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Default="00581756" w:rsidP="00581756">
      <w:pPr>
        <w:rPr>
          <w:sz w:val="22"/>
          <w:szCs w:val="22"/>
        </w:rPr>
      </w:pPr>
    </w:p>
    <w:p w:rsidR="008D695C" w:rsidRDefault="008D695C" w:rsidP="00581756">
      <w:pPr>
        <w:rPr>
          <w:sz w:val="22"/>
          <w:szCs w:val="22"/>
        </w:rPr>
      </w:pPr>
    </w:p>
    <w:p w:rsidR="008D695C" w:rsidRPr="008D695C" w:rsidRDefault="008D695C" w:rsidP="00865D16">
      <w:pPr>
        <w:spacing w:line="276" w:lineRule="auto"/>
        <w:jc w:val="center"/>
        <w:rPr>
          <w:b/>
          <w:sz w:val="28"/>
          <w:szCs w:val="28"/>
        </w:rPr>
      </w:pPr>
      <w:bookmarkStart w:id="0" w:name="_GoBack"/>
      <w:r w:rsidRPr="008D695C">
        <w:rPr>
          <w:b/>
          <w:sz w:val="28"/>
          <w:szCs w:val="28"/>
        </w:rPr>
        <w:t>МУНИЦИПАЛЬНОЕ ОБРАЗОВАНИЕ</w:t>
      </w:r>
    </w:p>
    <w:p w:rsidR="008D695C" w:rsidRPr="008D695C" w:rsidRDefault="008D695C" w:rsidP="00865D16">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65D16">
      <w:pPr>
        <w:spacing w:line="276" w:lineRule="auto"/>
        <w:jc w:val="center"/>
        <w:rPr>
          <w:b/>
          <w:sz w:val="28"/>
          <w:szCs w:val="28"/>
        </w:rPr>
      </w:pPr>
      <w:r w:rsidRPr="008D695C">
        <w:rPr>
          <w:b/>
          <w:sz w:val="28"/>
          <w:szCs w:val="28"/>
        </w:rPr>
        <w:t>АДМИНИСТРАЦИЯ ЧАИНСКОГО СЕЛЬСКОГО ПОСЕЛЕНИЯ</w:t>
      </w:r>
    </w:p>
    <w:bookmarkEnd w:id="0"/>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865D16" w:rsidP="008D695C">
      <w:pPr>
        <w:tabs>
          <w:tab w:val="center" w:pos="4790"/>
        </w:tabs>
        <w:rPr>
          <w:sz w:val="28"/>
          <w:szCs w:val="28"/>
        </w:rPr>
      </w:pPr>
      <w:r>
        <w:rPr>
          <w:sz w:val="28"/>
          <w:szCs w:val="28"/>
        </w:rPr>
        <w:t>0</w:t>
      </w:r>
      <w:r w:rsidR="006F23E1">
        <w:rPr>
          <w:sz w:val="28"/>
          <w:szCs w:val="28"/>
        </w:rPr>
        <w:t>4</w:t>
      </w:r>
      <w:r w:rsidR="008D695C" w:rsidRPr="008D695C">
        <w:rPr>
          <w:sz w:val="28"/>
          <w:szCs w:val="28"/>
        </w:rPr>
        <w:t>.0</w:t>
      </w:r>
      <w:r w:rsidR="006F23E1">
        <w:rPr>
          <w:sz w:val="28"/>
          <w:szCs w:val="28"/>
        </w:rPr>
        <w:t>3</w:t>
      </w:r>
      <w:r w:rsidR="008D695C">
        <w:rPr>
          <w:sz w:val="28"/>
          <w:szCs w:val="28"/>
        </w:rPr>
        <w:t>.202</w:t>
      </w:r>
      <w:r>
        <w:rPr>
          <w:sz w:val="28"/>
          <w:szCs w:val="28"/>
        </w:rPr>
        <w:t>2</w:t>
      </w:r>
      <w:r w:rsidR="008D695C" w:rsidRPr="008D695C">
        <w:rPr>
          <w:sz w:val="28"/>
          <w:szCs w:val="28"/>
        </w:rPr>
        <w:t xml:space="preserve">                                      </w:t>
      </w:r>
      <w:r w:rsidR="00080C09">
        <w:rPr>
          <w:sz w:val="28"/>
          <w:szCs w:val="28"/>
        </w:rPr>
        <w:t xml:space="preserve">  </w:t>
      </w:r>
      <w:r w:rsidR="00FC5C5C">
        <w:rPr>
          <w:sz w:val="28"/>
          <w:szCs w:val="28"/>
        </w:rPr>
        <w:t xml:space="preserve">   </w:t>
      </w:r>
      <w:r w:rsidR="008D695C" w:rsidRPr="008D695C">
        <w:rPr>
          <w:sz w:val="28"/>
          <w:szCs w:val="28"/>
        </w:rPr>
        <w:t xml:space="preserve">  </w:t>
      </w:r>
      <w:proofErr w:type="spellStart"/>
      <w:r w:rsidR="008D695C" w:rsidRPr="008D695C">
        <w:rPr>
          <w:sz w:val="28"/>
          <w:szCs w:val="28"/>
        </w:rPr>
        <w:t>с</w:t>
      </w:r>
      <w:proofErr w:type="gramStart"/>
      <w:r w:rsidR="008D695C" w:rsidRPr="008D695C">
        <w:rPr>
          <w:sz w:val="28"/>
          <w:szCs w:val="28"/>
        </w:rPr>
        <w:t>.Ч</w:t>
      </w:r>
      <w:proofErr w:type="gramEnd"/>
      <w:r w:rsidR="008D695C" w:rsidRPr="008D695C">
        <w:rPr>
          <w:sz w:val="28"/>
          <w:szCs w:val="28"/>
        </w:rPr>
        <w:t>аинск</w:t>
      </w:r>
      <w:proofErr w:type="spellEnd"/>
      <w:r w:rsidR="008D695C" w:rsidRPr="008D695C">
        <w:rPr>
          <w:sz w:val="28"/>
          <w:szCs w:val="28"/>
        </w:rPr>
        <w:t xml:space="preserve">                         </w:t>
      </w:r>
      <w:r>
        <w:rPr>
          <w:sz w:val="28"/>
          <w:szCs w:val="28"/>
        </w:rPr>
        <w:t xml:space="preserve"> </w:t>
      </w:r>
      <w:r w:rsidR="008D695C" w:rsidRPr="008D695C">
        <w:rPr>
          <w:sz w:val="28"/>
          <w:szCs w:val="28"/>
        </w:rPr>
        <w:t xml:space="preserve">               </w:t>
      </w:r>
      <w:r>
        <w:rPr>
          <w:sz w:val="28"/>
          <w:szCs w:val="28"/>
        </w:rPr>
        <w:t xml:space="preserve">  </w:t>
      </w:r>
      <w:r w:rsidR="008D695C" w:rsidRPr="008D695C">
        <w:rPr>
          <w:sz w:val="28"/>
          <w:szCs w:val="28"/>
        </w:rPr>
        <w:t xml:space="preserve">          № </w:t>
      </w:r>
      <w:r w:rsidR="006F23E1">
        <w:rPr>
          <w:sz w:val="28"/>
          <w:szCs w:val="28"/>
        </w:rPr>
        <w:t>10</w:t>
      </w:r>
    </w:p>
    <w:p w:rsidR="008D695C" w:rsidRDefault="008D695C" w:rsidP="008D695C">
      <w:pPr>
        <w:tabs>
          <w:tab w:val="center" w:pos="4790"/>
        </w:tabs>
        <w:rPr>
          <w:sz w:val="28"/>
          <w:szCs w:val="28"/>
        </w:rPr>
      </w:pPr>
      <w:r w:rsidRPr="008D695C">
        <w:rPr>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8"/>
      </w:tblGrid>
      <w:tr w:rsidR="00FC5C5C" w:rsidRPr="006A2946" w:rsidTr="005A3DF8">
        <w:trPr>
          <w:trHeight w:val="1258"/>
        </w:trPr>
        <w:tc>
          <w:tcPr>
            <w:tcW w:w="5138" w:type="dxa"/>
            <w:tcBorders>
              <w:top w:val="nil"/>
              <w:left w:val="nil"/>
              <w:bottom w:val="nil"/>
              <w:right w:val="nil"/>
            </w:tcBorders>
          </w:tcPr>
          <w:p w:rsidR="006F23E1" w:rsidRDefault="00FC5C5C" w:rsidP="00865D16">
            <w:pPr>
              <w:autoSpaceDE w:val="0"/>
              <w:autoSpaceDN w:val="0"/>
              <w:adjustRightInd w:val="0"/>
              <w:jc w:val="both"/>
              <w:rPr>
                <w:rFonts w:cs="Arial"/>
                <w:bCs/>
                <w:sz w:val="28"/>
                <w:szCs w:val="28"/>
              </w:rPr>
            </w:pPr>
            <w:r w:rsidRPr="00FC5C5C">
              <w:rPr>
                <w:rFonts w:cs="Arial"/>
                <w:bCs/>
                <w:sz w:val="28"/>
                <w:szCs w:val="28"/>
              </w:rPr>
              <w:t xml:space="preserve">О внесении изменений в </w:t>
            </w:r>
            <w:r w:rsidR="00865D16">
              <w:rPr>
                <w:rFonts w:cs="Arial"/>
                <w:bCs/>
                <w:sz w:val="28"/>
                <w:szCs w:val="28"/>
              </w:rPr>
              <w:t xml:space="preserve">постановление </w:t>
            </w:r>
            <w:r w:rsidRPr="00FC5C5C">
              <w:rPr>
                <w:rFonts w:cs="Arial"/>
                <w:bCs/>
                <w:sz w:val="28"/>
                <w:szCs w:val="28"/>
              </w:rPr>
              <w:t>Администра</w:t>
            </w:r>
            <w:r w:rsidR="00865D16">
              <w:rPr>
                <w:rFonts w:cs="Arial"/>
                <w:bCs/>
                <w:sz w:val="28"/>
                <w:szCs w:val="28"/>
              </w:rPr>
              <w:t xml:space="preserve">ции Чаинского сельского поселения от </w:t>
            </w:r>
            <w:r w:rsidR="006F23E1">
              <w:rPr>
                <w:rFonts w:cs="Arial"/>
                <w:bCs/>
                <w:sz w:val="28"/>
                <w:szCs w:val="28"/>
              </w:rPr>
              <w:t>20.12.2011 № 95 «</w:t>
            </w:r>
            <w:r w:rsidR="006F23E1" w:rsidRPr="006F23E1">
              <w:rPr>
                <w:rFonts w:cs="Arial"/>
                <w:bCs/>
                <w:sz w:val="28"/>
                <w:szCs w:val="28"/>
              </w:rPr>
              <w:t>О комиссии по предупреждению и ликвидации чрезвычайных ситуаций и обеспечению пожарной безопасности муниципального образования «Чаинское сельское поселение»</w:t>
            </w:r>
          </w:p>
          <w:p w:rsidR="00FC5C5C" w:rsidRPr="00FC5C5C" w:rsidRDefault="00FC5C5C" w:rsidP="00865D16">
            <w:pPr>
              <w:autoSpaceDE w:val="0"/>
              <w:autoSpaceDN w:val="0"/>
              <w:adjustRightInd w:val="0"/>
              <w:jc w:val="both"/>
              <w:rPr>
                <w:bCs/>
                <w:sz w:val="28"/>
                <w:szCs w:val="28"/>
              </w:rPr>
            </w:pPr>
          </w:p>
        </w:tc>
      </w:tr>
    </w:tbl>
    <w:p w:rsid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r>
      <w:r w:rsidR="006F23E1">
        <w:rPr>
          <w:bCs/>
          <w:iCs/>
          <w:sz w:val="28"/>
          <w:szCs w:val="28"/>
          <w:shd w:val="clear" w:color="auto" w:fill="FFFFFF"/>
        </w:rPr>
        <w:t xml:space="preserve">В связи с кадровыми изменениями, в целях актуализации состава </w:t>
      </w:r>
      <w:r w:rsidR="006F23E1" w:rsidRPr="006F23E1">
        <w:rPr>
          <w:bCs/>
          <w:iCs/>
          <w:sz w:val="28"/>
          <w:szCs w:val="28"/>
          <w:shd w:val="clear" w:color="auto" w:fill="FFFFFF"/>
        </w:rPr>
        <w:t>комиссии по предупреждению и ликвидации чрезвычайных ситуаций и обеспечению пожарной безопасности муниципального образования «Чаинское сельское поселение»</w:t>
      </w:r>
      <w:r w:rsidR="006F23E1">
        <w:rPr>
          <w:bCs/>
          <w:iCs/>
          <w:sz w:val="28"/>
          <w:szCs w:val="28"/>
          <w:shd w:val="clear" w:color="auto" w:fill="FFFFFF"/>
        </w:rPr>
        <w:t>, р</w:t>
      </w:r>
      <w:r w:rsidRPr="008D695C">
        <w:rPr>
          <w:bCs/>
          <w:iCs/>
          <w:sz w:val="28"/>
          <w:szCs w:val="28"/>
          <w:shd w:val="clear" w:color="auto" w:fill="FFFFFF"/>
        </w:rPr>
        <w:t>уководствуясь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00865D16" w:rsidRPr="00865D16">
        <w:rPr>
          <w:color w:val="000000"/>
          <w:sz w:val="28"/>
          <w:szCs w:val="28"/>
        </w:rPr>
        <w:t xml:space="preserve">постановление Администрации Чаинского сельского поселения </w:t>
      </w:r>
      <w:r w:rsidR="006F23E1" w:rsidRPr="006F23E1">
        <w:rPr>
          <w:color w:val="000000"/>
          <w:sz w:val="28"/>
          <w:szCs w:val="28"/>
        </w:rPr>
        <w:t>от 20.12.2011 № 95 «О комиссии по предупреждению и ликвидации чрезвычайных ситуаций и обеспечению пожарной безопасности муниципального образования «Чаинское сельское поселение»</w:t>
      </w:r>
      <w:r w:rsidR="006F23E1">
        <w:rPr>
          <w:color w:val="000000"/>
          <w:sz w:val="28"/>
          <w:szCs w:val="28"/>
        </w:rPr>
        <w:t xml:space="preserve"> следующие изменение</w:t>
      </w:r>
      <w:r>
        <w:rPr>
          <w:color w:val="000000"/>
          <w:sz w:val="28"/>
          <w:szCs w:val="28"/>
        </w:rPr>
        <w:t>:</w:t>
      </w:r>
    </w:p>
    <w:p w:rsidR="006F23E1" w:rsidRDefault="006F23E1" w:rsidP="008D695C">
      <w:pPr>
        <w:ind w:right="23" w:firstLine="708"/>
        <w:jc w:val="both"/>
        <w:rPr>
          <w:color w:val="000000"/>
          <w:sz w:val="28"/>
          <w:szCs w:val="28"/>
        </w:rPr>
      </w:pPr>
      <w:r>
        <w:rPr>
          <w:color w:val="000000"/>
          <w:sz w:val="28"/>
          <w:szCs w:val="28"/>
        </w:rPr>
        <w:t>1.1.  приложение 2 к постановлению изложить в новой редакции:</w:t>
      </w:r>
    </w:p>
    <w:p w:rsidR="006F23E1" w:rsidRPr="006F23E1" w:rsidRDefault="006F23E1" w:rsidP="006F23E1">
      <w:pPr>
        <w:pStyle w:val="BodyText21"/>
        <w:autoSpaceDE/>
        <w:jc w:val="right"/>
        <w:rPr>
          <w:sz w:val="20"/>
          <w:szCs w:val="20"/>
        </w:rPr>
      </w:pPr>
      <w:r>
        <w:rPr>
          <w:color w:val="000000"/>
          <w:sz w:val="28"/>
          <w:szCs w:val="28"/>
        </w:rPr>
        <w:t>«</w:t>
      </w:r>
      <w:r w:rsidRPr="006F23E1">
        <w:rPr>
          <w:sz w:val="20"/>
          <w:szCs w:val="20"/>
        </w:rPr>
        <w:t>Приложение 2</w:t>
      </w:r>
    </w:p>
    <w:p w:rsidR="006F23E1" w:rsidRPr="006F23E1" w:rsidRDefault="006F23E1" w:rsidP="006F23E1">
      <w:pPr>
        <w:autoSpaceDE w:val="0"/>
        <w:autoSpaceDN w:val="0"/>
        <w:jc w:val="right"/>
        <w:rPr>
          <w:sz w:val="20"/>
          <w:szCs w:val="20"/>
        </w:rPr>
      </w:pPr>
      <w:r w:rsidRPr="006F23E1">
        <w:rPr>
          <w:sz w:val="20"/>
          <w:szCs w:val="20"/>
        </w:rPr>
        <w:t xml:space="preserve">                                                          к постановлению Главы Чаинского </w:t>
      </w:r>
    </w:p>
    <w:p w:rsidR="006F23E1" w:rsidRPr="006F23E1" w:rsidRDefault="006F23E1" w:rsidP="006F23E1">
      <w:pPr>
        <w:autoSpaceDE w:val="0"/>
        <w:autoSpaceDN w:val="0"/>
        <w:jc w:val="right"/>
        <w:rPr>
          <w:sz w:val="20"/>
          <w:szCs w:val="20"/>
        </w:rPr>
      </w:pPr>
      <w:r w:rsidRPr="006F23E1">
        <w:rPr>
          <w:sz w:val="20"/>
          <w:szCs w:val="20"/>
        </w:rPr>
        <w:t>сельского поселения</w:t>
      </w:r>
      <w:r w:rsidRPr="006F23E1">
        <w:rPr>
          <w:bCs/>
          <w:sz w:val="20"/>
          <w:szCs w:val="20"/>
        </w:rPr>
        <w:t xml:space="preserve"> </w:t>
      </w:r>
      <w:r w:rsidRPr="006F23E1">
        <w:rPr>
          <w:sz w:val="20"/>
          <w:szCs w:val="20"/>
        </w:rPr>
        <w:t xml:space="preserve"> </w:t>
      </w:r>
    </w:p>
    <w:p w:rsidR="006F23E1" w:rsidRDefault="006F23E1" w:rsidP="006F23E1">
      <w:pPr>
        <w:autoSpaceDE w:val="0"/>
        <w:autoSpaceDN w:val="0"/>
        <w:jc w:val="right"/>
        <w:rPr>
          <w:sz w:val="20"/>
          <w:szCs w:val="20"/>
        </w:rPr>
      </w:pPr>
      <w:r w:rsidRPr="006F23E1">
        <w:rPr>
          <w:sz w:val="20"/>
          <w:szCs w:val="20"/>
        </w:rPr>
        <w:t xml:space="preserve">                                                                                             </w:t>
      </w:r>
      <w:proofErr w:type="gramStart"/>
      <w:r w:rsidRPr="006F23E1">
        <w:rPr>
          <w:sz w:val="20"/>
          <w:szCs w:val="20"/>
        </w:rPr>
        <w:t>от 20.12.2011 г. № 95</w:t>
      </w:r>
      <w:r>
        <w:rPr>
          <w:sz w:val="20"/>
          <w:szCs w:val="20"/>
        </w:rPr>
        <w:t xml:space="preserve"> (в редакции </w:t>
      </w:r>
      <w:proofErr w:type="gramEnd"/>
    </w:p>
    <w:p w:rsidR="006F23E1" w:rsidRPr="006F23E1" w:rsidRDefault="006F23E1" w:rsidP="006F23E1">
      <w:pPr>
        <w:autoSpaceDE w:val="0"/>
        <w:autoSpaceDN w:val="0"/>
        <w:jc w:val="right"/>
        <w:rPr>
          <w:sz w:val="20"/>
          <w:szCs w:val="20"/>
        </w:rPr>
      </w:pPr>
      <w:r>
        <w:rPr>
          <w:sz w:val="20"/>
          <w:szCs w:val="20"/>
        </w:rPr>
        <w:t>от 04.03.2022)</w:t>
      </w:r>
    </w:p>
    <w:p w:rsidR="006F23E1" w:rsidRPr="006F23E1" w:rsidRDefault="006F23E1" w:rsidP="006F23E1">
      <w:pPr>
        <w:tabs>
          <w:tab w:val="left" w:pos="5610"/>
          <w:tab w:val="left" w:pos="6630"/>
        </w:tabs>
        <w:rPr>
          <w:sz w:val="26"/>
          <w:szCs w:val="26"/>
        </w:rPr>
      </w:pPr>
    </w:p>
    <w:p w:rsidR="006F23E1" w:rsidRPr="006F23E1" w:rsidRDefault="006F23E1" w:rsidP="006F23E1">
      <w:pPr>
        <w:tabs>
          <w:tab w:val="left" w:pos="5610"/>
          <w:tab w:val="left" w:pos="6630"/>
        </w:tabs>
        <w:rPr>
          <w:sz w:val="26"/>
          <w:szCs w:val="26"/>
        </w:rPr>
      </w:pPr>
    </w:p>
    <w:p w:rsidR="00D02EBF" w:rsidRPr="00D02EBF" w:rsidRDefault="00D02EBF" w:rsidP="00D02EBF">
      <w:pPr>
        <w:jc w:val="center"/>
        <w:rPr>
          <w:b/>
          <w:sz w:val="28"/>
          <w:szCs w:val="28"/>
        </w:rPr>
      </w:pPr>
      <w:r w:rsidRPr="00D02EBF">
        <w:rPr>
          <w:b/>
          <w:sz w:val="28"/>
          <w:szCs w:val="28"/>
        </w:rPr>
        <w:t>Состав</w:t>
      </w:r>
      <w:r w:rsidRPr="00D02EBF">
        <w:rPr>
          <w:sz w:val="28"/>
          <w:szCs w:val="28"/>
        </w:rPr>
        <w:t xml:space="preserve"> </w:t>
      </w:r>
      <w:r w:rsidRPr="00D02EBF">
        <w:rPr>
          <w:b/>
          <w:sz w:val="28"/>
          <w:szCs w:val="28"/>
        </w:rPr>
        <w:t xml:space="preserve">комиссии </w:t>
      </w:r>
    </w:p>
    <w:p w:rsidR="00D02EBF" w:rsidRPr="00D02EBF" w:rsidRDefault="00D02EBF" w:rsidP="00D02EBF">
      <w:pPr>
        <w:jc w:val="center"/>
        <w:rPr>
          <w:b/>
          <w:sz w:val="28"/>
          <w:szCs w:val="28"/>
        </w:rPr>
      </w:pPr>
      <w:r w:rsidRPr="00D02EBF">
        <w:rPr>
          <w:b/>
          <w:sz w:val="28"/>
          <w:szCs w:val="28"/>
        </w:rPr>
        <w:t xml:space="preserve">по предупреждению и ликвидации чрезвычайных ситуаций </w:t>
      </w:r>
    </w:p>
    <w:p w:rsidR="00D02EBF" w:rsidRPr="00D02EBF" w:rsidRDefault="00D02EBF" w:rsidP="00D02EBF">
      <w:pPr>
        <w:jc w:val="center"/>
        <w:rPr>
          <w:b/>
          <w:sz w:val="28"/>
          <w:szCs w:val="28"/>
        </w:rPr>
      </w:pPr>
      <w:r w:rsidRPr="00D02EBF">
        <w:rPr>
          <w:b/>
          <w:sz w:val="28"/>
          <w:szCs w:val="28"/>
        </w:rPr>
        <w:t xml:space="preserve">и  обеспечению пожарной безопасности </w:t>
      </w:r>
    </w:p>
    <w:p w:rsidR="00D02EBF" w:rsidRPr="00D02EBF" w:rsidRDefault="00D02EBF" w:rsidP="00D02EBF">
      <w:pPr>
        <w:jc w:val="center"/>
        <w:rPr>
          <w:b/>
          <w:bCs/>
          <w:sz w:val="28"/>
          <w:szCs w:val="28"/>
        </w:rPr>
      </w:pPr>
      <w:r w:rsidRPr="00D02EBF">
        <w:rPr>
          <w:b/>
          <w:bCs/>
          <w:sz w:val="28"/>
          <w:szCs w:val="28"/>
        </w:rPr>
        <w:t>муниципального образования «Чаинское сельское поселение»</w:t>
      </w:r>
      <w:r w:rsidRPr="00D02EBF">
        <w:rPr>
          <w:b/>
          <w:bCs/>
          <w:sz w:val="28"/>
          <w:szCs w:val="28"/>
        </w:rPr>
        <w:tab/>
      </w:r>
    </w:p>
    <w:p w:rsidR="00D02EBF" w:rsidRPr="00D02EBF" w:rsidRDefault="00D02EBF" w:rsidP="00D02EBF">
      <w:pPr>
        <w:jc w:val="center"/>
        <w:rPr>
          <w:b/>
          <w:bCs/>
          <w:sz w:val="28"/>
          <w:szCs w:val="28"/>
        </w:rPr>
      </w:pPr>
    </w:p>
    <w:tbl>
      <w:tblPr>
        <w:tblStyle w:val="af1"/>
        <w:tblW w:w="0" w:type="auto"/>
        <w:tblLook w:val="01E0" w:firstRow="1" w:lastRow="1" w:firstColumn="1" w:lastColumn="1" w:noHBand="0" w:noVBand="0"/>
      </w:tblPr>
      <w:tblGrid>
        <w:gridCol w:w="482"/>
        <w:gridCol w:w="3927"/>
        <w:gridCol w:w="5161"/>
      </w:tblGrid>
      <w:tr w:rsidR="00D02EBF" w:rsidRPr="00D02EBF" w:rsidTr="00885975">
        <w:tc>
          <w:tcPr>
            <w:tcW w:w="482" w:type="dxa"/>
          </w:tcPr>
          <w:p w:rsidR="00D02EBF" w:rsidRPr="00D02EBF" w:rsidRDefault="00D02EBF" w:rsidP="00D02EBF">
            <w:pPr>
              <w:rPr>
                <w:sz w:val="28"/>
                <w:szCs w:val="28"/>
              </w:rPr>
            </w:pPr>
            <w:r w:rsidRPr="00D02EBF">
              <w:rPr>
                <w:sz w:val="28"/>
                <w:szCs w:val="28"/>
              </w:rPr>
              <w:t>1.</w:t>
            </w:r>
          </w:p>
        </w:tc>
        <w:tc>
          <w:tcPr>
            <w:tcW w:w="3927" w:type="dxa"/>
          </w:tcPr>
          <w:p w:rsidR="00D02EBF" w:rsidRPr="00D02EBF" w:rsidRDefault="00D02EBF" w:rsidP="00D02EBF">
            <w:pPr>
              <w:rPr>
                <w:sz w:val="28"/>
                <w:szCs w:val="28"/>
              </w:rPr>
            </w:pPr>
            <w:r w:rsidRPr="00D02EBF">
              <w:rPr>
                <w:sz w:val="28"/>
                <w:szCs w:val="28"/>
              </w:rPr>
              <w:t>Аникин Владимир Николаевич</w:t>
            </w:r>
          </w:p>
        </w:tc>
        <w:tc>
          <w:tcPr>
            <w:tcW w:w="5161" w:type="dxa"/>
          </w:tcPr>
          <w:p w:rsidR="00D02EBF" w:rsidRPr="00D02EBF" w:rsidRDefault="00D02EBF" w:rsidP="00D02EBF">
            <w:pPr>
              <w:jc w:val="both"/>
              <w:rPr>
                <w:sz w:val="28"/>
                <w:szCs w:val="28"/>
              </w:rPr>
            </w:pPr>
            <w:r w:rsidRPr="00D02EBF">
              <w:rPr>
                <w:sz w:val="28"/>
                <w:szCs w:val="28"/>
              </w:rPr>
              <w:t>Глава поселения - председатель</w:t>
            </w:r>
          </w:p>
        </w:tc>
      </w:tr>
      <w:tr w:rsidR="00D02EBF" w:rsidRPr="00D02EBF" w:rsidTr="00885975">
        <w:tc>
          <w:tcPr>
            <w:tcW w:w="482" w:type="dxa"/>
          </w:tcPr>
          <w:p w:rsidR="00D02EBF" w:rsidRPr="00D02EBF" w:rsidRDefault="00D02EBF" w:rsidP="00D02EBF">
            <w:pPr>
              <w:rPr>
                <w:sz w:val="28"/>
                <w:szCs w:val="28"/>
              </w:rPr>
            </w:pPr>
            <w:r w:rsidRPr="00D02EBF">
              <w:rPr>
                <w:sz w:val="28"/>
                <w:szCs w:val="28"/>
              </w:rPr>
              <w:t xml:space="preserve">2. </w:t>
            </w:r>
          </w:p>
        </w:tc>
        <w:tc>
          <w:tcPr>
            <w:tcW w:w="3927" w:type="dxa"/>
          </w:tcPr>
          <w:p w:rsidR="00D02EBF" w:rsidRPr="00D02EBF" w:rsidRDefault="00D02EBF" w:rsidP="00D02EBF">
            <w:pPr>
              <w:rPr>
                <w:sz w:val="28"/>
                <w:szCs w:val="28"/>
              </w:rPr>
            </w:pPr>
            <w:proofErr w:type="spellStart"/>
            <w:r w:rsidRPr="00D02EBF">
              <w:rPr>
                <w:sz w:val="28"/>
                <w:szCs w:val="28"/>
              </w:rPr>
              <w:t>Чарная</w:t>
            </w:r>
            <w:proofErr w:type="spellEnd"/>
            <w:r w:rsidRPr="00D02EBF">
              <w:rPr>
                <w:sz w:val="28"/>
                <w:szCs w:val="28"/>
              </w:rPr>
              <w:t xml:space="preserve"> Татьяна Анатольевна</w:t>
            </w:r>
          </w:p>
        </w:tc>
        <w:tc>
          <w:tcPr>
            <w:tcW w:w="5161" w:type="dxa"/>
          </w:tcPr>
          <w:p w:rsidR="00D02EBF" w:rsidRPr="00D02EBF" w:rsidRDefault="00D02EBF" w:rsidP="00D02EBF">
            <w:pPr>
              <w:jc w:val="both"/>
              <w:rPr>
                <w:sz w:val="28"/>
                <w:szCs w:val="28"/>
              </w:rPr>
            </w:pPr>
            <w:r w:rsidRPr="00D02EBF">
              <w:rPr>
                <w:sz w:val="28"/>
                <w:szCs w:val="28"/>
              </w:rPr>
              <w:t xml:space="preserve">Управляющий делами Администрации Чаинского сельского поселения - </w:t>
            </w:r>
            <w:r w:rsidRPr="00D02EBF">
              <w:rPr>
                <w:sz w:val="28"/>
                <w:szCs w:val="28"/>
              </w:rPr>
              <w:lastRenderedPageBreak/>
              <w:t>секретарь</w:t>
            </w:r>
          </w:p>
        </w:tc>
      </w:tr>
      <w:tr w:rsidR="00D02EBF" w:rsidRPr="00D02EBF" w:rsidTr="00885975">
        <w:tc>
          <w:tcPr>
            <w:tcW w:w="482" w:type="dxa"/>
          </w:tcPr>
          <w:p w:rsidR="00D02EBF" w:rsidRPr="00D02EBF" w:rsidRDefault="00D02EBF" w:rsidP="00D02EBF">
            <w:pPr>
              <w:rPr>
                <w:sz w:val="28"/>
                <w:szCs w:val="28"/>
              </w:rPr>
            </w:pPr>
            <w:r w:rsidRPr="00D02EBF">
              <w:rPr>
                <w:sz w:val="28"/>
                <w:szCs w:val="28"/>
              </w:rPr>
              <w:lastRenderedPageBreak/>
              <w:t xml:space="preserve">3. </w:t>
            </w:r>
          </w:p>
        </w:tc>
        <w:tc>
          <w:tcPr>
            <w:tcW w:w="3927" w:type="dxa"/>
          </w:tcPr>
          <w:p w:rsidR="00D02EBF" w:rsidRPr="00D02EBF" w:rsidRDefault="00D02EBF" w:rsidP="00D02EBF">
            <w:pPr>
              <w:rPr>
                <w:sz w:val="28"/>
                <w:szCs w:val="28"/>
              </w:rPr>
            </w:pPr>
            <w:r w:rsidRPr="00D02EBF">
              <w:rPr>
                <w:sz w:val="28"/>
                <w:szCs w:val="28"/>
              </w:rPr>
              <w:t xml:space="preserve">Григорьева Лариса Александровна </w:t>
            </w:r>
          </w:p>
        </w:tc>
        <w:tc>
          <w:tcPr>
            <w:tcW w:w="5161" w:type="dxa"/>
          </w:tcPr>
          <w:p w:rsidR="00D02EBF" w:rsidRPr="00D02EBF" w:rsidRDefault="00D02EBF" w:rsidP="00D02EBF">
            <w:pPr>
              <w:jc w:val="both"/>
              <w:rPr>
                <w:sz w:val="28"/>
                <w:szCs w:val="28"/>
              </w:rPr>
            </w:pPr>
            <w:r w:rsidRPr="00D02EBF">
              <w:rPr>
                <w:sz w:val="28"/>
                <w:szCs w:val="28"/>
              </w:rPr>
              <w:t xml:space="preserve">Администратор в </w:t>
            </w:r>
            <w:proofErr w:type="spellStart"/>
            <w:r w:rsidRPr="00D02EBF">
              <w:rPr>
                <w:sz w:val="28"/>
                <w:szCs w:val="28"/>
              </w:rPr>
              <w:t>с</w:t>
            </w:r>
            <w:proofErr w:type="gramStart"/>
            <w:r w:rsidRPr="00D02EBF">
              <w:rPr>
                <w:sz w:val="28"/>
                <w:szCs w:val="28"/>
              </w:rPr>
              <w:t>.Г</w:t>
            </w:r>
            <w:proofErr w:type="gramEnd"/>
            <w:r w:rsidRPr="00D02EBF">
              <w:rPr>
                <w:sz w:val="28"/>
                <w:szCs w:val="28"/>
              </w:rPr>
              <w:t>ришкино</w:t>
            </w:r>
            <w:proofErr w:type="spellEnd"/>
          </w:p>
        </w:tc>
      </w:tr>
      <w:tr w:rsidR="00D02EBF" w:rsidRPr="00D02EBF" w:rsidTr="00885975">
        <w:tc>
          <w:tcPr>
            <w:tcW w:w="482" w:type="dxa"/>
          </w:tcPr>
          <w:p w:rsidR="00D02EBF" w:rsidRPr="00D02EBF" w:rsidRDefault="00D02EBF" w:rsidP="00D02EBF">
            <w:pPr>
              <w:rPr>
                <w:sz w:val="28"/>
                <w:szCs w:val="28"/>
              </w:rPr>
            </w:pPr>
            <w:r w:rsidRPr="00D02EBF">
              <w:rPr>
                <w:sz w:val="28"/>
                <w:szCs w:val="28"/>
              </w:rPr>
              <w:t>4.</w:t>
            </w:r>
          </w:p>
        </w:tc>
        <w:tc>
          <w:tcPr>
            <w:tcW w:w="3927" w:type="dxa"/>
          </w:tcPr>
          <w:p w:rsidR="00D02EBF" w:rsidRPr="00D02EBF" w:rsidRDefault="00D02EBF" w:rsidP="00D02EBF">
            <w:pPr>
              <w:rPr>
                <w:sz w:val="28"/>
                <w:szCs w:val="28"/>
              </w:rPr>
            </w:pPr>
            <w:r w:rsidRPr="00D02EBF">
              <w:rPr>
                <w:sz w:val="28"/>
                <w:szCs w:val="28"/>
              </w:rPr>
              <w:t>Кольцов Владимир Владимирович</w:t>
            </w:r>
          </w:p>
        </w:tc>
        <w:tc>
          <w:tcPr>
            <w:tcW w:w="5161" w:type="dxa"/>
          </w:tcPr>
          <w:p w:rsidR="00D02EBF" w:rsidRPr="00D02EBF" w:rsidRDefault="00D02EBF" w:rsidP="00D02EBF">
            <w:pPr>
              <w:jc w:val="both"/>
              <w:rPr>
                <w:sz w:val="28"/>
                <w:szCs w:val="28"/>
              </w:rPr>
            </w:pPr>
            <w:r w:rsidRPr="00D02EBF">
              <w:rPr>
                <w:sz w:val="28"/>
                <w:szCs w:val="28"/>
              </w:rPr>
              <w:t xml:space="preserve">Директор </w:t>
            </w:r>
            <w:r w:rsidRPr="00D02EBF">
              <w:rPr>
                <w:sz w:val="28"/>
                <w:szCs w:val="28"/>
              </w:rPr>
              <w:t xml:space="preserve">МКОУ «Чаинская школа-интернат» </w:t>
            </w:r>
            <w:r w:rsidRPr="00D02EBF">
              <w:rPr>
                <w:sz w:val="28"/>
                <w:szCs w:val="28"/>
              </w:rPr>
              <w:t>(по согласованию)</w:t>
            </w:r>
          </w:p>
        </w:tc>
      </w:tr>
      <w:tr w:rsidR="00D02EBF" w:rsidRPr="00D02EBF" w:rsidTr="00885975">
        <w:tc>
          <w:tcPr>
            <w:tcW w:w="482" w:type="dxa"/>
          </w:tcPr>
          <w:p w:rsidR="00D02EBF" w:rsidRPr="00D02EBF" w:rsidRDefault="00D02EBF" w:rsidP="00D02EBF">
            <w:pPr>
              <w:rPr>
                <w:sz w:val="28"/>
                <w:szCs w:val="28"/>
              </w:rPr>
            </w:pPr>
            <w:r w:rsidRPr="00D02EBF">
              <w:rPr>
                <w:sz w:val="28"/>
                <w:szCs w:val="28"/>
              </w:rPr>
              <w:t>5.</w:t>
            </w:r>
          </w:p>
        </w:tc>
        <w:tc>
          <w:tcPr>
            <w:tcW w:w="3927" w:type="dxa"/>
          </w:tcPr>
          <w:p w:rsidR="00D02EBF" w:rsidRPr="00D02EBF" w:rsidRDefault="00D02EBF" w:rsidP="00D02EBF">
            <w:pPr>
              <w:rPr>
                <w:sz w:val="28"/>
                <w:szCs w:val="28"/>
              </w:rPr>
            </w:pPr>
            <w:r w:rsidRPr="00D02EBF">
              <w:rPr>
                <w:sz w:val="28"/>
                <w:szCs w:val="28"/>
              </w:rPr>
              <w:t>Кисель Татьяна Анатольевна</w:t>
            </w:r>
          </w:p>
        </w:tc>
        <w:tc>
          <w:tcPr>
            <w:tcW w:w="5161" w:type="dxa"/>
          </w:tcPr>
          <w:p w:rsidR="00D02EBF" w:rsidRPr="00D02EBF" w:rsidRDefault="00D02EBF" w:rsidP="00D02EBF">
            <w:pPr>
              <w:jc w:val="both"/>
              <w:rPr>
                <w:sz w:val="28"/>
                <w:szCs w:val="28"/>
              </w:rPr>
            </w:pPr>
            <w:r w:rsidRPr="00D02EBF">
              <w:rPr>
                <w:sz w:val="28"/>
                <w:szCs w:val="28"/>
              </w:rPr>
              <w:t xml:space="preserve">Директор МКУК «Чаинский </w:t>
            </w:r>
            <w:proofErr w:type="spellStart"/>
            <w:r w:rsidRPr="00D02EBF">
              <w:rPr>
                <w:sz w:val="28"/>
                <w:szCs w:val="28"/>
              </w:rPr>
              <w:t>ЦКиД</w:t>
            </w:r>
            <w:proofErr w:type="spellEnd"/>
            <w:r w:rsidRPr="00D02EBF">
              <w:rPr>
                <w:sz w:val="28"/>
                <w:szCs w:val="28"/>
              </w:rPr>
              <w:t>»</w:t>
            </w:r>
          </w:p>
        </w:tc>
      </w:tr>
      <w:tr w:rsidR="00D02EBF" w:rsidRPr="00D02EBF" w:rsidTr="00885975">
        <w:tc>
          <w:tcPr>
            <w:tcW w:w="482" w:type="dxa"/>
          </w:tcPr>
          <w:p w:rsidR="00D02EBF" w:rsidRPr="00D02EBF" w:rsidRDefault="00D02EBF" w:rsidP="00D02EBF">
            <w:pPr>
              <w:rPr>
                <w:sz w:val="28"/>
                <w:szCs w:val="28"/>
              </w:rPr>
            </w:pPr>
            <w:r w:rsidRPr="00D02EBF">
              <w:rPr>
                <w:sz w:val="28"/>
                <w:szCs w:val="28"/>
              </w:rPr>
              <w:t>6.</w:t>
            </w:r>
          </w:p>
        </w:tc>
        <w:tc>
          <w:tcPr>
            <w:tcW w:w="3927" w:type="dxa"/>
          </w:tcPr>
          <w:p w:rsidR="00D02EBF" w:rsidRPr="00D02EBF" w:rsidRDefault="00D02EBF" w:rsidP="00D02EBF">
            <w:pPr>
              <w:rPr>
                <w:sz w:val="28"/>
                <w:szCs w:val="28"/>
              </w:rPr>
            </w:pPr>
            <w:r w:rsidRPr="00D02EBF">
              <w:rPr>
                <w:sz w:val="28"/>
                <w:szCs w:val="28"/>
              </w:rPr>
              <w:t xml:space="preserve">Кравчук Тамара Анатольевна </w:t>
            </w:r>
          </w:p>
        </w:tc>
        <w:tc>
          <w:tcPr>
            <w:tcW w:w="5161" w:type="dxa"/>
          </w:tcPr>
          <w:p w:rsidR="00D02EBF" w:rsidRPr="00D02EBF" w:rsidRDefault="00D02EBF" w:rsidP="00D02EBF">
            <w:pPr>
              <w:ind w:left="-108" w:firstLine="108"/>
              <w:jc w:val="both"/>
              <w:rPr>
                <w:sz w:val="28"/>
                <w:szCs w:val="28"/>
              </w:rPr>
            </w:pPr>
            <w:r w:rsidRPr="00D02EBF">
              <w:rPr>
                <w:sz w:val="28"/>
                <w:szCs w:val="28"/>
              </w:rPr>
              <w:t xml:space="preserve">Депутат Совета Чаинского сельского поселения  </w:t>
            </w:r>
          </w:p>
        </w:tc>
      </w:tr>
      <w:tr w:rsidR="00D02EBF" w:rsidRPr="00D02EBF" w:rsidTr="00885975">
        <w:tc>
          <w:tcPr>
            <w:tcW w:w="482" w:type="dxa"/>
          </w:tcPr>
          <w:p w:rsidR="00D02EBF" w:rsidRPr="00D02EBF" w:rsidRDefault="00D02EBF" w:rsidP="00D02EBF">
            <w:pPr>
              <w:rPr>
                <w:sz w:val="28"/>
                <w:szCs w:val="28"/>
              </w:rPr>
            </w:pPr>
            <w:r w:rsidRPr="00D02EBF">
              <w:rPr>
                <w:sz w:val="28"/>
                <w:szCs w:val="28"/>
              </w:rPr>
              <w:t>7.</w:t>
            </w:r>
          </w:p>
        </w:tc>
        <w:tc>
          <w:tcPr>
            <w:tcW w:w="3927" w:type="dxa"/>
          </w:tcPr>
          <w:p w:rsidR="00D02EBF" w:rsidRPr="00D02EBF" w:rsidRDefault="00D02EBF" w:rsidP="00D02EBF">
            <w:pPr>
              <w:rPr>
                <w:sz w:val="28"/>
                <w:szCs w:val="28"/>
              </w:rPr>
            </w:pPr>
            <w:proofErr w:type="spellStart"/>
            <w:r w:rsidRPr="00D02EBF">
              <w:rPr>
                <w:sz w:val="28"/>
                <w:szCs w:val="28"/>
              </w:rPr>
              <w:t>Трушляков</w:t>
            </w:r>
            <w:proofErr w:type="spellEnd"/>
            <w:r w:rsidRPr="00D02EBF">
              <w:rPr>
                <w:sz w:val="28"/>
                <w:szCs w:val="28"/>
              </w:rPr>
              <w:t xml:space="preserve"> Сергей Юрьевич</w:t>
            </w:r>
          </w:p>
        </w:tc>
        <w:tc>
          <w:tcPr>
            <w:tcW w:w="5161" w:type="dxa"/>
          </w:tcPr>
          <w:p w:rsidR="00D02EBF" w:rsidRPr="00D02EBF" w:rsidRDefault="00D02EBF" w:rsidP="00D02EBF">
            <w:pPr>
              <w:ind w:left="-108" w:firstLine="108"/>
              <w:jc w:val="both"/>
              <w:rPr>
                <w:sz w:val="28"/>
                <w:szCs w:val="28"/>
              </w:rPr>
            </w:pPr>
            <w:r w:rsidRPr="00D02EBF">
              <w:rPr>
                <w:sz w:val="28"/>
                <w:szCs w:val="28"/>
              </w:rPr>
              <w:t>Командир о</w:t>
            </w:r>
            <w:r w:rsidRPr="00D02EBF">
              <w:rPr>
                <w:sz w:val="28"/>
                <w:szCs w:val="28"/>
              </w:rPr>
              <w:t>тдельн</w:t>
            </w:r>
            <w:r w:rsidRPr="00D02EBF">
              <w:rPr>
                <w:sz w:val="28"/>
                <w:szCs w:val="28"/>
              </w:rPr>
              <w:t xml:space="preserve">ого </w:t>
            </w:r>
            <w:r w:rsidRPr="00D02EBF">
              <w:rPr>
                <w:sz w:val="28"/>
                <w:szCs w:val="28"/>
              </w:rPr>
              <w:t>пост</w:t>
            </w:r>
            <w:r w:rsidRPr="00D02EBF">
              <w:rPr>
                <w:sz w:val="28"/>
                <w:szCs w:val="28"/>
              </w:rPr>
              <w:t>а</w:t>
            </w:r>
            <w:r w:rsidRPr="00D02EBF">
              <w:rPr>
                <w:sz w:val="28"/>
                <w:szCs w:val="28"/>
              </w:rPr>
              <w:t xml:space="preserve"> с. Чаинск</w:t>
            </w:r>
            <w:r w:rsidRPr="00D02EBF">
              <w:rPr>
                <w:sz w:val="28"/>
                <w:szCs w:val="28"/>
              </w:rPr>
              <w:t xml:space="preserve"> ОПС-2 ТО по </w:t>
            </w:r>
            <w:proofErr w:type="spellStart"/>
            <w:r w:rsidRPr="00D02EBF">
              <w:rPr>
                <w:sz w:val="28"/>
                <w:szCs w:val="28"/>
              </w:rPr>
              <w:t>Бакчарскому</w:t>
            </w:r>
            <w:proofErr w:type="spellEnd"/>
            <w:r w:rsidRPr="00D02EBF">
              <w:rPr>
                <w:sz w:val="28"/>
                <w:szCs w:val="28"/>
              </w:rPr>
              <w:t xml:space="preserve"> и </w:t>
            </w:r>
            <w:proofErr w:type="spellStart"/>
            <w:r w:rsidRPr="00D02EBF">
              <w:rPr>
                <w:sz w:val="28"/>
                <w:szCs w:val="28"/>
              </w:rPr>
              <w:t>Чаинскому</w:t>
            </w:r>
            <w:proofErr w:type="spellEnd"/>
            <w:r w:rsidRPr="00D02EBF">
              <w:rPr>
                <w:sz w:val="28"/>
                <w:szCs w:val="28"/>
              </w:rPr>
              <w:t xml:space="preserve"> районам </w:t>
            </w:r>
            <w:r w:rsidRPr="00D02EBF">
              <w:rPr>
                <w:sz w:val="28"/>
                <w:szCs w:val="28"/>
              </w:rPr>
              <w:t>(по согласованию)</w:t>
            </w:r>
          </w:p>
        </w:tc>
      </w:tr>
    </w:tbl>
    <w:p w:rsidR="00D02EBF" w:rsidRPr="00D02EBF" w:rsidRDefault="00D02EBF" w:rsidP="00D02EBF">
      <w:pPr>
        <w:rPr>
          <w:sz w:val="28"/>
          <w:szCs w:val="28"/>
        </w:rPr>
      </w:pPr>
    </w:p>
    <w:p w:rsidR="008D695C" w:rsidRPr="008D695C" w:rsidRDefault="00FC5C5C" w:rsidP="00D02EBF">
      <w:pPr>
        <w:widowControl w:val="0"/>
        <w:autoSpaceDE w:val="0"/>
        <w:autoSpaceDN w:val="0"/>
        <w:adjustRightInd w:val="0"/>
        <w:ind w:firstLine="720"/>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xml:space="preserve">. Настоящее постановление вступает в силу </w:t>
      </w:r>
      <w:r w:rsidR="00865D16">
        <w:rPr>
          <w:color w:val="000000"/>
          <w:sz w:val="28"/>
          <w:szCs w:val="28"/>
        </w:rPr>
        <w:t>после его официального опубликования (обнародования).</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w:t>
      </w:r>
      <w:proofErr w:type="gramStart"/>
      <w:r w:rsidR="008D695C" w:rsidRPr="008D695C">
        <w:rPr>
          <w:color w:val="000000"/>
          <w:sz w:val="28"/>
          <w:szCs w:val="28"/>
        </w:rPr>
        <w:t>Контроль за</w:t>
      </w:r>
      <w:proofErr w:type="gramEnd"/>
      <w:r w:rsidR="008D695C" w:rsidRPr="008D695C">
        <w:rPr>
          <w:color w:val="000000"/>
          <w:sz w:val="28"/>
          <w:szCs w:val="28"/>
        </w:rPr>
        <w:t xml:space="preserve">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65D16" w:rsidRDefault="00865D16" w:rsidP="00865D16">
      <w:pPr>
        <w:ind w:right="23"/>
        <w:jc w:val="both"/>
        <w:rPr>
          <w:color w:val="000000"/>
          <w:sz w:val="28"/>
          <w:szCs w:val="28"/>
        </w:rPr>
      </w:pPr>
    </w:p>
    <w:p w:rsidR="00BE2444" w:rsidRDefault="008D695C" w:rsidP="00527457">
      <w:pPr>
        <w:ind w:right="23"/>
        <w:jc w:val="both"/>
        <w:rPr>
          <w:sz w:val="22"/>
          <w:szCs w:val="22"/>
        </w:rPr>
      </w:pPr>
      <w:r w:rsidRPr="008D695C">
        <w:rPr>
          <w:color w:val="000000"/>
          <w:sz w:val="28"/>
          <w:szCs w:val="28"/>
        </w:rPr>
        <w:t>Глава Чаинского сельского поселения                                   В.Н. Аникин</w:t>
      </w:r>
    </w:p>
    <w:sectPr w:rsidR="00BE2444" w:rsidSect="00DF6270">
      <w:headerReference w:type="even" r:id="rId8"/>
      <w:headerReference w:type="default" r:id="rId9"/>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CC" w:rsidRDefault="00BA2CCC">
      <w:r>
        <w:separator/>
      </w:r>
    </w:p>
  </w:endnote>
  <w:endnote w:type="continuationSeparator" w:id="0">
    <w:p w:rsidR="00BA2CCC" w:rsidRDefault="00BA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CC" w:rsidRDefault="00BA2CCC">
      <w:r>
        <w:separator/>
      </w:r>
    </w:p>
  </w:footnote>
  <w:footnote w:type="continuationSeparator" w:id="0">
    <w:p w:rsidR="00BA2CCC" w:rsidRDefault="00BA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D02EBF">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39DF633A"/>
    <w:multiLevelType w:val="multilevel"/>
    <w:tmpl w:val="0D90A0F0"/>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8"/>
  </w:num>
  <w:num w:numId="9">
    <w:abstractNumId w:val="0"/>
  </w:num>
  <w:num w:numId="10">
    <w:abstractNumId w:val="6"/>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0C09"/>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86F21"/>
    <w:rsid w:val="0019175B"/>
    <w:rsid w:val="001A080D"/>
    <w:rsid w:val="001A36B4"/>
    <w:rsid w:val="001A497A"/>
    <w:rsid w:val="001A770B"/>
    <w:rsid w:val="001A7B53"/>
    <w:rsid w:val="001C106B"/>
    <w:rsid w:val="001C687F"/>
    <w:rsid w:val="001C71B4"/>
    <w:rsid w:val="001C7305"/>
    <w:rsid w:val="001D6188"/>
    <w:rsid w:val="001E129B"/>
    <w:rsid w:val="001E2A57"/>
    <w:rsid w:val="001F21DB"/>
    <w:rsid w:val="0020617D"/>
    <w:rsid w:val="00207FBF"/>
    <w:rsid w:val="002126F6"/>
    <w:rsid w:val="0024246C"/>
    <w:rsid w:val="002426C0"/>
    <w:rsid w:val="002443BE"/>
    <w:rsid w:val="002479F3"/>
    <w:rsid w:val="002517FA"/>
    <w:rsid w:val="00254C59"/>
    <w:rsid w:val="00261F93"/>
    <w:rsid w:val="00267FEA"/>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261"/>
    <w:rsid w:val="003F4626"/>
    <w:rsid w:val="003F73E3"/>
    <w:rsid w:val="004041FF"/>
    <w:rsid w:val="00416D6C"/>
    <w:rsid w:val="00433F6A"/>
    <w:rsid w:val="00435EDF"/>
    <w:rsid w:val="004368CF"/>
    <w:rsid w:val="00436E97"/>
    <w:rsid w:val="00437483"/>
    <w:rsid w:val="00443F56"/>
    <w:rsid w:val="004467F7"/>
    <w:rsid w:val="00450FD0"/>
    <w:rsid w:val="00452088"/>
    <w:rsid w:val="00465647"/>
    <w:rsid w:val="00472404"/>
    <w:rsid w:val="00472FEC"/>
    <w:rsid w:val="00476701"/>
    <w:rsid w:val="004778AC"/>
    <w:rsid w:val="0048499F"/>
    <w:rsid w:val="00493315"/>
    <w:rsid w:val="00497F7B"/>
    <w:rsid w:val="004B3A6F"/>
    <w:rsid w:val="004C0F21"/>
    <w:rsid w:val="004C1604"/>
    <w:rsid w:val="004C19BF"/>
    <w:rsid w:val="004C5736"/>
    <w:rsid w:val="004C59EF"/>
    <w:rsid w:val="004D2D46"/>
    <w:rsid w:val="004D458D"/>
    <w:rsid w:val="004E1E90"/>
    <w:rsid w:val="004F0414"/>
    <w:rsid w:val="004F2A62"/>
    <w:rsid w:val="004F6E2F"/>
    <w:rsid w:val="0050585D"/>
    <w:rsid w:val="00510046"/>
    <w:rsid w:val="00521A6E"/>
    <w:rsid w:val="005236DF"/>
    <w:rsid w:val="00527457"/>
    <w:rsid w:val="00530F73"/>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3DF8"/>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20D05"/>
    <w:rsid w:val="00632CFB"/>
    <w:rsid w:val="00633700"/>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23E1"/>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376D"/>
    <w:rsid w:val="0080410A"/>
    <w:rsid w:val="00807075"/>
    <w:rsid w:val="008079EA"/>
    <w:rsid w:val="0081545A"/>
    <w:rsid w:val="00816255"/>
    <w:rsid w:val="008238EC"/>
    <w:rsid w:val="00833F12"/>
    <w:rsid w:val="0084108B"/>
    <w:rsid w:val="00845D6B"/>
    <w:rsid w:val="00850201"/>
    <w:rsid w:val="00854014"/>
    <w:rsid w:val="008633C6"/>
    <w:rsid w:val="008644B5"/>
    <w:rsid w:val="00865D16"/>
    <w:rsid w:val="00871E9E"/>
    <w:rsid w:val="00875ED3"/>
    <w:rsid w:val="008760F9"/>
    <w:rsid w:val="00877EA2"/>
    <w:rsid w:val="008820F0"/>
    <w:rsid w:val="00884C89"/>
    <w:rsid w:val="00891191"/>
    <w:rsid w:val="008A34E2"/>
    <w:rsid w:val="008A68E3"/>
    <w:rsid w:val="008B1299"/>
    <w:rsid w:val="008B397C"/>
    <w:rsid w:val="008B4619"/>
    <w:rsid w:val="008C40F7"/>
    <w:rsid w:val="008C68DA"/>
    <w:rsid w:val="008C7279"/>
    <w:rsid w:val="008C7381"/>
    <w:rsid w:val="008C77DC"/>
    <w:rsid w:val="008D3C59"/>
    <w:rsid w:val="008D5827"/>
    <w:rsid w:val="008D695C"/>
    <w:rsid w:val="008E0C4C"/>
    <w:rsid w:val="008E1E40"/>
    <w:rsid w:val="008E461F"/>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82D77"/>
    <w:rsid w:val="009915FC"/>
    <w:rsid w:val="0099363A"/>
    <w:rsid w:val="0099647C"/>
    <w:rsid w:val="009A5275"/>
    <w:rsid w:val="009A61C3"/>
    <w:rsid w:val="009B04F7"/>
    <w:rsid w:val="009B3714"/>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0302F"/>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2CCC"/>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1B22"/>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2EBF"/>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31C0"/>
    <w:rsid w:val="00D64103"/>
    <w:rsid w:val="00D724D7"/>
    <w:rsid w:val="00D72C84"/>
    <w:rsid w:val="00D85AB8"/>
    <w:rsid w:val="00D93ECA"/>
    <w:rsid w:val="00D9702B"/>
    <w:rsid w:val="00DA1814"/>
    <w:rsid w:val="00DA3E8A"/>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0F32"/>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1286"/>
    <w:rsid w:val="00EF6920"/>
    <w:rsid w:val="00EF77EA"/>
    <w:rsid w:val="00F0096C"/>
    <w:rsid w:val="00F07C16"/>
    <w:rsid w:val="00F10098"/>
    <w:rsid w:val="00F11205"/>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2D5D"/>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paragraph" w:customStyle="1" w:styleId="BodyText21">
    <w:name w:val="Body Text 21"/>
    <w:basedOn w:val="a1"/>
    <w:rsid w:val="006F23E1"/>
    <w:pPr>
      <w:autoSpaceDE w:val="0"/>
      <w:autoSpaceDN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7AFB-ABF4-4DCE-9937-77D21B16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subject/>
  <dc:creator>Tana</dc:creator>
  <cp:keywords/>
  <dc:description/>
  <cp:lastModifiedBy>Admin</cp:lastModifiedBy>
  <cp:revision>1</cp:revision>
  <cp:lastPrinted>2022-03-03T05:24:00Z</cp:lastPrinted>
  <dcterms:created xsi:type="dcterms:W3CDTF">2019-07-26T06:17:00Z</dcterms:created>
  <dcterms:modified xsi:type="dcterms:W3CDTF">2022-03-03T05:25:00Z</dcterms:modified>
</cp:coreProperties>
</file>