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2" w:rsidRPr="002E57C9" w:rsidRDefault="00874512" w:rsidP="008745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74512" w:rsidRPr="002E57C9" w:rsidRDefault="00874512" w:rsidP="008745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874512" w:rsidRPr="002E57C9" w:rsidRDefault="00874512" w:rsidP="008745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874512" w:rsidRPr="002E57C9" w:rsidRDefault="00874512" w:rsidP="008745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12" w:rsidRDefault="00874512" w:rsidP="0087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12" w:rsidRPr="002E57C9" w:rsidRDefault="00874512" w:rsidP="0087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12" w:rsidRPr="002E57C9" w:rsidRDefault="00874512" w:rsidP="0087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4512" w:rsidRPr="00B16FAF" w:rsidRDefault="00874512" w:rsidP="0087451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16FAF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.11.2022                               </w:t>
      </w: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аинск</w:t>
      </w:r>
      <w:proofErr w:type="spellEnd"/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№ </w:t>
      </w:r>
      <w:r w:rsidR="00B16FAF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4512" w:rsidRPr="00B16FAF" w:rsidRDefault="00874512" w:rsidP="0087451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Чаинского района                                    </w:t>
      </w:r>
    </w:p>
    <w:p w:rsidR="00874512" w:rsidRPr="00B16FAF" w:rsidRDefault="00874512" w:rsidP="0087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874512" w:rsidRPr="00B16FAF" w:rsidTr="00392E2D">
        <w:trPr>
          <w:trHeight w:val="107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74512" w:rsidRPr="00B16FAF" w:rsidRDefault="00874512" w:rsidP="008745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границ территории осуществления территориального общественного самоуправления в муниципальном образовании «Чаинское сельское поселение»</w:t>
            </w:r>
          </w:p>
        </w:tc>
      </w:tr>
    </w:tbl>
    <w:p w:rsidR="00874512" w:rsidRPr="00B16FAF" w:rsidRDefault="00874512" w:rsidP="0087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512" w:rsidRPr="00B16FAF" w:rsidRDefault="00874512" w:rsidP="008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Уставом муниципального образования «Чаинское сельское поселение» Чаинского района Томской области,</w:t>
      </w:r>
      <w:r w:rsidRPr="00B16FAF">
        <w:rPr>
          <w:rFonts w:ascii="Times New Roman" w:hAnsi="Times New Roman" w:cs="Times New Roman"/>
          <w:sz w:val="26"/>
          <w:szCs w:val="26"/>
        </w:rPr>
        <w:t xml:space="preserve"> Положением о порядке организации и осуществления территориального общественного самоуправления в муниципальном образовании «Чаинское сельское поселение»</w:t>
      </w: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B16FAF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решением Совета Ча</w:t>
      </w:r>
      <w:r w:rsidR="00B16FAF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 сельского поселения от 07.11.2022 № 47</w:t>
      </w: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заявления инициативной</w:t>
      </w:r>
      <w:proofErr w:type="gramEnd"/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граждан, проживающих на территории муниципального образования «Чаинское сельское поселение», об установлении границ осуществления территориального общественного самоуправления </w:t>
      </w:r>
    </w:p>
    <w:p w:rsidR="00874512" w:rsidRPr="002E57C9" w:rsidRDefault="00874512" w:rsidP="0087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12" w:rsidRPr="002E57C9" w:rsidRDefault="00874512" w:rsidP="0087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874512" w:rsidRPr="002E57C9" w:rsidRDefault="00874512" w:rsidP="0087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12" w:rsidRPr="00B16FAF" w:rsidRDefault="00874512" w:rsidP="008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</w:pP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границы территории осуществления территориального общественного самоуправления в муниципальном образовании «Чаинское сельское поселение» согласно приложению к настоящему решению.</w:t>
      </w:r>
    </w:p>
    <w:p w:rsidR="00874512" w:rsidRPr="00B16FAF" w:rsidRDefault="00874512" w:rsidP="00874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FAF">
        <w:rPr>
          <w:rFonts w:ascii="Times New Roman" w:eastAsia="Calibri" w:hAnsi="Times New Roman" w:cs="Times New Roman"/>
          <w:sz w:val="26"/>
          <w:szCs w:val="26"/>
        </w:rPr>
        <w:t>2.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874512" w:rsidRPr="00B16FAF" w:rsidRDefault="00874512" w:rsidP="00874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FAF">
        <w:rPr>
          <w:rFonts w:ascii="Times New Roman" w:eastAsia="Calibri" w:hAnsi="Times New Roman" w:cs="Times New Roman"/>
          <w:sz w:val="26"/>
          <w:szCs w:val="26"/>
        </w:rPr>
        <w:t xml:space="preserve">3. Настоящее решение вступает в силу со дня официального опубликования (обнародования). </w:t>
      </w:r>
    </w:p>
    <w:p w:rsidR="00874512" w:rsidRPr="00B16FAF" w:rsidRDefault="00874512" w:rsidP="00874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FAF">
        <w:rPr>
          <w:rFonts w:ascii="Times New Roman" w:eastAsia="Calibri" w:hAnsi="Times New Roman" w:cs="Times New Roman"/>
          <w:sz w:val="26"/>
          <w:szCs w:val="26"/>
        </w:rPr>
        <w:tab/>
      </w:r>
    </w:p>
    <w:p w:rsidR="00B16FAF" w:rsidRDefault="00B16FAF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6FAF" w:rsidRDefault="00B16FAF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4512" w:rsidRPr="00B16FAF" w:rsidRDefault="00874512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FAF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</w:p>
    <w:p w:rsidR="00874512" w:rsidRPr="00B16FAF" w:rsidRDefault="00874512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FAF">
        <w:rPr>
          <w:rFonts w:ascii="Times New Roman" w:eastAsia="Calibri" w:hAnsi="Times New Roman" w:cs="Times New Roman"/>
          <w:sz w:val="26"/>
          <w:szCs w:val="26"/>
        </w:rPr>
        <w:t>Чаинского сельского поселения</w:t>
      </w:r>
      <w:r w:rsidRPr="00B16FAF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С.Ю. </w:t>
      </w:r>
      <w:proofErr w:type="spellStart"/>
      <w:r w:rsidRPr="00B16FAF">
        <w:rPr>
          <w:rFonts w:ascii="Times New Roman" w:eastAsia="Calibri" w:hAnsi="Times New Roman" w:cs="Times New Roman"/>
          <w:sz w:val="26"/>
          <w:szCs w:val="26"/>
        </w:rPr>
        <w:t>Трушляков</w:t>
      </w:r>
      <w:proofErr w:type="spellEnd"/>
    </w:p>
    <w:p w:rsidR="00B16FAF" w:rsidRDefault="00B16FAF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6FAF" w:rsidRDefault="00B16FAF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4512" w:rsidRPr="00B16FAF" w:rsidRDefault="00874512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FAF">
        <w:rPr>
          <w:rFonts w:ascii="Times New Roman" w:eastAsia="Calibri" w:hAnsi="Times New Roman" w:cs="Times New Roman"/>
          <w:sz w:val="26"/>
          <w:szCs w:val="26"/>
        </w:rPr>
        <w:t xml:space="preserve">Глава Чаинского </w:t>
      </w:r>
    </w:p>
    <w:p w:rsidR="00874512" w:rsidRPr="00B16FAF" w:rsidRDefault="00874512" w:rsidP="0087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FAF">
        <w:rPr>
          <w:rFonts w:ascii="Times New Roman" w:eastAsia="Calibri" w:hAnsi="Times New Roman" w:cs="Times New Roman"/>
          <w:sz w:val="26"/>
          <w:szCs w:val="26"/>
        </w:rPr>
        <w:t>сельского поселения                                                             В.Н. Аникин</w:t>
      </w:r>
    </w:p>
    <w:tbl>
      <w:tblPr>
        <w:tblW w:w="0" w:type="auto"/>
        <w:jc w:val="right"/>
        <w:tblInd w:w="710" w:type="dxa"/>
        <w:tblLook w:val="00A0" w:firstRow="1" w:lastRow="0" w:firstColumn="1" w:lastColumn="0" w:noHBand="0" w:noVBand="0"/>
      </w:tblPr>
      <w:tblGrid>
        <w:gridCol w:w="4076"/>
      </w:tblGrid>
      <w:tr w:rsidR="00EF5503" w:rsidRPr="005F36E3" w:rsidTr="00840B75">
        <w:trPr>
          <w:jc w:val="right"/>
        </w:trPr>
        <w:tc>
          <w:tcPr>
            <w:tcW w:w="4076" w:type="dxa"/>
          </w:tcPr>
          <w:p w:rsidR="00AA5756" w:rsidRPr="00B16FAF" w:rsidRDefault="00AA5756" w:rsidP="00840B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16FAF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Приложение </w:t>
            </w:r>
          </w:p>
          <w:p w:rsidR="00AA5756" w:rsidRPr="00B16FAF" w:rsidRDefault="00AA5756" w:rsidP="00EF550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16FAF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к решению </w:t>
            </w:r>
            <w:r w:rsidR="00874512" w:rsidRPr="00B16FAF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Совета Чаинского сельского поселения </w:t>
            </w:r>
          </w:p>
          <w:p w:rsidR="00AA5756" w:rsidRPr="00B16FAF" w:rsidRDefault="00840B75" w:rsidP="00B16FAF">
            <w:pPr>
              <w:spacing w:after="0" w:line="240" w:lineRule="auto"/>
              <w:rPr>
                <w:sz w:val="26"/>
                <w:szCs w:val="26"/>
              </w:rPr>
            </w:pPr>
            <w:r w:rsidRPr="00B16FAF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от </w:t>
            </w:r>
            <w:r w:rsidR="00B16FAF" w:rsidRPr="00B16FAF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07.11.2022 </w:t>
            </w:r>
            <w:r w:rsidR="00EF5503" w:rsidRPr="00B16FAF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r w:rsidR="00B16FAF" w:rsidRPr="00B16FAF">
              <w:rPr>
                <w:rFonts w:ascii="Times New Roman" w:hAnsi="Times New Roman" w:cs="Times New Roman"/>
                <w:kern w:val="2"/>
                <w:sz w:val="26"/>
                <w:szCs w:val="26"/>
              </w:rPr>
              <w:t>48</w:t>
            </w:r>
          </w:p>
        </w:tc>
      </w:tr>
    </w:tbl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FAF" w:rsidRDefault="00B16FAF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B16FAF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16FAF">
        <w:rPr>
          <w:rFonts w:ascii="Times New Roman" w:hAnsi="Times New Roman"/>
          <w:b/>
          <w:bCs/>
          <w:sz w:val="26"/>
          <w:szCs w:val="26"/>
        </w:rPr>
        <w:t>ГРАНИЦЫ</w:t>
      </w:r>
    </w:p>
    <w:p w:rsidR="00AA5756" w:rsidRPr="00B16FAF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16FAF">
        <w:rPr>
          <w:rFonts w:ascii="Times New Roman" w:hAnsi="Times New Roman"/>
          <w:b/>
          <w:bCs/>
          <w:sz w:val="26"/>
          <w:szCs w:val="26"/>
        </w:rPr>
        <w:t>территори</w:t>
      </w:r>
      <w:r w:rsidR="00B33A03" w:rsidRPr="00B16FAF">
        <w:rPr>
          <w:rFonts w:ascii="Times New Roman" w:hAnsi="Times New Roman"/>
          <w:b/>
          <w:bCs/>
          <w:sz w:val="26"/>
          <w:szCs w:val="26"/>
        </w:rPr>
        <w:t>и</w:t>
      </w:r>
      <w:r w:rsidRPr="00B16FAF">
        <w:rPr>
          <w:rFonts w:ascii="Times New Roman" w:hAnsi="Times New Roman"/>
          <w:b/>
          <w:bCs/>
          <w:sz w:val="26"/>
          <w:szCs w:val="26"/>
        </w:rPr>
        <w:t xml:space="preserve"> осуществления территориального</w:t>
      </w:r>
    </w:p>
    <w:p w:rsidR="00AA5756" w:rsidRPr="00B16FAF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16FAF">
        <w:rPr>
          <w:rFonts w:ascii="Times New Roman" w:hAnsi="Times New Roman"/>
          <w:b/>
          <w:bCs/>
          <w:sz w:val="26"/>
          <w:szCs w:val="26"/>
        </w:rPr>
        <w:t xml:space="preserve">общественного самоуправления в </w:t>
      </w:r>
      <w:r w:rsidR="00874512" w:rsidRPr="00B16FAF">
        <w:rPr>
          <w:rFonts w:ascii="Times New Roman" w:hAnsi="Times New Roman"/>
          <w:b/>
          <w:bCs/>
          <w:sz w:val="26"/>
          <w:szCs w:val="26"/>
        </w:rPr>
        <w:t>муниципальном образовании «Чаинское сельское поселение»</w:t>
      </w: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9401F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6586F" w:rsidRPr="00B16FAF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proofErr w:type="gramStart"/>
      <w:r w:rsidRPr="00B16FAF">
        <w:rPr>
          <w:rFonts w:ascii="Times New Roman" w:hAnsi="Times New Roman"/>
          <w:bCs/>
          <w:i/>
          <w:sz w:val="26"/>
          <w:szCs w:val="26"/>
        </w:rPr>
        <w:t>(наименование территориального общественного самоуправления</w:t>
      </w:r>
      <w:proofErr w:type="gramEnd"/>
    </w:p>
    <w:p w:rsidR="00AA5756" w:rsidRPr="00B16FAF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B16FAF">
        <w:rPr>
          <w:rFonts w:ascii="Times New Roman" w:hAnsi="Times New Roman"/>
          <w:bCs/>
          <w:i/>
          <w:sz w:val="26"/>
          <w:szCs w:val="26"/>
        </w:rPr>
        <w:t>(при наличии)</w:t>
      </w:r>
      <w:r w:rsidR="002B112E" w:rsidRPr="00B16FAF">
        <w:rPr>
          <w:rFonts w:ascii="Times New Roman" w:hAnsi="Times New Roman"/>
          <w:bCs/>
          <w:i/>
          <w:sz w:val="26"/>
          <w:szCs w:val="26"/>
        </w:rPr>
        <w:t>)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Pr="00B16FAF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6FAF">
        <w:rPr>
          <w:rFonts w:ascii="Times New Roman" w:hAnsi="Times New Roman"/>
          <w:bCs/>
          <w:sz w:val="26"/>
          <w:szCs w:val="26"/>
        </w:rPr>
        <w:t>Территориальное общественное самоуправление осуществляется в границах следующей территории:</w:t>
      </w:r>
    </w:p>
    <w:p w:rsidR="00AA0A0F" w:rsidRPr="00B16FAF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6FAF">
        <w:rPr>
          <w:rFonts w:ascii="Times New Roman" w:hAnsi="Times New Roman"/>
          <w:bCs/>
          <w:sz w:val="26"/>
          <w:szCs w:val="26"/>
        </w:rPr>
        <w:t>1. ____________________________</w:t>
      </w:r>
      <w:r w:rsidR="00FC380E" w:rsidRPr="00B16FAF">
        <w:rPr>
          <w:rFonts w:ascii="Times New Roman" w:hAnsi="Times New Roman"/>
          <w:bCs/>
          <w:sz w:val="26"/>
          <w:szCs w:val="26"/>
        </w:rPr>
        <w:t>;</w:t>
      </w:r>
    </w:p>
    <w:p w:rsidR="00AA0A0F" w:rsidRPr="00B16FAF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6FAF">
        <w:rPr>
          <w:rFonts w:ascii="Times New Roman" w:hAnsi="Times New Roman"/>
          <w:bCs/>
          <w:sz w:val="26"/>
          <w:szCs w:val="26"/>
        </w:rPr>
        <w:t>2. ____________________________</w:t>
      </w:r>
      <w:r w:rsidR="00FC380E" w:rsidRPr="00B16FAF">
        <w:rPr>
          <w:rFonts w:ascii="Times New Roman" w:hAnsi="Times New Roman"/>
          <w:bCs/>
          <w:sz w:val="26"/>
          <w:szCs w:val="26"/>
        </w:rPr>
        <w:t>;</w:t>
      </w:r>
    </w:p>
    <w:p w:rsidR="00AA0A0F" w:rsidRPr="00B16FAF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6FAF">
        <w:rPr>
          <w:rFonts w:ascii="Times New Roman" w:hAnsi="Times New Roman"/>
          <w:bCs/>
          <w:sz w:val="26"/>
          <w:szCs w:val="26"/>
        </w:rPr>
        <w:t>3. ____________________________</w:t>
      </w:r>
      <w:r w:rsidR="00F64EE3" w:rsidRPr="00B16FAF">
        <w:rPr>
          <w:rFonts w:ascii="Times New Roman" w:hAnsi="Times New Roman"/>
          <w:bCs/>
          <w:sz w:val="26"/>
          <w:szCs w:val="26"/>
        </w:rPr>
        <w:t>;</w:t>
      </w:r>
    </w:p>
    <w:p w:rsidR="00F64EE3" w:rsidRPr="00B16FAF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6FAF">
        <w:rPr>
          <w:rFonts w:ascii="Times New Roman" w:hAnsi="Times New Roman"/>
          <w:bCs/>
          <w:sz w:val="26"/>
          <w:szCs w:val="26"/>
        </w:rPr>
        <w:t>…</w:t>
      </w:r>
    </w:p>
    <w:sectPr w:rsidR="00F64EE3" w:rsidRPr="00B16FAF" w:rsidSect="005566F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BD" w:rsidRDefault="007756BD" w:rsidP="00AA5756">
      <w:pPr>
        <w:spacing w:after="0" w:line="240" w:lineRule="auto"/>
      </w:pPr>
      <w:r>
        <w:separator/>
      </w:r>
    </w:p>
  </w:endnote>
  <w:endnote w:type="continuationSeparator" w:id="0">
    <w:p w:rsidR="007756BD" w:rsidRDefault="007756BD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BD" w:rsidRDefault="007756BD" w:rsidP="00AA5756">
      <w:pPr>
        <w:spacing w:after="0" w:line="240" w:lineRule="auto"/>
      </w:pPr>
      <w:r>
        <w:separator/>
      </w:r>
    </w:p>
  </w:footnote>
  <w:footnote w:type="continuationSeparator" w:id="0">
    <w:p w:rsidR="007756BD" w:rsidRDefault="007756BD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AA5756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B16FAF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6"/>
    <w:rsid w:val="0004091C"/>
    <w:rsid w:val="0006586F"/>
    <w:rsid w:val="000D3F33"/>
    <w:rsid w:val="00165769"/>
    <w:rsid w:val="00183B51"/>
    <w:rsid w:val="0027051C"/>
    <w:rsid w:val="00281CC1"/>
    <w:rsid w:val="002B112E"/>
    <w:rsid w:val="002D0316"/>
    <w:rsid w:val="00334694"/>
    <w:rsid w:val="0038576C"/>
    <w:rsid w:val="003B4298"/>
    <w:rsid w:val="003C2CBE"/>
    <w:rsid w:val="004424F9"/>
    <w:rsid w:val="004B5145"/>
    <w:rsid w:val="005566F0"/>
    <w:rsid w:val="005F36E3"/>
    <w:rsid w:val="00612D21"/>
    <w:rsid w:val="006A5FBD"/>
    <w:rsid w:val="007756BD"/>
    <w:rsid w:val="007A1FC5"/>
    <w:rsid w:val="007B2618"/>
    <w:rsid w:val="007B4C57"/>
    <w:rsid w:val="00815B5E"/>
    <w:rsid w:val="00840B75"/>
    <w:rsid w:val="00874512"/>
    <w:rsid w:val="009029D0"/>
    <w:rsid w:val="00AA0A0F"/>
    <w:rsid w:val="00AA5756"/>
    <w:rsid w:val="00B16FAF"/>
    <w:rsid w:val="00B33A03"/>
    <w:rsid w:val="00C9401F"/>
    <w:rsid w:val="00D815F2"/>
    <w:rsid w:val="00DE36A4"/>
    <w:rsid w:val="00DE3CB6"/>
    <w:rsid w:val="00E2441E"/>
    <w:rsid w:val="00EB220A"/>
    <w:rsid w:val="00EF5503"/>
    <w:rsid w:val="00F64EE3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59C9-562E-4E24-8DE7-F1123E12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11</cp:revision>
  <cp:lastPrinted>2022-11-07T04:07:00Z</cp:lastPrinted>
  <dcterms:created xsi:type="dcterms:W3CDTF">2019-05-29T01:36:00Z</dcterms:created>
  <dcterms:modified xsi:type="dcterms:W3CDTF">2022-11-07T04:07:00Z</dcterms:modified>
</cp:coreProperties>
</file>