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0C" w:rsidRPr="0095110C" w:rsidRDefault="0095110C" w:rsidP="0095110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95110C">
        <w:rPr>
          <w:b/>
          <w:color w:val="auto"/>
          <w:sz w:val="28"/>
          <w:szCs w:val="28"/>
          <w:lang w:val="ru-RU" w:eastAsia="ru-RU"/>
        </w:rPr>
        <w:t>МУНИЦИПАЛЬНОЕ ОБРАЗОВАНИЕ</w:t>
      </w:r>
    </w:p>
    <w:p w:rsidR="0095110C" w:rsidRPr="0095110C" w:rsidRDefault="0095110C" w:rsidP="0095110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95110C">
        <w:rPr>
          <w:b/>
          <w:color w:val="auto"/>
          <w:sz w:val="32"/>
          <w:szCs w:val="32"/>
          <w:lang w:val="ru-RU" w:eastAsia="ru-RU"/>
        </w:rPr>
        <w:t xml:space="preserve"> «</w:t>
      </w:r>
      <w:r w:rsidRPr="0095110C">
        <w:rPr>
          <w:b/>
          <w:color w:val="auto"/>
          <w:sz w:val="28"/>
          <w:szCs w:val="28"/>
          <w:lang w:val="ru-RU" w:eastAsia="ru-RU"/>
        </w:rPr>
        <w:t>ЧАИНСКОЕ СЕЛЬСКОЕ ПОСЕЛЕНИЕ»</w:t>
      </w:r>
    </w:p>
    <w:p w:rsidR="0095110C" w:rsidRPr="0095110C" w:rsidRDefault="0095110C" w:rsidP="0095110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95110C">
        <w:rPr>
          <w:b/>
          <w:color w:val="auto"/>
          <w:sz w:val="28"/>
          <w:szCs w:val="28"/>
          <w:lang w:val="ru-RU" w:eastAsia="ru-RU"/>
        </w:rPr>
        <w:t>АДМИНИСТРАЦИЯ ЧАИНСКОГО СЕЛЬСКОГО ПОСЕЛЕНИЯ</w:t>
      </w:r>
    </w:p>
    <w:p w:rsidR="0095110C" w:rsidRPr="0095110C" w:rsidRDefault="0095110C" w:rsidP="0095110C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95110C" w:rsidRPr="0095110C" w:rsidRDefault="0095110C" w:rsidP="0095110C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95110C" w:rsidRPr="0095110C" w:rsidRDefault="0095110C" w:rsidP="0095110C">
      <w:pPr>
        <w:spacing w:after="0" w:line="240" w:lineRule="auto"/>
        <w:ind w:left="0" w:firstLine="0"/>
        <w:jc w:val="center"/>
        <w:rPr>
          <w:color w:val="auto"/>
          <w:szCs w:val="24"/>
          <w:lang w:val="ru-RU" w:eastAsia="ru-RU"/>
        </w:rPr>
      </w:pPr>
    </w:p>
    <w:p w:rsidR="0095110C" w:rsidRPr="0095110C" w:rsidRDefault="0095110C" w:rsidP="0095110C">
      <w:pPr>
        <w:spacing w:after="0" w:line="240" w:lineRule="auto"/>
        <w:ind w:left="0" w:firstLine="0"/>
        <w:jc w:val="center"/>
        <w:rPr>
          <w:color w:val="auto"/>
          <w:szCs w:val="24"/>
          <w:lang w:val="ru-RU" w:eastAsia="ru-RU"/>
        </w:rPr>
      </w:pPr>
    </w:p>
    <w:p w:rsidR="0095110C" w:rsidRPr="0095110C" w:rsidRDefault="0095110C" w:rsidP="0095110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95110C">
        <w:rPr>
          <w:color w:val="auto"/>
          <w:szCs w:val="24"/>
          <w:lang w:val="ru-RU" w:eastAsia="ru-RU"/>
        </w:rPr>
        <w:t xml:space="preserve"> </w:t>
      </w:r>
      <w:r w:rsidRPr="0095110C">
        <w:rPr>
          <w:b/>
          <w:color w:val="auto"/>
          <w:sz w:val="28"/>
          <w:szCs w:val="28"/>
          <w:lang w:val="ru-RU" w:eastAsia="ru-RU"/>
        </w:rPr>
        <w:t>ПОСТАНОВЛЕНИЕ</w:t>
      </w:r>
    </w:p>
    <w:p w:rsidR="0095110C" w:rsidRPr="0095110C" w:rsidRDefault="0095110C" w:rsidP="0095110C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</w:p>
    <w:p w:rsidR="0095110C" w:rsidRPr="0095110C" w:rsidRDefault="0095110C" w:rsidP="0095110C">
      <w:pPr>
        <w:tabs>
          <w:tab w:val="center" w:pos="4790"/>
        </w:tabs>
        <w:spacing w:after="0" w:line="240" w:lineRule="auto"/>
        <w:ind w:left="0" w:firstLine="0"/>
        <w:jc w:val="left"/>
        <w:rPr>
          <w:color w:val="auto"/>
          <w:szCs w:val="24"/>
          <w:lang w:val="ru-RU" w:eastAsia="ru-RU"/>
        </w:rPr>
      </w:pPr>
      <w:r w:rsidRPr="0095110C">
        <w:rPr>
          <w:color w:val="auto"/>
          <w:szCs w:val="24"/>
          <w:lang w:val="ru-RU" w:eastAsia="ru-RU"/>
        </w:rPr>
        <w:t>11.09.2018</w:t>
      </w:r>
      <w:r w:rsidRPr="0095110C">
        <w:rPr>
          <w:color w:val="auto"/>
          <w:szCs w:val="24"/>
          <w:lang w:val="ru-RU" w:eastAsia="ru-RU"/>
        </w:rPr>
        <w:tab/>
        <w:t xml:space="preserve">                                             </w:t>
      </w:r>
      <w:r>
        <w:rPr>
          <w:color w:val="auto"/>
          <w:szCs w:val="24"/>
          <w:lang w:val="ru-RU" w:eastAsia="ru-RU"/>
        </w:rPr>
        <w:t xml:space="preserve">            </w:t>
      </w:r>
      <w:r w:rsidRPr="0095110C">
        <w:rPr>
          <w:color w:val="auto"/>
          <w:szCs w:val="24"/>
          <w:lang w:val="ru-RU" w:eastAsia="ru-RU"/>
        </w:rPr>
        <w:t xml:space="preserve"> </w:t>
      </w:r>
      <w:proofErr w:type="spellStart"/>
      <w:r w:rsidRPr="0095110C">
        <w:rPr>
          <w:color w:val="auto"/>
          <w:szCs w:val="24"/>
          <w:lang w:val="ru-RU" w:eastAsia="ru-RU"/>
        </w:rPr>
        <w:t>с</w:t>
      </w:r>
      <w:proofErr w:type="gramStart"/>
      <w:r w:rsidRPr="0095110C">
        <w:rPr>
          <w:color w:val="auto"/>
          <w:szCs w:val="24"/>
          <w:lang w:val="ru-RU" w:eastAsia="ru-RU"/>
        </w:rPr>
        <w:t>.Ч</w:t>
      </w:r>
      <w:proofErr w:type="gramEnd"/>
      <w:r w:rsidRPr="0095110C">
        <w:rPr>
          <w:color w:val="auto"/>
          <w:szCs w:val="24"/>
          <w:lang w:val="ru-RU" w:eastAsia="ru-RU"/>
        </w:rPr>
        <w:t>аинск</w:t>
      </w:r>
      <w:proofErr w:type="spellEnd"/>
      <w:r w:rsidRPr="0095110C">
        <w:rPr>
          <w:color w:val="auto"/>
          <w:szCs w:val="24"/>
          <w:lang w:val="ru-RU" w:eastAsia="ru-RU"/>
        </w:rPr>
        <w:t xml:space="preserve">                                                     № 60</w:t>
      </w:r>
    </w:p>
    <w:p w:rsidR="0095110C" w:rsidRPr="0095110C" w:rsidRDefault="0095110C" w:rsidP="0095110C">
      <w:pPr>
        <w:tabs>
          <w:tab w:val="center" w:pos="4790"/>
        </w:tabs>
        <w:spacing w:after="0" w:line="240" w:lineRule="auto"/>
        <w:ind w:left="0" w:firstLine="0"/>
        <w:jc w:val="left"/>
        <w:rPr>
          <w:color w:val="auto"/>
          <w:szCs w:val="24"/>
          <w:lang w:val="ru-RU" w:eastAsia="ru-RU"/>
        </w:rPr>
      </w:pPr>
      <w:r w:rsidRPr="0095110C">
        <w:rPr>
          <w:color w:val="auto"/>
          <w:szCs w:val="24"/>
          <w:lang w:val="ru-RU" w:eastAsia="ru-RU"/>
        </w:rPr>
        <w:t xml:space="preserve">                                                          </w:t>
      </w:r>
      <w:r>
        <w:rPr>
          <w:color w:val="auto"/>
          <w:szCs w:val="24"/>
          <w:lang w:val="ru-RU" w:eastAsia="ru-RU"/>
        </w:rPr>
        <w:t xml:space="preserve">         </w:t>
      </w:r>
      <w:r w:rsidRPr="0095110C">
        <w:rPr>
          <w:color w:val="auto"/>
          <w:szCs w:val="24"/>
          <w:lang w:val="ru-RU" w:eastAsia="ru-RU"/>
        </w:rPr>
        <w:t xml:space="preserve"> Чаинского района</w:t>
      </w:r>
    </w:p>
    <w:p w:rsidR="0095110C" w:rsidRPr="0095110C" w:rsidRDefault="0095110C" w:rsidP="0095110C">
      <w:pPr>
        <w:spacing w:after="0" w:line="240" w:lineRule="auto"/>
        <w:ind w:left="0" w:firstLine="0"/>
        <w:jc w:val="left"/>
        <w:rPr>
          <w:color w:val="auto"/>
          <w:szCs w:val="24"/>
          <w:lang w:val="ru-RU" w:eastAsia="ru-RU"/>
        </w:rPr>
      </w:pPr>
    </w:p>
    <w:p w:rsidR="00D67D4C" w:rsidRPr="0095110C" w:rsidRDefault="00CB7B60" w:rsidP="0095110C">
      <w:pPr>
        <w:tabs>
          <w:tab w:val="left" w:pos="5103"/>
        </w:tabs>
        <w:spacing w:after="2" w:line="238" w:lineRule="auto"/>
        <w:ind w:left="10" w:right="4765"/>
        <w:rPr>
          <w:szCs w:val="24"/>
          <w:lang w:val="ru-RU"/>
        </w:rPr>
      </w:pPr>
      <w:r w:rsidRPr="0095110C">
        <w:rPr>
          <w:szCs w:val="24"/>
          <w:lang w:val="ru-RU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порядка</w:t>
      </w:r>
      <w:r w:rsidR="00815CB8" w:rsidRPr="0095110C">
        <w:rPr>
          <w:szCs w:val="24"/>
          <w:lang w:val="ru-RU"/>
        </w:rPr>
        <w:t xml:space="preserve"> </w:t>
      </w:r>
      <w:r w:rsidRPr="0095110C">
        <w:rPr>
          <w:szCs w:val="24"/>
          <w:lang w:val="ru-RU"/>
        </w:rPr>
        <w:t>оформления результатов плановых (рейдовых) осмотров, обследований при осуществлении муниципального земельного контроля</w:t>
      </w:r>
    </w:p>
    <w:p w:rsidR="0095110C" w:rsidRDefault="00CB7B60" w:rsidP="0095110C">
      <w:pPr>
        <w:tabs>
          <w:tab w:val="left" w:pos="945"/>
        </w:tabs>
        <w:spacing w:after="219" w:line="259" w:lineRule="auto"/>
        <w:ind w:left="0" w:firstLine="0"/>
        <w:jc w:val="left"/>
        <w:rPr>
          <w:rFonts w:eastAsia="Lucida Console"/>
          <w:szCs w:val="24"/>
          <w:lang w:val="ru-RU"/>
        </w:rPr>
      </w:pPr>
      <w:r w:rsidRPr="004F00BC">
        <w:rPr>
          <w:rFonts w:eastAsia="Lucida Console"/>
          <w:szCs w:val="24"/>
          <w:lang w:val="ru-RU"/>
        </w:rPr>
        <w:t xml:space="preserve"> </w:t>
      </w:r>
      <w:r w:rsidR="0095110C">
        <w:rPr>
          <w:rFonts w:eastAsia="Lucida Console"/>
          <w:szCs w:val="24"/>
          <w:lang w:val="ru-RU"/>
        </w:rPr>
        <w:tab/>
      </w:r>
    </w:p>
    <w:p w:rsidR="00D67D4C" w:rsidRPr="004F00BC" w:rsidRDefault="00815CB8" w:rsidP="0095110C">
      <w:pPr>
        <w:tabs>
          <w:tab w:val="left" w:pos="945"/>
        </w:tabs>
        <w:spacing w:after="219" w:line="259" w:lineRule="auto"/>
        <w:ind w:left="0" w:firstLine="0"/>
        <w:rPr>
          <w:szCs w:val="24"/>
          <w:lang w:val="ru-RU"/>
        </w:rPr>
      </w:pPr>
      <w:r>
        <w:rPr>
          <w:rFonts w:eastAsia="Lucida Console"/>
          <w:szCs w:val="24"/>
          <w:lang w:val="ru-RU"/>
        </w:rPr>
        <w:t xml:space="preserve">           </w:t>
      </w:r>
      <w:r w:rsidR="00CB7B60" w:rsidRPr="004F00BC">
        <w:rPr>
          <w:rFonts w:eastAsia="Lucida Console"/>
          <w:szCs w:val="24"/>
          <w:lang w:val="ru-RU"/>
        </w:rPr>
        <w:t xml:space="preserve"> </w:t>
      </w:r>
      <w:proofErr w:type="gramStart"/>
      <w:r w:rsidR="00CB7B60" w:rsidRPr="004F00BC">
        <w:rPr>
          <w:szCs w:val="24"/>
          <w:lang w:val="ru-RU"/>
        </w:rPr>
        <w:t>В целях повышения эффективности контроля за соблюдением требований, установленных федеральными законами, нормативными правовыми акт</w:t>
      </w:r>
      <w:r w:rsidR="004F00BC" w:rsidRPr="004F00BC">
        <w:rPr>
          <w:szCs w:val="24"/>
          <w:lang w:val="ru-RU"/>
        </w:rPr>
        <w:t>ами Томской области</w:t>
      </w:r>
      <w:r w:rsidR="00CB7B60" w:rsidRPr="004F00BC">
        <w:rPr>
          <w:szCs w:val="24"/>
          <w:lang w:val="ru-RU"/>
        </w:rPr>
        <w:t>, муниципальными право</w:t>
      </w:r>
      <w:r w:rsidR="004F00BC" w:rsidRPr="004F00BC">
        <w:rPr>
          <w:szCs w:val="24"/>
          <w:lang w:val="ru-RU"/>
        </w:rPr>
        <w:t>выми актами Чаинского сельского поселения</w:t>
      </w:r>
      <w:r w:rsidR="00CB7B60" w:rsidRPr="004F00BC">
        <w:rPr>
          <w:szCs w:val="24"/>
          <w:lang w:val="ru-RU"/>
        </w:rPr>
        <w:t xml:space="preserve"> при использовании земель, земельных участков на территории муниципального</w:t>
      </w:r>
      <w:r w:rsidR="004F00BC" w:rsidRPr="004F00BC">
        <w:rPr>
          <w:szCs w:val="24"/>
          <w:lang w:val="ru-RU"/>
        </w:rPr>
        <w:t xml:space="preserve"> образования </w:t>
      </w:r>
      <w:r>
        <w:rPr>
          <w:szCs w:val="24"/>
          <w:lang w:val="ru-RU"/>
        </w:rPr>
        <w:t>«</w:t>
      </w:r>
      <w:proofErr w:type="spellStart"/>
      <w:r w:rsidR="004F00BC" w:rsidRPr="004F00BC">
        <w:rPr>
          <w:szCs w:val="24"/>
          <w:lang w:val="ru-RU"/>
        </w:rPr>
        <w:t>Чаинско</w:t>
      </w:r>
      <w:r w:rsidR="0095110C">
        <w:rPr>
          <w:szCs w:val="24"/>
          <w:lang w:val="ru-RU"/>
        </w:rPr>
        <w:t>е</w:t>
      </w:r>
      <w:proofErr w:type="spellEnd"/>
      <w:r w:rsidR="004F00BC" w:rsidRPr="004F00BC">
        <w:rPr>
          <w:szCs w:val="24"/>
          <w:lang w:val="ru-RU"/>
        </w:rPr>
        <w:t xml:space="preserve"> сельско</w:t>
      </w:r>
      <w:r w:rsidR="0095110C">
        <w:rPr>
          <w:szCs w:val="24"/>
          <w:lang w:val="ru-RU"/>
        </w:rPr>
        <w:t>е</w:t>
      </w:r>
      <w:r w:rsidR="004F00BC" w:rsidRPr="004F00BC">
        <w:rPr>
          <w:szCs w:val="24"/>
          <w:lang w:val="ru-RU"/>
        </w:rPr>
        <w:t xml:space="preserve"> поселени</w:t>
      </w:r>
      <w:r w:rsidR="0095110C">
        <w:rPr>
          <w:szCs w:val="24"/>
          <w:lang w:val="ru-RU"/>
        </w:rPr>
        <w:t>е</w:t>
      </w:r>
      <w:r>
        <w:rPr>
          <w:szCs w:val="24"/>
          <w:lang w:val="ru-RU"/>
        </w:rPr>
        <w:t>»</w:t>
      </w:r>
      <w:r w:rsidR="00CB7B60" w:rsidRPr="004F00BC">
        <w:rPr>
          <w:szCs w:val="24"/>
          <w:lang w:val="ru-RU"/>
        </w:rPr>
        <w:t>, в соответствии со ст.13.2 Федерального закона от 26</w:t>
      </w:r>
      <w:r w:rsidR="0095110C">
        <w:rPr>
          <w:szCs w:val="24"/>
          <w:lang w:val="ru-RU"/>
        </w:rPr>
        <w:t xml:space="preserve"> декабря </w:t>
      </w:r>
      <w:r w:rsidR="00CB7B60" w:rsidRPr="004F00BC">
        <w:rPr>
          <w:szCs w:val="24"/>
          <w:lang w:val="ru-RU"/>
        </w:rPr>
        <w:t xml:space="preserve">2008 № 294-ФЗ </w:t>
      </w:r>
      <w:r>
        <w:rPr>
          <w:szCs w:val="24"/>
          <w:lang w:val="ru-RU"/>
        </w:rPr>
        <w:t>«</w:t>
      </w:r>
      <w:r w:rsidR="00CB7B60" w:rsidRPr="004F00BC">
        <w:rPr>
          <w:szCs w:val="24"/>
          <w:lang w:val="ru-RU"/>
        </w:rPr>
        <w:t>О защите прав юридических лиц и индивидуальных предпринимателей при осуществлении государственного контроля (надзо</w:t>
      </w:r>
      <w:r w:rsidR="00A11657" w:rsidRPr="004F00BC">
        <w:rPr>
          <w:szCs w:val="24"/>
          <w:lang w:val="ru-RU"/>
        </w:rPr>
        <w:t>ра) и</w:t>
      </w:r>
      <w:proofErr w:type="gramEnd"/>
      <w:r w:rsidR="00A11657" w:rsidRPr="004F00BC">
        <w:rPr>
          <w:szCs w:val="24"/>
          <w:lang w:val="ru-RU"/>
        </w:rPr>
        <w:t xml:space="preserve"> муниципального контроля</w:t>
      </w:r>
      <w:r>
        <w:rPr>
          <w:szCs w:val="24"/>
          <w:lang w:val="ru-RU"/>
        </w:rPr>
        <w:t>»</w:t>
      </w:r>
      <w:r w:rsidR="00A11657" w:rsidRPr="004F00BC">
        <w:rPr>
          <w:szCs w:val="24"/>
          <w:lang w:val="ru-RU"/>
        </w:rPr>
        <w:t>, законам Томской области то 18</w:t>
      </w:r>
      <w:r w:rsidR="0095110C">
        <w:rPr>
          <w:szCs w:val="24"/>
          <w:lang w:val="ru-RU"/>
        </w:rPr>
        <w:t xml:space="preserve"> сентября </w:t>
      </w:r>
      <w:r w:rsidR="00A11657" w:rsidRPr="004F00BC">
        <w:rPr>
          <w:szCs w:val="24"/>
          <w:lang w:val="ru-RU"/>
        </w:rPr>
        <w:t>2015 № 124-03 «</w:t>
      </w:r>
      <w:r>
        <w:rPr>
          <w:szCs w:val="24"/>
          <w:lang w:val="ru-RU"/>
        </w:rPr>
        <w:t>О</w:t>
      </w:r>
      <w:r w:rsidR="00A11657" w:rsidRPr="004F00BC">
        <w:rPr>
          <w:szCs w:val="24"/>
          <w:lang w:val="ru-RU"/>
        </w:rPr>
        <w:t xml:space="preserve"> порядке осуществления муниципальн</w:t>
      </w:r>
      <w:r>
        <w:rPr>
          <w:szCs w:val="24"/>
          <w:lang w:val="ru-RU"/>
        </w:rPr>
        <w:t xml:space="preserve">ого </w:t>
      </w:r>
      <w:r w:rsidR="00A11657" w:rsidRPr="004F00BC">
        <w:rPr>
          <w:szCs w:val="24"/>
          <w:lang w:val="ru-RU"/>
        </w:rPr>
        <w:t>зем</w:t>
      </w:r>
      <w:r>
        <w:rPr>
          <w:szCs w:val="24"/>
          <w:lang w:val="ru-RU"/>
        </w:rPr>
        <w:t xml:space="preserve">ельного </w:t>
      </w:r>
      <w:r w:rsidR="00A11657" w:rsidRPr="004F00BC">
        <w:rPr>
          <w:szCs w:val="24"/>
          <w:lang w:val="ru-RU"/>
        </w:rPr>
        <w:t>контроля в Томской области</w:t>
      </w:r>
      <w:r w:rsidR="004F00BC" w:rsidRPr="004F00BC">
        <w:rPr>
          <w:szCs w:val="24"/>
          <w:lang w:val="ru-RU"/>
        </w:rPr>
        <w:t>»</w:t>
      </w:r>
    </w:p>
    <w:p w:rsidR="004F00BC" w:rsidRDefault="0095110C">
      <w:pPr>
        <w:spacing w:after="1" w:line="257" w:lineRule="auto"/>
        <w:ind w:left="-5" w:right="359"/>
        <w:rPr>
          <w:sz w:val="28"/>
          <w:szCs w:val="28"/>
          <w:lang w:val="ru-RU"/>
        </w:rPr>
      </w:pPr>
      <w:r w:rsidRPr="0095110C">
        <w:rPr>
          <w:sz w:val="28"/>
          <w:szCs w:val="28"/>
          <w:lang w:val="ru-RU"/>
        </w:rPr>
        <w:t>ПОСТАНОВЛЯЮ:</w:t>
      </w:r>
    </w:p>
    <w:p w:rsidR="0095110C" w:rsidRPr="0095110C" w:rsidRDefault="0095110C">
      <w:pPr>
        <w:spacing w:after="1" w:line="257" w:lineRule="auto"/>
        <w:ind w:left="-5" w:right="359"/>
        <w:rPr>
          <w:sz w:val="28"/>
          <w:szCs w:val="28"/>
          <w:lang w:val="ru-RU"/>
        </w:rPr>
      </w:pPr>
    </w:p>
    <w:p w:rsidR="00D67D4C" w:rsidRPr="00A52FF7" w:rsidRDefault="00CB7B60" w:rsidP="00A52FF7">
      <w:pPr>
        <w:pStyle w:val="a3"/>
        <w:numPr>
          <w:ilvl w:val="0"/>
          <w:numId w:val="8"/>
        </w:numPr>
        <w:spacing w:after="266" w:line="257" w:lineRule="auto"/>
        <w:ind w:right="359"/>
        <w:rPr>
          <w:szCs w:val="24"/>
          <w:lang w:val="ru-RU"/>
        </w:rPr>
      </w:pPr>
      <w:r w:rsidRPr="00A52FF7">
        <w:rPr>
          <w:szCs w:val="24"/>
          <w:lang w:val="ru-RU"/>
        </w:rPr>
        <w:t xml:space="preserve">Утвердить Порядок оформления и содержания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</w:t>
      </w:r>
      <w:r w:rsidR="00D96216">
        <w:rPr>
          <w:szCs w:val="24"/>
          <w:lang w:val="ru-RU"/>
        </w:rPr>
        <w:t>согласно приложению</w:t>
      </w:r>
      <w:r w:rsidRPr="00A52FF7">
        <w:rPr>
          <w:szCs w:val="24"/>
          <w:lang w:val="ru-RU"/>
        </w:rPr>
        <w:t xml:space="preserve">. </w:t>
      </w:r>
    </w:p>
    <w:p w:rsidR="00D96216" w:rsidRDefault="00D96216" w:rsidP="00A52FF7">
      <w:pPr>
        <w:pStyle w:val="a3"/>
        <w:numPr>
          <w:ilvl w:val="0"/>
          <w:numId w:val="8"/>
        </w:numPr>
        <w:spacing w:after="211" w:line="257" w:lineRule="auto"/>
        <w:ind w:right="359"/>
        <w:rPr>
          <w:szCs w:val="24"/>
          <w:lang w:val="ru-RU"/>
        </w:rPr>
      </w:pPr>
      <w:r w:rsidRPr="00D96216">
        <w:rPr>
          <w:lang w:val="ru-RU"/>
        </w:rPr>
        <w:t xml:space="preserve">Настоящее постановление вступает в силу </w:t>
      </w:r>
      <w:proofErr w:type="gramStart"/>
      <w:r w:rsidRPr="00D96216">
        <w:rPr>
          <w:lang w:val="ru-RU"/>
        </w:rPr>
        <w:t>с даты подписания</w:t>
      </w:r>
      <w:proofErr w:type="gramEnd"/>
      <w:r w:rsidRPr="00D96216">
        <w:rPr>
          <w:lang w:val="ru-RU"/>
        </w:rPr>
        <w:t xml:space="preserve"> и подлежит опубликованию в информационном бюллетене и размещению на официальном сайте органов местного самоуправления Чаинского сельского поселения в информационно-телекоммуникационной сети «Интернет»</w:t>
      </w:r>
      <w:r w:rsidR="00CB7B60" w:rsidRPr="00A52FF7">
        <w:rPr>
          <w:szCs w:val="24"/>
          <w:lang w:val="ru-RU"/>
        </w:rPr>
        <w:t>.</w:t>
      </w:r>
    </w:p>
    <w:p w:rsidR="00D67D4C" w:rsidRPr="00A52FF7" w:rsidRDefault="00D96216" w:rsidP="00A52FF7">
      <w:pPr>
        <w:pStyle w:val="a3"/>
        <w:numPr>
          <w:ilvl w:val="0"/>
          <w:numId w:val="8"/>
        </w:numPr>
        <w:spacing w:after="211" w:line="257" w:lineRule="auto"/>
        <w:ind w:right="359"/>
        <w:rPr>
          <w:szCs w:val="24"/>
          <w:lang w:val="ru-RU"/>
        </w:rPr>
      </w:pPr>
      <w:r>
        <w:rPr>
          <w:szCs w:val="24"/>
          <w:lang w:val="ru-RU"/>
        </w:rPr>
        <w:t>Контроль за исполнение настоящего постановления оставляю за собой.</w:t>
      </w:r>
      <w:r w:rsidR="00CB7B60" w:rsidRPr="00A52FF7">
        <w:rPr>
          <w:szCs w:val="24"/>
          <w:lang w:val="ru-RU"/>
        </w:rPr>
        <w:t xml:space="preserve">  </w:t>
      </w:r>
    </w:p>
    <w:p w:rsidR="004F00BC" w:rsidRPr="004F00BC" w:rsidRDefault="004F00BC" w:rsidP="004F00BC">
      <w:pPr>
        <w:spacing w:after="189" w:line="259" w:lineRule="auto"/>
        <w:ind w:left="0" w:firstLine="0"/>
        <w:jc w:val="left"/>
        <w:rPr>
          <w:szCs w:val="24"/>
          <w:lang w:val="ru-RU"/>
        </w:rPr>
      </w:pPr>
    </w:p>
    <w:p w:rsidR="00D67D4C" w:rsidRPr="004F00BC" w:rsidRDefault="00CB7B60" w:rsidP="004F00BC">
      <w:pPr>
        <w:spacing w:after="189" w:line="259" w:lineRule="auto"/>
        <w:ind w:left="0" w:firstLine="0"/>
        <w:jc w:val="left"/>
        <w:rPr>
          <w:szCs w:val="24"/>
          <w:lang w:val="ru-RU"/>
        </w:rPr>
      </w:pPr>
      <w:r w:rsidRPr="004F00BC">
        <w:rPr>
          <w:szCs w:val="24"/>
          <w:lang w:val="ru-RU"/>
        </w:rPr>
        <w:t>Г</w:t>
      </w:r>
      <w:r w:rsidR="00255AAA">
        <w:rPr>
          <w:szCs w:val="24"/>
          <w:lang w:val="ru-RU"/>
        </w:rPr>
        <w:t>лава Чаинского сельского поселения</w:t>
      </w:r>
      <w:r w:rsidRPr="004F00BC">
        <w:rPr>
          <w:szCs w:val="24"/>
          <w:lang w:val="ru-RU"/>
        </w:rPr>
        <w:t xml:space="preserve">                                   </w:t>
      </w:r>
      <w:r w:rsidR="00255AAA">
        <w:rPr>
          <w:szCs w:val="24"/>
          <w:lang w:val="ru-RU"/>
        </w:rPr>
        <w:t xml:space="preserve">             В.Н. Аникин</w:t>
      </w:r>
      <w:r w:rsidRPr="004F00BC">
        <w:rPr>
          <w:szCs w:val="24"/>
          <w:lang w:val="ru-RU"/>
        </w:rPr>
        <w:t xml:space="preserve"> </w:t>
      </w:r>
    </w:p>
    <w:p w:rsidR="00D67D4C" w:rsidRPr="00A11657" w:rsidRDefault="00CB7B60">
      <w:pPr>
        <w:spacing w:after="0" w:line="259" w:lineRule="auto"/>
        <w:ind w:left="360" w:firstLine="0"/>
        <w:jc w:val="left"/>
        <w:rPr>
          <w:lang w:val="ru-RU"/>
        </w:rPr>
      </w:pPr>
      <w:r w:rsidRPr="00A11657">
        <w:rPr>
          <w:sz w:val="26"/>
          <w:lang w:val="ru-RU"/>
        </w:rPr>
        <w:t xml:space="preserve"> </w:t>
      </w:r>
    </w:p>
    <w:p w:rsidR="00D67D4C" w:rsidRPr="00A11657" w:rsidRDefault="00CB7B60">
      <w:pPr>
        <w:spacing w:after="0" w:line="259" w:lineRule="auto"/>
        <w:ind w:left="360" w:firstLine="0"/>
        <w:jc w:val="left"/>
        <w:rPr>
          <w:lang w:val="ru-RU"/>
        </w:rPr>
      </w:pPr>
      <w:r w:rsidRPr="00A11657">
        <w:rPr>
          <w:sz w:val="28"/>
          <w:lang w:val="ru-RU"/>
        </w:rPr>
        <w:t xml:space="preserve"> </w:t>
      </w:r>
    </w:p>
    <w:p w:rsidR="0095110C" w:rsidRPr="0095110C" w:rsidRDefault="0095110C" w:rsidP="0095110C">
      <w:pPr>
        <w:spacing w:after="0" w:line="240" w:lineRule="auto"/>
        <w:ind w:left="0" w:firstLine="0"/>
        <w:jc w:val="right"/>
        <w:rPr>
          <w:color w:val="auto"/>
          <w:sz w:val="20"/>
          <w:szCs w:val="20"/>
          <w:lang w:val="ru-RU" w:eastAsia="ru-RU"/>
        </w:rPr>
      </w:pPr>
      <w:r w:rsidRPr="0095110C">
        <w:rPr>
          <w:bCs/>
          <w:color w:val="auto"/>
          <w:kern w:val="16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</w:t>
      </w:r>
      <w:r w:rsidRPr="0095110C">
        <w:rPr>
          <w:color w:val="auto"/>
          <w:sz w:val="20"/>
          <w:szCs w:val="20"/>
          <w:lang w:val="ru-RU" w:eastAsia="ru-RU"/>
        </w:rPr>
        <w:t>Приложение</w:t>
      </w:r>
    </w:p>
    <w:p w:rsidR="0095110C" w:rsidRPr="0095110C" w:rsidRDefault="0095110C" w:rsidP="0095110C">
      <w:pPr>
        <w:spacing w:after="0" w:line="240" w:lineRule="auto"/>
        <w:ind w:left="0" w:firstLine="0"/>
        <w:jc w:val="right"/>
        <w:rPr>
          <w:color w:val="auto"/>
          <w:sz w:val="20"/>
          <w:szCs w:val="20"/>
          <w:lang w:val="ru-RU" w:eastAsia="ru-RU"/>
        </w:rPr>
      </w:pPr>
      <w:r w:rsidRPr="0095110C">
        <w:rPr>
          <w:color w:val="auto"/>
          <w:sz w:val="20"/>
          <w:szCs w:val="20"/>
          <w:lang w:val="ru-RU" w:eastAsia="ru-RU"/>
        </w:rPr>
        <w:t>к постановлению администрации</w:t>
      </w:r>
    </w:p>
    <w:p w:rsidR="0095110C" w:rsidRPr="0095110C" w:rsidRDefault="0095110C" w:rsidP="0095110C">
      <w:pPr>
        <w:spacing w:after="0" w:line="240" w:lineRule="auto"/>
        <w:ind w:left="0" w:firstLine="0"/>
        <w:jc w:val="right"/>
        <w:rPr>
          <w:color w:val="auto"/>
          <w:sz w:val="20"/>
          <w:szCs w:val="20"/>
          <w:lang w:val="ru-RU" w:eastAsia="ru-RU"/>
        </w:rPr>
      </w:pPr>
      <w:r w:rsidRPr="0095110C">
        <w:rPr>
          <w:color w:val="auto"/>
          <w:sz w:val="20"/>
          <w:szCs w:val="20"/>
          <w:lang w:val="ru-RU" w:eastAsia="ru-RU"/>
        </w:rPr>
        <w:t>Чаинского сельского поселения</w:t>
      </w:r>
    </w:p>
    <w:p w:rsidR="0095110C" w:rsidRPr="0095110C" w:rsidRDefault="0095110C" w:rsidP="0095110C">
      <w:pPr>
        <w:spacing w:after="0" w:line="240" w:lineRule="auto"/>
        <w:ind w:left="0" w:firstLine="0"/>
        <w:jc w:val="right"/>
        <w:rPr>
          <w:color w:val="auto"/>
          <w:sz w:val="20"/>
          <w:szCs w:val="20"/>
          <w:lang w:val="ru-RU" w:eastAsia="ru-RU"/>
        </w:rPr>
      </w:pPr>
      <w:r w:rsidRPr="0095110C">
        <w:rPr>
          <w:color w:val="auto"/>
          <w:sz w:val="20"/>
          <w:szCs w:val="20"/>
          <w:lang w:val="ru-RU" w:eastAsia="ru-RU"/>
        </w:rPr>
        <w:t xml:space="preserve">от </w:t>
      </w:r>
      <w:r>
        <w:rPr>
          <w:color w:val="auto"/>
          <w:sz w:val="20"/>
          <w:szCs w:val="20"/>
          <w:lang w:val="ru-RU" w:eastAsia="ru-RU"/>
        </w:rPr>
        <w:t>11</w:t>
      </w:r>
      <w:r w:rsidRPr="0095110C">
        <w:rPr>
          <w:color w:val="auto"/>
          <w:sz w:val="20"/>
          <w:szCs w:val="20"/>
          <w:lang w:val="ru-RU" w:eastAsia="ru-RU"/>
        </w:rPr>
        <w:t>.0</w:t>
      </w:r>
      <w:r>
        <w:rPr>
          <w:color w:val="auto"/>
          <w:sz w:val="20"/>
          <w:szCs w:val="20"/>
          <w:lang w:val="ru-RU" w:eastAsia="ru-RU"/>
        </w:rPr>
        <w:t>9</w:t>
      </w:r>
      <w:r w:rsidRPr="0095110C">
        <w:rPr>
          <w:color w:val="auto"/>
          <w:sz w:val="20"/>
          <w:szCs w:val="20"/>
          <w:lang w:val="ru-RU" w:eastAsia="ru-RU"/>
        </w:rPr>
        <w:t xml:space="preserve">.2018 года № </w:t>
      </w:r>
      <w:r>
        <w:rPr>
          <w:color w:val="auto"/>
          <w:sz w:val="20"/>
          <w:szCs w:val="20"/>
          <w:lang w:val="ru-RU" w:eastAsia="ru-RU"/>
        </w:rPr>
        <w:t>60</w:t>
      </w:r>
    </w:p>
    <w:p w:rsidR="0095110C" w:rsidRPr="0095110C" w:rsidRDefault="0095110C" w:rsidP="0095110C">
      <w:pPr>
        <w:spacing w:after="0" w:line="240" w:lineRule="auto"/>
        <w:ind w:left="0" w:firstLine="709"/>
        <w:rPr>
          <w:rFonts w:ascii="Arial" w:hAnsi="Arial" w:cs="Arial"/>
          <w:szCs w:val="24"/>
          <w:lang w:val="ru-RU" w:eastAsia="ru-RU"/>
        </w:rPr>
      </w:pPr>
    </w:p>
    <w:p w:rsidR="00815CB8" w:rsidRDefault="00815CB8">
      <w:pPr>
        <w:spacing w:after="29" w:line="259" w:lineRule="auto"/>
        <w:ind w:left="0" w:firstLine="0"/>
        <w:jc w:val="left"/>
        <w:rPr>
          <w:lang w:val="ru-RU"/>
        </w:rPr>
      </w:pPr>
    </w:p>
    <w:p w:rsidR="00815CB8" w:rsidRDefault="00815CB8">
      <w:pPr>
        <w:spacing w:after="29" w:line="259" w:lineRule="auto"/>
        <w:ind w:left="0" w:firstLine="0"/>
        <w:jc w:val="left"/>
        <w:rPr>
          <w:lang w:val="ru-RU"/>
        </w:rPr>
      </w:pPr>
    </w:p>
    <w:p w:rsidR="00D67D4C" w:rsidRPr="00A11657" w:rsidRDefault="00CB7B60">
      <w:pPr>
        <w:spacing w:after="27" w:line="259" w:lineRule="auto"/>
        <w:ind w:left="727" w:right="1092"/>
        <w:jc w:val="center"/>
        <w:rPr>
          <w:lang w:val="ru-RU"/>
        </w:rPr>
      </w:pPr>
      <w:r w:rsidRPr="00A11657">
        <w:rPr>
          <w:b/>
          <w:lang w:val="ru-RU"/>
        </w:rPr>
        <w:t xml:space="preserve">ПОРЯДОК </w:t>
      </w:r>
    </w:p>
    <w:p w:rsidR="00D67D4C" w:rsidRPr="00A11657" w:rsidRDefault="00CB7B60">
      <w:pPr>
        <w:spacing w:after="23" w:line="259" w:lineRule="auto"/>
        <w:ind w:left="574"/>
        <w:jc w:val="left"/>
        <w:rPr>
          <w:lang w:val="ru-RU"/>
        </w:rPr>
      </w:pPr>
      <w:r w:rsidRPr="00A11657">
        <w:rPr>
          <w:b/>
          <w:lang w:val="ru-RU"/>
        </w:rPr>
        <w:t xml:space="preserve">ОФОРМЛЕНИЯ И СОДЕРЖАНИЯ ПЛАНОВЫХ (РЕЙДОВЫХ) ЗАДАНИЙ </w:t>
      </w:r>
    </w:p>
    <w:p w:rsidR="00D67D4C" w:rsidRPr="00A11657" w:rsidRDefault="00CB7B60">
      <w:pPr>
        <w:spacing w:after="23" w:line="259" w:lineRule="auto"/>
        <w:ind w:left="255"/>
        <w:jc w:val="left"/>
        <w:rPr>
          <w:lang w:val="ru-RU"/>
        </w:rPr>
      </w:pPr>
      <w:r w:rsidRPr="00A11657">
        <w:rPr>
          <w:b/>
          <w:lang w:val="ru-RU"/>
        </w:rPr>
        <w:t xml:space="preserve">НА ПРОВЕДЕНИЕ ПЛАНОВЫХ (РЕЙДОВЫХ) ОСМОТРОВ, ОБСЛЕДОВАНИЙ </w:t>
      </w:r>
    </w:p>
    <w:p w:rsidR="00D67D4C" w:rsidRPr="00A11657" w:rsidRDefault="00CB7B60">
      <w:pPr>
        <w:spacing w:after="23" w:line="259" w:lineRule="auto"/>
        <w:ind w:left="564"/>
        <w:jc w:val="left"/>
        <w:rPr>
          <w:lang w:val="ru-RU"/>
        </w:rPr>
      </w:pPr>
      <w:r w:rsidRPr="00A11657">
        <w:rPr>
          <w:b/>
          <w:lang w:val="ru-RU"/>
        </w:rPr>
        <w:t xml:space="preserve">И ПОРЯДОК ОФОРМЛЕНИЯ РЕЗУЛЬТАТОВ ПЛАНОВЫХ (РЕЙДОВЫХ) </w:t>
      </w:r>
    </w:p>
    <w:p w:rsidR="00D67D4C" w:rsidRPr="00A11657" w:rsidRDefault="00CB7B60">
      <w:pPr>
        <w:spacing w:after="26" w:line="259" w:lineRule="auto"/>
        <w:ind w:left="727" w:right="1092"/>
        <w:jc w:val="center"/>
        <w:rPr>
          <w:lang w:val="ru-RU"/>
        </w:rPr>
      </w:pPr>
      <w:r w:rsidRPr="00A11657">
        <w:rPr>
          <w:b/>
          <w:lang w:val="ru-RU"/>
        </w:rPr>
        <w:t xml:space="preserve">ОСМОТРОВ, ОБСЛЕДОВАНИЙ ПРИ ОСУЩЕСТВЛЕНИИ </w:t>
      </w:r>
    </w:p>
    <w:p w:rsidR="00D67D4C" w:rsidRPr="00A11657" w:rsidRDefault="00CB7B60">
      <w:pPr>
        <w:spacing w:after="0" w:line="259" w:lineRule="auto"/>
        <w:ind w:left="727" w:right="1091"/>
        <w:jc w:val="center"/>
        <w:rPr>
          <w:lang w:val="ru-RU"/>
        </w:rPr>
      </w:pPr>
      <w:r w:rsidRPr="00A11657">
        <w:rPr>
          <w:b/>
          <w:lang w:val="ru-RU"/>
        </w:rPr>
        <w:t xml:space="preserve">МУНИЦИПАЛЬНОГО ЗЕМЕЛЬНОГО КОНТРОЛЯ </w:t>
      </w:r>
    </w:p>
    <w:p w:rsidR="00D67D4C" w:rsidRPr="00A11657" w:rsidRDefault="00CB7B60">
      <w:pPr>
        <w:spacing w:after="22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95110C" w:rsidRDefault="00CB7B60">
      <w:pPr>
        <w:spacing w:after="5" w:line="269" w:lineRule="auto"/>
        <w:ind w:left="2071" w:right="2432"/>
        <w:jc w:val="center"/>
        <w:rPr>
          <w:b/>
          <w:lang w:val="ru-RU"/>
        </w:rPr>
      </w:pPr>
      <w:r w:rsidRPr="0095110C">
        <w:rPr>
          <w:b/>
        </w:rPr>
        <w:t>I</w:t>
      </w:r>
      <w:r w:rsidRPr="0095110C">
        <w:rPr>
          <w:b/>
          <w:lang w:val="ru-RU"/>
        </w:rPr>
        <w:t xml:space="preserve">. Общие положения </w:t>
      </w:r>
    </w:p>
    <w:p w:rsidR="00D67D4C" w:rsidRPr="00A52FF7" w:rsidRDefault="00CB7B60">
      <w:pPr>
        <w:spacing w:after="22" w:line="259" w:lineRule="auto"/>
        <w:ind w:left="0" w:firstLine="0"/>
        <w:jc w:val="left"/>
        <w:rPr>
          <w:lang w:val="ru-RU"/>
        </w:rPr>
      </w:pPr>
      <w:r w:rsidRPr="00A52FF7">
        <w:rPr>
          <w:lang w:val="ru-RU"/>
        </w:rPr>
        <w:t xml:space="preserve"> </w:t>
      </w:r>
    </w:p>
    <w:p w:rsidR="00D67D4C" w:rsidRPr="00A11657" w:rsidRDefault="00CB7B60" w:rsidP="0095110C">
      <w:pPr>
        <w:numPr>
          <w:ilvl w:val="0"/>
          <w:numId w:val="2"/>
        </w:numPr>
        <w:spacing w:after="255" w:line="240" w:lineRule="auto"/>
        <w:ind w:right="-1" w:firstLine="540"/>
        <w:rPr>
          <w:lang w:val="ru-RU"/>
        </w:rPr>
      </w:pPr>
      <w:proofErr w:type="gramStart"/>
      <w:r w:rsidRPr="00A11657">
        <w:rPr>
          <w:lang w:val="ru-RU"/>
        </w:rPr>
        <w:t xml:space="preserve">Настоящий Порядок оформления и содержания плановых (рейдовых) заданий на проведение плановых (рейдовых) осмотров, обследований при осуществлении муниципального земельного контроля (далее - Порядок) разработан в соответствии с требованиями, установленными </w:t>
      </w:r>
      <w:hyperlink r:id="rId7">
        <w:r w:rsidRPr="00A11657">
          <w:rPr>
            <w:lang w:val="ru-RU"/>
          </w:rPr>
          <w:t>статьей 13.2</w:t>
        </w:r>
      </w:hyperlink>
      <w:hyperlink r:id="rId8">
        <w:r w:rsidRPr="00A11657">
          <w:rPr>
            <w:lang w:val="ru-RU"/>
          </w:rPr>
          <w:t xml:space="preserve"> </w:t>
        </w:r>
      </w:hyperlink>
      <w:r w:rsidRPr="00A11657">
        <w:rPr>
          <w:lang w:val="ru-RU"/>
        </w:rPr>
        <w:t xml:space="preserve">Федерального закона от 26.12.2008 </w:t>
      </w:r>
      <w:r w:rsidR="0095110C">
        <w:rPr>
          <w:lang w:val="ru-RU"/>
        </w:rPr>
        <w:t>№</w:t>
      </w:r>
      <w:r w:rsidR="00DB7B2F">
        <w:rPr>
          <w:lang w:val="ru-RU"/>
        </w:rPr>
        <w:t xml:space="preserve"> 294-ФЗ «</w:t>
      </w:r>
      <w:r w:rsidRPr="00A11657">
        <w:rPr>
          <w:lang w:val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B7B2F">
        <w:rPr>
          <w:lang w:val="ru-RU"/>
        </w:rPr>
        <w:t>зора) и муниципального контроля»</w:t>
      </w:r>
      <w:r w:rsidRPr="00A11657">
        <w:rPr>
          <w:lang w:val="ru-RU"/>
        </w:rPr>
        <w:t>,</w:t>
      </w:r>
      <w:r w:rsidR="00A52FF7">
        <w:rPr>
          <w:lang w:val="ru-RU"/>
        </w:rPr>
        <w:t xml:space="preserve"> закон</w:t>
      </w:r>
      <w:r w:rsidR="0095110C">
        <w:rPr>
          <w:lang w:val="ru-RU"/>
        </w:rPr>
        <w:t>ом</w:t>
      </w:r>
      <w:r w:rsidR="00A52FF7">
        <w:rPr>
          <w:lang w:val="ru-RU"/>
        </w:rPr>
        <w:t xml:space="preserve"> Томской области </w:t>
      </w:r>
      <w:r w:rsidR="0095110C">
        <w:rPr>
          <w:lang w:val="ru-RU"/>
        </w:rPr>
        <w:t xml:space="preserve">от 18.09.2015 </w:t>
      </w:r>
      <w:r w:rsidR="00A52FF7">
        <w:rPr>
          <w:lang w:val="ru-RU"/>
        </w:rPr>
        <w:t xml:space="preserve">№ 124 </w:t>
      </w:r>
      <w:r w:rsidR="0095110C" w:rsidRPr="0095110C">
        <w:rPr>
          <w:lang w:val="ru-RU"/>
        </w:rPr>
        <w:t>«О порядке осуществления муниципального</w:t>
      </w:r>
      <w:proofErr w:type="gramEnd"/>
      <w:r w:rsidR="0095110C" w:rsidRPr="0095110C">
        <w:rPr>
          <w:lang w:val="ru-RU"/>
        </w:rPr>
        <w:t xml:space="preserve"> </w:t>
      </w:r>
      <w:proofErr w:type="gramStart"/>
      <w:r w:rsidR="0095110C" w:rsidRPr="0095110C">
        <w:rPr>
          <w:lang w:val="ru-RU"/>
        </w:rPr>
        <w:t>земельного контроля в Томской области»</w:t>
      </w:r>
      <w:r w:rsidR="0095110C">
        <w:rPr>
          <w:lang w:val="ru-RU"/>
        </w:rPr>
        <w:t xml:space="preserve"> </w:t>
      </w:r>
      <w:r w:rsidRPr="00A11657">
        <w:rPr>
          <w:lang w:val="ru-RU"/>
        </w:rPr>
        <w:t>и регламентирует оформление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на территории муниципального</w:t>
      </w:r>
      <w:r w:rsidR="00DB7B2F">
        <w:rPr>
          <w:lang w:val="ru-RU"/>
        </w:rPr>
        <w:t xml:space="preserve"> образования «</w:t>
      </w:r>
      <w:proofErr w:type="spellStart"/>
      <w:r w:rsidR="00A52FF7">
        <w:rPr>
          <w:lang w:val="ru-RU"/>
        </w:rPr>
        <w:t>Чаинско</w:t>
      </w:r>
      <w:r w:rsidR="0095110C">
        <w:rPr>
          <w:lang w:val="ru-RU"/>
        </w:rPr>
        <w:t>е</w:t>
      </w:r>
      <w:proofErr w:type="spellEnd"/>
      <w:r w:rsidR="00A52FF7">
        <w:rPr>
          <w:lang w:val="ru-RU"/>
        </w:rPr>
        <w:t xml:space="preserve"> сельско</w:t>
      </w:r>
      <w:r w:rsidR="0095110C">
        <w:rPr>
          <w:lang w:val="ru-RU"/>
        </w:rPr>
        <w:t>е</w:t>
      </w:r>
      <w:r w:rsidR="00A52FF7">
        <w:rPr>
          <w:lang w:val="ru-RU"/>
        </w:rPr>
        <w:t xml:space="preserve"> поселени</w:t>
      </w:r>
      <w:r w:rsidR="0095110C">
        <w:rPr>
          <w:lang w:val="ru-RU"/>
        </w:rPr>
        <w:t>е</w:t>
      </w:r>
      <w:r w:rsidR="00DB7B2F">
        <w:rPr>
          <w:lang w:val="ru-RU"/>
        </w:rPr>
        <w:t>»</w:t>
      </w:r>
      <w:r w:rsidRPr="00A11657">
        <w:rPr>
          <w:lang w:val="ru-RU"/>
        </w:rPr>
        <w:t xml:space="preserve"> (далее - плановые (рейдовые) осмотры, обследования). </w:t>
      </w:r>
      <w:proofErr w:type="gramEnd"/>
    </w:p>
    <w:p w:rsidR="00D67D4C" w:rsidRPr="00A11657" w:rsidRDefault="00CB7B60" w:rsidP="0095110C">
      <w:pPr>
        <w:numPr>
          <w:ilvl w:val="0"/>
          <w:numId w:val="2"/>
        </w:numPr>
        <w:spacing w:after="209" w:line="240" w:lineRule="auto"/>
        <w:ind w:right="-1" w:firstLine="540"/>
        <w:rPr>
          <w:lang w:val="ru-RU"/>
        </w:rPr>
      </w:pPr>
      <w:r w:rsidRPr="00A11657">
        <w:rPr>
          <w:lang w:val="ru-RU"/>
        </w:rPr>
        <w:t xml:space="preserve">Плановые (рейдовые) осмотры, обследования проводятся уполномоченным должностным лицом органов муниципального земельного контроля в пределах своей компетенции, на основании плановых (рейдовых) заданий на проведение планового (рейдового) осмотра, обследования. </w:t>
      </w:r>
    </w:p>
    <w:p w:rsidR="00D67D4C" w:rsidRPr="00A11657" w:rsidRDefault="00CB7B60" w:rsidP="0095110C">
      <w:pPr>
        <w:numPr>
          <w:ilvl w:val="0"/>
          <w:numId w:val="2"/>
        </w:numPr>
        <w:spacing w:after="255" w:line="240" w:lineRule="auto"/>
        <w:ind w:right="-1" w:firstLine="540"/>
        <w:rPr>
          <w:lang w:val="ru-RU"/>
        </w:rPr>
      </w:pPr>
      <w:r w:rsidRPr="00A11657">
        <w:rPr>
          <w:lang w:val="ru-RU"/>
        </w:rPr>
        <w:t>Предметом планового (рейдового) осмотра является соблюдение лицом, использующим земельный участок, требований, установленных федеральными законами, нормативными правов</w:t>
      </w:r>
      <w:r w:rsidR="00A52FF7">
        <w:rPr>
          <w:lang w:val="ru-RU"/>
        </w:rPr>
        <w:t>ыми актами Томской области</w:t>
      </w:r>
      <w:r w:rsidRPr="00A11657">
        <w:rPr>
          <w:lang w:val="ru-RU"/>
        </w:rPr>
        <w:t>, правовыми актами муниципального</w:t>
      </w:r>
      <w:r w:rsidR="00A52FF7">
        <w:rPr>
          <w:lang w:val="ru-RU"/>
        </w:rPr>
        <w:t xml:space="preserve"> образования «Чаинско</w:t>
      </w:r>
      <w:r w:rsidR="00815CB8">
        <w:rPr>
          <w:lang w:val="ru-RU"/>
        </w:rPr>
        <w:t>е</w:t>
      </w:r>
      <w:r w:rsidR="00A52FF7">
        <w:rPr>
          <w:lang w:val="ru-RU"/>
        </w:rPr>
        <w:t xml:space="preserve"> сельско</w:t>
      </w:r>
      <w:r w:rsidR="00815CB8">
        <w:rPr>
          <w:lang w:val="ru-RU"/>
        </w:rPr>
        <w:t>е</w:t>
      </w:r>
      <w:r w:rsidR="00A52FF7">
        <w:rPr>
          <w:lang w:val="ru-RU"/>
        </w:rPr>
        <w:t xml:space="preserve"> по</w:t>
      </w:r>
      <w:r w:rsidR="00815CB8">
        <w:rPr>
          <w:lang w:val="ru-RU"/>
        </w:rPr>
        <w:t>селение</w:t>
      </w:r>
      <w:r w:rsidRPr="00A11657">
        <w:rPr>
          <w:lang w:val="ru-RU"/>
        </w:rPr>
        <w:t xml:space="preserve">». </w:t>
      </w:r>
    </w:p>
    <w:p w:rsidR="00D67D4C" w:rsidRPr="00A11657" w:rsidRDefault="00CB7B60" w:rsidP="0095110C">
      <w:pPr>
        <w:numPr>
          <w:ilvl w:val="0"/>
          <w:numId w:val="3"/>
        </w:numPr>
        <w:spacing w:after="256" w:line="240" w:lineRule="auto"/>
        <w:ind w:right="-1" w:firstLine="540"/>
        <w:rPr>
          <w:lang w:val="ru-RU"/>
        </w:rPr>
      </w:pPr>
      <w:r w:rsidRPr="00A11657">
        <w:rPr>
          <w:lang w:val="ru-RU"/>
        </w:rPr>
        <w:t xml:space="preserve">Основанием для составления заданий на проведение плановых (рейдовых) осмотров, обследований земельных участков является информация, содержащая сведения о нарушениях (возможных нарушениях) требований земельного законодательства, в обращениях </w:t>
      </w:r>
      <w:proofErr w:type="gramStart"/>
      <w:r w:rsidRPr="00A11657">
        <w:rPr>
          <w:lang w:val="ru-RU"/>
        </w:rPr>
        <w:t>от</w:t>
      </w:r>
      <w:proofErr w:type="gramEnd"/>
      <w:r w:rsidRPr="00A11657">
        <w:rPr>
          <w:lang w:val="ru-RU"/>
        </w:rPr>
        <w:t xml:space="preserve">: </w:t>
      </w:r>
    </w:p>
    <w:p w:rsidR="00D67D4C" w:rsidRDefault="00A52FF7" w:rsidP="0095110C">
      <w:pPr>
        <w:numPr>
          <w:ilvl w:val="1"/>
          <w:numId w:val="3"/>
        </w:numPr>
        <w:spacing w:after="0" w:line="240" w:lineRule="auto"/>
        <w:ind w:right="-1" w:hanging="420"/>
      </w:pPr>
      <w:r>
        <w:rPr>
          <w:lang w:val="ru-RU"/>
        </w:rPr>
        <w:t>г</w:t>
      </w:r>
      <w:proofErr w:type="spellStart"/>
      <w:r w:rsidR="00CB7B60">
        <w:t>раждан</w:t>
      </w:r>
      <w:proofErr w:type="spellEnd"/>
      <w:r w:rsidR="00CB7B60">
        <w:t xml:space="preserve"> и </w:t>
      </w:r>
      <w:proofErr w:type="spellStart"/>
      <w:r w:rsidR="00CB7B60">
        <w:t>организаций</w:t>
      </w:r>
      <w:proofErr w:type="spellEnd"/>
      <w:r w:rsidR="00CB7B60">
        <w:t xml:space="preserve">; </w:t>
      </w:r>
    </w:p>
    <w:p w:rsidR="00D67D4C" w:rsidRDefault="00A52FF7" w:rsidP="0095110C">
      <w:pPr>
        <w:numPr>
          <w:ilvl w:val="1"/>
          <w:numId w:val="3"/>
        </w:numPr>
        <w:spacing w:after="0" w:line="240" w:lineRule="auto"/>
        <w:ind w:right="-1" w:hanging="420"/>
      </w:pPr>
      <w:r>
        <w:rPr>
          <w:lang w:val="ru-RU"/>
        </w:rPr>
        <w:t>с</w:t>
      </w:r>
      <w:proofErr w:type="spellStart"/>
      <w:r w:rsidR="00CB7B60">
        <w:t>редств</w:t>
      </w:r>
      <w:proofErr w:type="spellEnd"/>
      <w:r w:rsidR="00CB7B60">
        <w:t xml:space="preserve"> </w:t>
      </w:r>
      <w:proofErr w:type="spellStart"/>
      <w:r w:rsidR="00CB7B60">
        <w:t>массовой</w:t>
      </w:r>
      <w:proofErr w:type="spellEnd"/>
      <w:r w:rsidR="00CB7B60">
        <w:t xml:space="preserve"> </w:t>
      </w:r>
      <w:proofErr w:type="spellStart"/>
      <w:r w:rsidR="00CB7B60">
        <w:t>информации</w:t>
      </w:r>
      <w:proofErr w:type="spellEnd"/>
      <w:r w:rsidR="00CB7B60">
        <w:t xml:space="preserve">; </w:t>
      </w:r>
    </w:p>
    <w:p w:rsidR="00D67D4C" w:rsidRDefault="00A52FF7" w:rsidP="0095110C">
      <w:pPr>
        <w:numPr>
          <w:ilvl w:val="1"/>
          <w:numId w:val="3"/>
        </w:numPr>
        <w:spacing w:after="0" w:line="240" w:lineRule="auto"/>
        <w:ind w:right="-1" w:hanging="420"/>
      </w:pPr>
      <w:r>
        <w:rPr>
          <w:lang w:val="ru-RU"/>
        </w:rPr>
        <w:t>ф</w:t>
      </w:r>
      <w:proofErr w:type="spellStart"/>
      <w:r w:rsidR="00CB7B60">
        <w:t>едеральных</w:t>
      </w:r>
      <w:proofErr w:type="spellEnd"/>
      <w:r w:rsidR="00CB7B60">
        <w:t xml:space="preserve"> </w:t>
      </w:r>
      <w:proofErr w:type="spellStart"/>
      <w:r w:rsidR="00CB7B60">
        <w:t>органов</w:t>
      </w:r>
      <w:proofErr w:type="spellEnd"/>
      <w:r w:rsidR="00CB7B60">
        <w:t xml:space="preserve"> </w:t>
      </w:r>
      <w:proofErr w:type="spellStart"/>
      <w:r w:rsidR="00CB7B60">
        <w:t>исполнительной</w:t>
      </w:r>
      <w:proofErr w:type="spellEnd"/>
      <w:r w:rsidR="00CB7B60">
        <w:t xml:space="preserve"> </w:t>
      </w:r>
      <w:proofErr w:type="spellStart"/>
      <w:r w:rsidR="00CB7B60">
        <w:t>власти</w:t>
      </w:r>
      <w:proofErr w:type="spellEnd"/>
      <w:r w:rsidR="00CB7B60">
        <w:t xml:space="preserve">; </w:t>
      </w:r>
    </w:p>
    <w:p w:rsidR="00D67D4C" w:rsidRPr="00A11657" w:rsidRDefault="00A52FF7" w:rsidP="0095110C">
      <w:pPr>
        <w:numPr>
          <w:ilvl w:val="1"/>
          <w:numId w:val="3"/>
        </w:numPr>
        <w:spacing w:after="0" w:line="240" w:lineRule="auto"/>
        <w:ind w:right="-1" w:hanging="420"/>
        <w:rPr>
          <w:lang w:val="ru-RU"/>
        </w:rPr>
      </w:pPr>
      <w:r>
        <w:rPr>
          <w:lang w:val="ru-RU"/>
        </w:rPr>
        <w:t>о</w:t>
      </w:r>
      <w:r w:rsidR="00CB7B60" w:rsidRPr="00A11657">
        <w:rPr>
          <w:lang w:val="ru-RU"/>
        </w:rPr>
        <w:t xml:space="preserve">рганов исполнительной власти субъектов Российской Федерации; </w:t>
      </w:r>
    </w:p>
    <w:p w:rsidR="00D67D4C" w:rsidRDefault="00A52FF7" w:rsidP="0095110C">
      <w:pPr>
        <w:numPr>
          <w:ilvl w:val="1"/>
          <w:numId w:val="3"/>
        </w:numPr>
        <w:spacing w:after="0" w:line="240" w:lineRule="auto"/>
        <w:ind w:right="-1" w:hanging="420"/>
      </w:pPr>
      <w:r>
        <w:rPr>
          <w:lang w:val="ru-RU"/>
        </w:rPr>
        <w:t>о</w:t>
      </w:r>
      <w:proofErr w:type="spellStart"/>
      <w:r w:rsidR="00CB7B60">
        <w:t>рганов</w:t>
      </w:r>
      <w:proofErr w:type="spellEnd"/>
      <w:r w:rsidR="00CB7B60">
        <w:t xml:space="preserve"> </w:t>
      </w:r>
      <w:proofErr w:type="spellStart"/>
      <w:r w:rsidR="00CB7B60">
        <w:t>местного</w:t>
      </w:r>
      <w:proofErr w:type="spellEnd"/>
      <w:r w:rsidR="00CB7B60">
        <w:t xml:space="preserve"> </w:t>
      </w:r>
      <w:proofErr w:type="spellStart"/>
      <w:r w:rsidR="00CB7B60">
        <w:t>самоуправления</w:t>
      </w:r>
      <w:proofErr w:type="spellEnd"/>
      <w:r w:rsidR="00CB7B60">
        <w:t xml:space="preserve">; </w:t>
      </w:r>
    </w:p>
    <w:p w:rsidR="00D67D4C" w:rsidRDefault="00A52FF7" w:rsidP="00503F43">
      <w:pPr>
        <w:numPr>
          <w:ilvl w:val="1"/>
          <w:numId w:val="3"/>
        </w:numPr>
        <w:spacing w:after="0"/>
        <w:ind w:right="358" w:hanging="420"/>
      </w:pPr>
      <w:r>
        <w:rPr>
          <w:lang w:val="ru-RU"/>
        </w:rPr>
        <w:t>п</w:t>
      </w:r>
      <w:proofErr w:type="spellStart"/>
      <w:r w:rsidR="00CB7B60">
        <w:t>равоохранительных</w:t>
      </w:r>
      <w:proofErr w:type="spellEnd"/>
      <w:r w:rsidR="00CB7B60">
        <w:t xml:space="preserve"> </w:t>
      </w:r>
      <w:proofErr w:type="spellStart"/>
      <w:r w:rsidR="00CB7B60">
        <w:t>органов</w:t>
      </w:r>
      <w:proofErr w:type="spellEnd"/>
      <w:r w:rsidR="00CB7B60">
        <w:t xml:space="preserve">; </w:t>
      </w:r>
    </w:p>
    <w:p w:rsidR="00D67D4C" w:rsidRDefault="00A52FF7" w:rsidP="00503F43">
      <w:pPr>
        <w:numPr>
          <w:ilvl w:val="1"/>
          <w:numId w:val="3"/>
        </w:numPr>
        <w:spacing w:after="0"/>
        <w:ind w:right="358" w:hanging="420"/>
      </w:pPr>
      <w:r>
        <w:rPr>
          <w:lang w:val="ru-RU"/>
        </w:rPr>
        <w:t>о</w:t>
      </w:r>
      <w:proofErr w:type="spellStart"/>
      <w:r w:rsidR="00CB7B60">
        <w:t>рганов</w:t>
      </w:r>
      <w:proofErr w:type="spellEnd"/>
      <w:r w:rsidR="00CB7B60">
        <w:t xml:space="preserve"> </w:t>
      </w:r>
      <w:proofErr w:type="spellStart"/>
      <w:r w:rsidR="00CB7B60">
        <w:t>прокуратуры</w:t>
      </w:r>
      <w:proofErr w:type="spellEnd"/>
      <w:r w:rsidR="00CB7B60">
        <w:t xml:space="preserve">. </w:t>
      </w:r>
    </w:p>
    <w:p w:rsidR="00D67D4C" w:rsidRPr="00A11657" w:rsidRDefault="00CB7B60" w:rsidP="0095110C">
      <w:pPr>
        <w:numPr>
          <w:ilvl w:val="0"/>
          <w:numId w:val="3"/>
        </w:numPr>
        <w:spacing w:line="240" w:lineRule="auto"/>
        <w:ind w:right="-1" w:firstLine="540"/>
        <w:rPr>
          <w:lang w:val="ru-RU"/>
        </w:rPr>
      </w:pPr>
      <w:r w:rsidRPr="00A11657">
        <w:rPr>
          <w:lang w:val="ru-RU"/>
        </w:rPr>
        <w:lastRenderedPageBreak/>
        <w:t xml:space="preserve">Учет заданий на проведение плановых (рейдовых) осмотров, обследований земельных участков и их исполнение ведется должностным лицом, ответственным за исполнение муниципального контроля, на бумажном и электронном носителе (акт обследования земельного участка). </w:t>
      </w:r>
    </w:p>
    <w:p w:rsidR="00D67D4C" w:rsidRPr="00A11657" w:rsidRDefault="00CB7B60">
      <w:pPr>
        <w:spacing w:after="22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95110C" w:rsidRDefault="00CB7B60">
      <w:pPr>
        <w:spacing w:after="5" w:line="269" w:lineRule="auto"/>
        <w:ind w:left="2071" w:right="2372"/>
        <w:jc w:val="center"/>
        <w:rPr>
          <w:b/>
          <w:lang w:val="ru-RU"/>
        </w:rPr>
      </w:pPr>
      <w:r w:rsidRPr="0095110C">
        <w:rPr>
          <w:b/>
        </w:rPr>
        <w:t>II</w:t>
      </w:r>
      <w:r w:rsidRPr="0095110C">
        <w:rPr>
          <w:b/>
          <w:lang w:val="ru-RU"/>
        </w:rPr>
        <w:t xml:space="preserve">. Оформление и содержание планового (рейдового) задания </w:t>
      </w:r>
    </w:p>
    <w:p w:rsidR="00D67D4C" w:rsidRPr="00A11657" w:rsidRDefault="00CB7B60" w:rsidP="0095110C">
      <w:pPr>
        <w:spacing w:after="0" w:line="240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045369" w:rsidRDefault="00CB7B60" w:rsidP="00045369">
      <w:pPr>
        <w:spacing w:after="254" w:line="240" w:lineRule="auto"/>
        <w:ind w:left="-14" w:right="-1" w:firstLine="540"/>
        <w:rPr>
          <w:lang w:val="ru-RU"/>
        </w:rPr>
      </w:pPr>
      <w:r w:rsidRPr="00A11657">
        <w:rPr>
          <w:lang w:val="ru-RU"/>
        </w:rPr>
        <w:t>Плановое (рейдовое) задание на проведение планового (рейдового) осмотра, обследования выдается Гла</w:t>
      </w:r>
      <w:r w:rsidR="00315796">
        <w:rPr>
          <w:lang w:val="ru-RU"/>
        </w:rPr>
        <w:t xml:space="preserve">вой муниципального образования </w:t>
      </w:r>
      <w:r w:rsidRPr="00A11657">
        <w:rPr>
          <w:lang w:val="ru-RU"/>
        </w:rPr>
        <w:t>специалисту, уполномоченному на проведение мероприятий по муниципальному земельному контролю на территории муниципального</w:t>
      </w:r>
      <w:r w:rsidR="00DB7B2F">
        <w:rPr>
          <w:lang w:val="ru-RU"/>
        </w:rPr>
        <w:t xml:space="preserve"> образования «</w:t>
      </w:r>
      <w:r w:rsidR="00315796">
        <w:rPr>
          <w:lang w:val="ru-RU"/>
        </w:rPr>
        <w:t>Чаинско</w:t>
      </w:r>
      <w:r w:rsidR="00815CB8">
        <w:rPr>
          <w:lang w:val="ru-RU"/>
        </w:rPr>
        <w:t>е</w:t>
      </w:r>
      <w:r w:rsidR="00315796">
        <w:rPr>
          <w:lang w:val="ru-RU"/>
        </w:rPr>
        <w:t xml:space="preserve"> сельско</w:t>
      </w:r>
      <w:r w:rsidR="00815CB8">
        <w:rPr>
          <w:lang w:val="ru-RU"/>
        </w:rPr>
        <w:t>е</w:t>
      </w:r>
      <w:r w:rsidR="00315796">
        <w:rPr>
          <w:lang w:val="ru-RU"/>
        </w:rPr>
        <w:t xml:space="preserve"> поселени</w:t>
      </w:r>
      <w:r w:rsidR="00815CB8">
        <w:rPr>
          <w:lang w:val="ru-RU"/>
        </w:rPr>
        <w:t>е</w:t>
      </w:r>
      <w:r w:rsidR="00DB7B2F">
        <w:rPr>
          <w:lang w:val="ru-RU"/>
        </w:rPr>
        <w:t>»</w:t>
      </w:r>
      <w:r w:rsidRPr="00A11657">
        <w:rPr>
          <w:lang w:val="ru-RU"/>
        </w:rPr>
        <w:t xml:space="preserve">. </w:t>
      </w:r>
    </w:p>
    <w:p w:rsidR="00D67D4C" w:rsidRPr="00815CB8" w:rsidRDefault="00CB7B60" w:rsidP="00045369">
      <w:pPr>
        <w:spacing w:after="254" w:line="240" w:lineRule="auto"/>
        <w:ind w:left="-14" w:right="-1" w:firstLine="540"/>
        <w:rPr>
          <w:lang w:val="ru-RU"/>
        </w:rPr>
      </w:pPr>
      <w:r w:rsidRPr="00A11657">
        <w:rPr>
          <w:lang w:val="ru-RU"/>
        </w:rPr>
        <w:t xml:space="preserve">Плановое (рейдовое) задание на проведение планового (рейдового) осмотра, обследования оформляется по форме согласно Приложению </w:t>
      </w:r>
      <w:r w:rsidR="00045369">
        <w:rPr>
          <w:lang w:val="ru-RU"/>
        </w:rPr>
        <w:t>№</w:t>
      </w:r>
      <w:r w:rsidRPr="00815CB8">
        <w:rPr>
          <w:lang w:val="ru-RU"/>
        </w:rPr>
        <w:t xml:space="preserve"> 1 к настоящему Порядку. </w:t>
      </w:r>
    </w:p>
    <w:p w:rsidR="00D67D4C" w:rsidRPr="00A11657" w:rsidRDefault="00CB7B60" w:rsidP="0095110C">
      <w:pPr>
        <w:spacing w:after="255" w:line="240" w:lineRule="auto"/>
        <w:ind w:left="-14" w:right="-1" w:firstLine="540"/>
        <w:rPr>
          <w:lang w:val="ru-RU"/>
        </w:rPr>
      </w:pPr>
      <w:r w:rsidRPr="00A11657">
        <w:rPr>
          <w:lang w:val="ru-RU"/>
        </w:rPr>
        <w:t xml:space="preserve">Информация о выдаче планового (рейдового) задания заносится в Журнал учета плановых (рейдовых) заданий на проведение плановых (рейдовых) осмотров, обследований. </w:t>
      </w:r>
    </w:p>
    <w:p w:rsidR="00D67D4C" w:rsidRPr="00A11657" w:rsidRDefault="00CB7B60" w:rsidP="00045369">
      <w:pPr>
        <w:spacing w:after="255" w:line="240" w:lineRule="auto"/>
        <w:ind w:left="550" w:right="-1"/>
        <w:rPr>
          <w:lang w:val="ru-RU"/>
        </w:rPr>
      </w:pPr>
      <w:r w:rsidRPr="00A11657">
        <w:rPr>
          <w:lang w:val="ru-RU"/>
        </w:rPr>
        <w:t xml:space="preserve">Плановое (рейдовое) задание должно содержать: </w:t>
      </w:r>
    </w:p>
    <w:p w:rsidR="00D67D4C" w:rsidRDefault="00CB7B60" w:rsidP="00045369">
      <w:pPr>
        <w:numPr>
          <w:ilvl w:val="0"/>
          <w:numId w:val="4"/>
        </w:numPr>
        <w:spacing w:after="255" w:line="240" w:lineRule="auto"/>
        <w:ind w:right="-1" w:hanging="259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планового</w:t>
      </w:r>
      <w:proofErr w:type="spellEnd"/>
      <w:r>
        <w:t xml:space="preserve"> (</w:t>
      </w:r>
      <w:proofErr w:type="spellStart"/>
      <w:r>
        <w:t>рейдового</w:t>
      </w:r>
      <w:proofErr w:type="spellEnd"/>
      <w:r>
        <w:t xml:space="preserve">) </w:t>
      </w:r>
      <w:proofErr w:type="spellStart"/>
      <w:r>
        <w:t>задания</w:t>
      </w:r>
      <w:proofErr w:type="spellEnd"/>
      <w:r>
        <w:t xml:space="preserve">; </w:t>
      </w:r>
    </w:p>
    <w:p w:rsidR="00D67D4C" w:rsidRPr="00A11657" w:rsidRDefault="00CB7B60" w:rsidP="00045369">
      <w:pPr>
        <w:numPr>
          <w:ilvl w:val="0"/>
          <w:numId w:val="4"/>
        </w:numPr>
        <w:spacing w:after="208" w:line="240" w:lineRule="auto"/>
        <w:ind w:right="-1" w:hanging="259"/>
        <w:rPr>
          <w:lang w:val="ru-RU"/>
        </w:rPr>
      </w:pPr>
      <w:r w:rsidRPr="00A11657">
        <w:rPr>
          <w:lang w:val="ru-RU"/>
        </w:rPr>
        <w:t xml:space="preserve">дату выдачи планового (рейдового) задания; </w:t>
      </w:r>
    </w:p>
    <w:p w:rsidR="00D67D4C" w:rsidRPr="00A11657" w:rsidRDefault="00CB7B60" w:rsidP="00045369">
      <w:pPr>
        <w:numPr>
          <w:ilvl w:val="0"/>
          <w:numId w:val="4"/>
        </w:numPr>
        <w:spacing w:after="252" w:line="240" w:lineRule="auto"/>
        <w:ind w:right="-1" w:hanging="259"/>
        <w:rPr>
          <w:lang w:val="ru-RU"/>
        </w:rPr>
      </w:pPr>
      <w:proofErr w:type="gramStart"/>
      <w:r w:rsidRPr="00A11657">
        <w:rPr>
          <w:lang w:val="ru-RU"/>
        </w:rPr>
        <w:t xml:space="preserve">должность, фамилию, имя, отчество должностного лица (должностных лиц), уполномоченного на проведение планового (рейдового) осмотра, обследования; </w:t>
      </w:r>
      <w:proofErr w:type="gramEnd"/>
    </w:p>
    <w:p w:rsidR="00D67D4C" w:rsidRPr="00A11657" w:rsidRDefault="00CB7B60" w:rsidP="00045369">
      <w:pPr>
        <w:numPr>
          <w:ilvl w:val="0"/>
          <w:numId w:val="4"/>
        </w:numPr>
        <w:spacing w:after="255" w:line="240" w:lineRule="auto"/>
        <w:ind w:right="-1" w:hanging="259"/>
        <w:rPr>
          <w:lang w:val="ru-RU"/>
        </w:rPr>
      </w:pPr>
      <w:r w:rsidRPr="00A11657">
        <w:rPr>
          <w:lang w:val="ru-RU"/>
        </w:rPr>
        <w:t xml:space="preserve">место проведения планового (рейдового) осмотра, обследования; </w:t>
      </w:r>
    </w:p>
    <w:p w:rsidR="00815CB8" w:rsidRDefault="00CB7B60" w:rsidP="00045369">
      <w:pPr>
        <w:numPr>
          <w:ilvl w:val="0"/>
          <w:numId w:val="4"/>
        </w:numPr>
        <w:spacing w:line="240" w:lineRule="auto"/>
        <w:ind w:right="-1" w:hanging="259"/>
        <w:rPr>
          <w:lang w:val="ru-RU"/>
        </w:rPr>
      </w:pPr>
      <w:r w:rsidRPr="00A11657">
        <w:rPr>
          <w:lang w:val="ru-RU"/>
        </w:rPr>
        <w:t xml:space="preserve">дату начала и окончания срока исполнения планового (рейдового) задания; </w:t>
      </w:r>
    </w:p>
    <w:p w:rsidR="00D67D4C" w:rsidRPr="00A11657" w:rsidRDefault="00CB7B60" w:rsidP="0095110C">
      <w:pPr>
        <w:numPr>
          <w:ilvl w:val="0"/>
          <w:numId w:val="4"/>
        </w:numPr>
        <w:spacing w:line="240" w:lineRule="auto"/>
        <w:ind w:right="-1" w:hanging="259"/>
        <w:rPr>
          <w:lang w:val="ru-RU"/>
        </w:rPr>
      </w:pPr>
      <w:r w:rsidRPr="00A11657">
        <w:rPr>
          <w:lang w:val="ru-RU"/>
        </w:rPr>
        <w:t xml:space="preserve">подпись </w:t>
      </w:r>
      <w:r w:rsidR="00815CB8">
        <w:rPr>
          <w:lang w:val="ru-RU"/>
        </w:rPr>
        <w:t>Главы муниципального образования</w:t>
      </w:r>
      <w:r w:rsidRPr="00A11657">
        <w:rPr>
          <w:lang w:val="ru-RU"/>
        </w:rPr>
        <w:t xml:space="preserve">. </w:t>
      </w:r>
    </w:p>
    <w:p w:rsidR="00045369" w:rsidRDefault="00045369" w:rsidP="00815CB8">
      <w:pPr>
        <w:spacing w:after="23" w:line="259" w:lineRule="auto"/>
        <w:ind w:left="0" w:firstLine="0"/>
        <w:jc w:val="center"/>
        <w:rPr>
          <w:lang w:val="ru-RU"/>
        </w:rPr>
      </w:pPr>
    </w:p>
    <w:p w:rsidR="00D67D4C" w:rsidRPr="00045369" w:rsidRDefault="00CB7B60" w:rsidP="00815CB8">
      <w:pPr>
        <w:spacing w:after="23" w:line="259" w:lineRule="auto"/>
        <w:ind w:left="0" w:firstLine="0"/>
        <w:jc w:val="center"/>
        <w:rPr>
          <w:b/>
          <w:lang w:val="ru-RU"/>
        </w:rPr>
      </w:pPr>
      <w:r w:rsidRPr="00045369">
        <w:rPr>
          <w:b/>
        </w:rPr>
        <w:t>III</w:t>
      </w:r>
      <w:r w:rsidRPr="00045369">
        <w:rPr>
          <w:b/>
          <w:lang w:val="ru-RU"/>
        </w:rPr>
        <w:t>. Порядок оформления результатов плановых</w:t>
      </w:r>
    </w:p>
    <w:p w:rsidR="00D67D4C" w:rsidRPr="00045369" w:rsidRDefault="00CB7B60">
      <w:pPr>
        <w:spacing w:after="5" w:line="269" w:lineRule="auto"/>
        <w:ind w:left="2071" w:right="2436"/>
        <w:jc w:val="center"/>
        <w:rPr>
          <w:b/>
          <w:lang w:val="ru-RU"/>
        </w:rPr>
      </w:pPr>
      <w:r w:rsidRPr="00045369">
        <w:rPr>
          <w:b/>
          <w:lang w:val="ru-RU"/>
        </w:rPr>
        <w:t xml:space="preserve">(рейдовых) осмотров, обследований </w:t>
      </w:r>
    </w:p>
    <w:p w:rsidR="00D67D4C" w:rsidRPr="00A11657" w:rsidRDefault="00CB7B60">
      <w:pPr>
        <w:spacing w:after="0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 w:rsidP="00045369">
      <w:pPr>
        <w:spacing w:after="252"/>
        <w:ind w:left="-14" w:right="-1" w:firstLine="540"/>
        <w:rPr>
          <w:lang w:val="ru-RU"/>
        </w:rPr>
      </w:pPr>
      <w:r w:rsidRPr="00A11657">
        <w:rPr>
          <w:lang w:val="ru-RU"/>
        </w:rPr>
        <w:t xml:space="preserve">По результатам проведения планового (рейдового) осмотра, обследования уполномоченным лицом, проводившим плановый (рейдовый) осмотр, обследование, составляется акт планового (рейдового) осмотра, обследования по форме согласно Приложению </w:t>
      </w:r>
      <w:r w:rsidR="00045369">
        <w:rPr>
          <w:lang w:val="ru-RU"/>
        </w:rPr>
        <w:t>№</w:t>
      </w:r>
      <w:r w:rsidRPr="00A11657">
        <w:rPr>
          <w:lang w:val="ru-RU"/>
        </w:rPr>
        <w:t xml:space="preserve"> 2 к настоящему Порядку не позднее чем в течение 5 (пяти) рабочих дней с момента окончания осмотра (обследования). </w:t>
      </w:r>
    </w:p>
    <w:p w:rsidR="00D67D4C" w:rsidRPr="00A11657" w:rsidRDefault="00CB7B60">
      <w:pPr>
        <w:spacing w:after="208"/>
        <w:ind w:left="550" w:right="358"/>
        <w:rPr>
          <w:lang w:val="ru-RU"/>
        </w:rPr>
      </w:pPr>
      <w:r w:rsidRPr="00A11657">
        <w:rPr>
          <w:lang w:val="ru-RU"/>
        </w:rPr>
        <w:t xml:space="preserve">Акт планового (рейдового) осмотра, обследования должен содержать: </w:t>
      </w:r>
    </w:p>
    <w:p w:rsidR="00D67D4C" w:rsidRPr="00A11657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  <w:rPr>
          <w:lang w:val="ru-RU"/>
        </w:rPr>
      </w:pPr>
      <w:r w:rsidRPr="00A11657">
        <w:rPr>
          <w:lang w:val="ru-RU"/>
        </w:rPr>
        <w:t xml:space="preserve">основание проведения планового (рейдового) осмотра, обследования на проведение планового (рейдового) осмотра, обследования; </w:t>
      </w:r>
    </w:p>
    <w:p w:rsidR="00D67D4C" w:rsidRPr="00A11657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  <w:rPr>
          <w:lang w:val="ru-RU"/>
        </w:rPr>
      </w:pPr>
      <w:r w:rsidRPr="00A11657">
        <w:rPr>
          <w:lang w:val="ru-RU"/>
        </w:rPr>
        <w:t xml:space="preserve">наименование органа, осуществляющего муниципальный контроль; </w:t>
      </w:r>
    </w:p>
    <w:p w:rsidR="00D67D4C" w:rsidRPr="00A11657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  <w:rPr>
          <w:lang w:val="ru-RU"/>
        </w:rPr>
      </w:pPr>
      <w:proofErr w:type="gramStart"/>
      <w:r w:rsidRPr="00A11657">
        <w:rPr>
          <w:lang w:val="ru-RU"/>
        </w:rPr>
        <w:t xml:space="preserve">фамилию, имя, отчество и должность лица (лиц), проводивших плановый (рейдовый) осмотр, обследование; </w:t>
      </w:r>
      <w:proofErr w:type="gramEnd"/>
    </w:p>
    <w:p w:rsidR="00D67D4C" w:rsidRPr="00A11657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  <w:rPr>
          <w:lang w:val="ru-RU"/>
        </w:rPr>
      </w:pPr>
      <w:r w:rsidRPr="00A11657">
        <w:rPr>
          <w:lang w:val="ru-RU"/>
        </w:rPr>
        <w:lastRenderedPageBreak/>
        <w:t xml:space="preserve">дату, время, и место проведения планового (рейдового) осмотра, обследования; </w:t>
      </w:r>
    </w:p>
    <w:p w:rsidR="00D67D4C" w:rsidRPr="00A11657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  <w:rPr>
          <w:lang w:val="ru-RU"/>
        </w:rPr>
      </w:pPr>
      <w:r w:rsidRPr="00A11657">
        <w:rPr>
          <w:lang w:val="ru-RU"/>
        </w:rPr>
        <w:t xml:space="preserve">сведения о результатах осмотра, обследования (пояснительная записка); </w:t>
      </w:r>
    </w:p>
    <w:p w:rsidR="00D67D4C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</w:pPr>
      <w:proofErr w:type="spellStart"/>
      <w:r>
        <w:t>фотоматериалы</w:t>
      </w:r>
      <w:proofErr w:type="spellEnd"/>
      <w:r>
        <w:t xml:space="preserve">; </w:t>
      </w:r>
    </w:p>
    <w:p w:rsidR="00D67D4C" w:rsidRPr="00A11657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  <w:rPr>
          <w:lang w:val="ru-RU"/>
        </w:rPr>
      </w:pPr>
      <w:r w:rsidRPr="00A11657">
        <w:rPr>
          <w:lang w:val="ru-RU"/>
        </w:rPr>
        <w:t xml:space="preserve">перечень прилагаемых к акту материалов и документов, связанных с результатами планового (рейдового) осмотра, обследования (приложения к акту); </w:t>
      </w:r>
    </w:p>
    <w:p w:rsidR="00D67D4C" w:rsidRPr="00A11657" w:rsidRDefault="00CB7B60" w:rsidP="00195C6D">
      <w:pPr>
        <w:numPr>
          <w:ilvl w:val="0"/>
          <w:numId w:val="5"/>
        </w:numPr>
        <w:spacing w:before="100" w:beforeAutospacing="1" w:after="100" w:afterAutospacing="1" w:line="266" w:lineRule="auto"/>
        <w:ind w:right="357" w:firstLine="540"/>
        <w:rPr>
          <w:lang w:val="ru-RU"/>
        </w:rPr>
      </w:pPr>
      <w:r w:rsidRPr="00A11657">
        <w:rPr>
          <w:lang w:val="ru-RU"/>
        </w:rPr>
        <w:t xml:space="preserve">подписи должностных лиц, проводивших плановый (рейдовый) осмотр, обследование. </w:t>
      </w:r>
    </w:p>
    <w:p w:rsidR="00D67D4C" w:rsidRPr="00045369" w:rsidRDefault="00CB7B60" w:rsidP="00045369">
      <w:pPr>
        <w:spacing w:before="100" w:beforeAutospacing="1" w:after="100" w:afterAutospacing="1" w:line="240" w:lineRule="auto"/>
        <w:ind w:left="-14" w:right="-1" w:firstLine="540"/>
        <w:rPr>
          <w:szCs w:val="24"/>
          <w:lang w:val="ru-RU"/>
        </w:rPr>
      </w:pPr>
      <w:r w:rsidRPr="00045369">
        <w:rPr>
          <w:szCs w:val="24"/>
          <w:lang w:val="ru-RU"/>
        </w:rPr>
        <w:t xml:space="preserve"> В случае выявления при проведении плановых (рейдовых) осмотров, обследований нарушений обязательных требований земельного законодательства должностное лицо, ответственное за проведение муниципального контроля: </w:t>
      </w:r>
    </w:p>
    <w:p w:rsidR="00D67D4C" w:rsidRPr="00045369" w:rsidRDefault="00CB7B60" w:rsidP="00045369">
      <w:pPr>
        <w:spacing w:before="100" w:beforeAutospacing="1" w:after="100" w:afterAutospacing="1" w:line="240" w:lineRule="auto"/>
        <w:ind w:left="0" w:right="-1" w:firstLine="540"/>
        <w:rPr>
          <w:szCs w:val="24"/>
          <w:lang w:val="ru-RU"/>
        </w:rPr>
      </w:pPr>
      <w:r w:rsidRPr="00045369">
        <w:rPr>
          <w:szCs w:val="24"/>
          <w:lang w:val="ru-RU"/>
        </w:rPr>
        <w:t xml:space="preserve">а) принимает в пределах своей компетенции меры по пресечению выявленных </w:t>
      </w:r>
      <w:r w:rsidR="00045369">
        <w:rPr>
          <w:szCs w:val="24"/>
          <w:lang w:val="ru-RU"/>
        </w:rPr>
        <w:t xml:space="preserve"> </w:t>
      </w:r>
      <w:r w:rsidRPr="00045369">
        <w:rPr>
          <w:szCs w:val="24"/>
          <w:lang w:val="ru-RU"/>
        </w:rPr>
        <w:t xml:space="preserve">нарушений; </w:t>
      </w:r>
    </w:p>
    <w:p w:rsidR="00D67D4C" w:rsidRPr="00045369" w:rsidRDefault="00815CB8" w:rsidP="00045369">
      <w:pPr>
        <w:spacing w:before="100" w:beforeAutospacing="1" w:after="100" w:afterAutospacing="1" w:line="240" w:lineRule="auto"/>
        <w:ind w:left="0" w:right="-1"/>
        <w:rPr>
          <w:szCs w:val="24"/>
          <w:lang w:val="ru-RU"/>
        </w:rPr>
      </w:pPr>
      <w:r w:rsidRPr="00045369">
        <w:rPr>
          <w:szCs w:val="24"/>
          <w:lang w:val="ru-RU"/>
        </w:rPr>
        <w:t xml:space="preserve">        </w:t>
      </w:r>
      <w:proofErr w:type="gramStart"/>
      <w:r w:rsidR="00CB7B60" w:rsidRPr="00045369">
        <w:rPr>
          <w:szCs w:val="24"/>
          <w:lang w:val="ru-RU"/>
        </w:rPr>
        <w:t>б) доводит в пи</w:t>
      </w:r>
      <w:r w:rsidR="00315796" w:rsidRPr="00045369">
        <w:rPr>
          <w:szCs w:val="24"/>
          <w:lang w:val="ru-RU"/>
        </w:rPr>
        <w:t>сьменной форме до сведения главы муниципального образования</w:t>
      </w:r>
      <w:r w:rsidRPr="00045369">
        <w:rPr>
          <w:szCs w:val="24"/>
          <w:lang w:val="ru-RU"/>
        </w:rPr>
        <w:t xml:space="preserve"> </w:t>
      </w:r>
      <w:r w:rsidR="00CB7B60" w:rsidRPr="00045369">
        <w:rPr>
          <w:szCs w:val="24"/>
          <w:lang w:val="ru-RU"/>
        </w:rPr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9">
        <w:r w:rsidR="00CB7B60" w:rsidRPr="00045369">
          <w:rPr>
            <w:szCs w:val="24"/>
            <w:lang w:val="ru-RU"/>
          </w:rPr>
          <w:t>пункте 2 части 2 статьи 10</w:t>
        </w:r>
      </w:hyperlink>
      <w:hyperlink r:id="rId10">
        <w:r w:rsidR="00CB7B60" w:rsidRPr="00045369">
          <w:rPr>
            <w:szCs w:val="24"/>
            <w:lang w:val="ru-RU"/>
          </w:rPr>
          <w:t xml:space="preserve"> </w:t>
        </w:r>
      </w:hyperlink>
      <w:r w:rsidR="00CB7B60" w:rsidRPr="00045369">
        <w:rPr>
          <w:szCs w:val="24"/>
          <w:lang w:val="ru-RU"/>
        </w:rPr>
        <w:t xml:space="preserve">Федерального закона от 26.12.2008 </w:t>
      </w:r>
      <w:r w:rsidR="00045369">
        <w:rPr>
          <w:szCs w:val="24"/>
          <w:lang w:val="ru-RU"/>
        </w:rPr>
        <w:t>№</w:t>
      </w:r>
      <w:r w:rsidR="00DB7B2F" w:rsidRPr="00045369">
        <w:rPr>
          <w:szCs w:val="24"/>
          <w:lang w:val="ru-RU"/>
        </w:rPr>
        <w:t xml:space="preserve"> 294-ФЗ «</w:t>
      </w:r>
      <w:r w:rsidR="00CB7B60" w:rsidRPr="00045369">
        <w:rPr>
          <w:szCs w:val="24"/>
          <w:lang w:val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B7B2F" w:rsidRPr="00045369">
        <w:rPr>
          <w:szCs w:val="24"/>
          <w:lang w:val="ru-RU"/>
        </w:rPr>
        <w:t>зора) и муниципального контроля»</w:t>
      </w:r>
      <w:r w:rsidR="00CB7B60" w:rsidRPr="00045369">
        <w:rPr>
          <w:szCs w:val="24"/>
          <w:lang w:val="ru-RU"/>
        </w:rPr>
        <w:t>, а также граждан в</w:t>
      </w:r>
      <w:proofErr w:type="gramEnd"/>
      <w:r w:rsidR="00CB7B60" w:rsidRPr="00045369">
        <w:rPr>
          <w:szCs w:val="24"/>
          <w:lang w:val="ru-RU"/>
        </w:rPr>
        <w:t xml:space="preserve"> </w:t>
      </w:r>
      <w:proofErr w:type="gramStart"/>
      <w:r w:rsidR="00CB7B60" w:rsidRPr="00045369">
        <w:rPr>
          <w:szCs w:val="24"/>
          <w:lang w:val="ru-RU"/>
        </w:rPr>
        <w:t>соответствии с Административным регламентом исполнения муниципальной функции « Осуществление муниципального земельного контроля на террит</w:t>
      </w:r>
      <w:r w:rsidR="00DB7B2F" w:rsidRPr="00045369">
        <w:rPr>
          <w:szCs w:val="24"/>
          <w:lang w:val="ru-RU"/>
        </w:rPr>
        <w:t>ории «</w:t>
      </w:r>
      <w:r w:rsidR="00315796" w:rsidRPr="00045369">
        <w:rPr>
          <w:szCs w:val="24"/>
          <w:lang w:val="ru-RU"/>
        </w:rPr>
        <w:t>Чаинского сельского поселения</w:t>
      </w:r>
      <w:r w:rsidR="00DB7B2F" w:rsidRPr="00045369">
        <w:rPr>
          <w:szCs w:val="24"/>
          <w:lang w:val="ru-RU"/>
        </w:rPr>
        <w:t>»</w:t>
      </w:r>
      <w:r w:rsidR="00CB7B60" w:rsidRPr="00045369">
        <w:rPr>
          <w:szCs w:val="24"/>
          <w:lang w:val="ru-RU"/>
        </w:rPr>
        <w:t xml:space="preserve"> утвержденны</w:t>
      </w:r>
      <w:r w:rsidRPr="00045369">
        <w:rPr>
          <w:szCs w:val="24"/>
          <w:lang w:val="ru-RU"/>
        </w:rPr>
        <w:t>м</w:t>
      </w:r>
      <w:r w:rsidR="00CB7B60" w:rsidRPr="00045369">
        <w:rPr>
          <w:szCs w:val="24"/>
          <w:lang w:val="ru-RU"/>
        </w:rPr>
        <w:t xml:space="preserve"> постановлением Администрации </w:t>
      </w:r>
      <w:r w:rsidR="00315796" w:rsidRPr="00045369">
        <w:rPr>
          <w:szCs w:val="24"/>
          <w:lang w:val="ru-RU"/>
        </w:rPr>
        <w:t>Чаинского сельского поселения от 29.12.2015 года № 81</w:t>
      </w:r>
      <w:r w:rsidR="00CB7B60" w:rsidRPr="00045369">
        <w:rPr>
          <w:szCs w:val="24"/>
          <w:lang w:val="ru-RU"/>
        </w:rPr>
        <w:t xml:space="preserve"> . </w:t>
      </w:r>
      <w:proofErr w:type="gramEnd"/>
    </w:p>
    <w:p w:rsidR="00815CB8" w:rsidRPr="00045369" w:rsidRDefault="00CB7B60" w:rsidP="00195C6D">
      <w:pPr>
        <w:numPr>
          <w:ilvl w:val="0"/>
          <w:numId w:val="6"/>
        </w:numPr>
        <w:spacing w:before="100" w:beforeAutospacing="1" w:after="100" w:afterAutospacing="1" w:line="266" w:lineRule="auto"/>
        <w:ind w:right="-1" w:firstLine="540"/>
        <w:rPr>
          <w:szCs w:val="24"/>
          <w:lang w:val="ru-RU"/>
        </w:rPr>
      </w:pPr>
      <w:r w:rsidRPr="00045369">
        <w:rPr>
          <w:szCs w:val="24"/>
          <w:lang w:val="ru-RU"/>
        </w:rPr>
        <w:t>В случае если в результатах проведенных плановых (рейдовых) осмотров, обследований выявлены нарушения, не относящиеся к компетенции должностного лица, копии акта осмотра и прилагаемые к нему документы в течение 5 (пяти) рабочих дней с момента составления соответствующего акта направляются в уполномоченный орган в соответствии с действующим законодательством.</w:t>
      </w:r>
    </w:p>
    <w:p w:rsidR="00D67D4C" w:rsidRPr="00045369" w:rsidRDefault="00CB7B60" w:rsidP="00195C6D">
      <w:pPr>
        <w:numPr>
          <w:ilvl w:val="0"/>
          <w:numId w:val="6"/>
        </w:numPr>
        <w:spacing w:before="100" w:beforeAutospacing="1" w:after="100" w:afterAutospacing="1" w:line="266" w:lineRule="auto"/>
        <w:ind w:right="-1" w:firstLine="540"/>
        <w:rPr>
          <w:szCs w:val="24"/>
          <w:lang w:val="ru-RU"/>
        </w:rPr>
      </w:pPr>
      <w:r w:rsidRPr="00045369">
        <w:rPr>
          <w:szCs w:val="24"/>
          <w:lang w:val="ru-RU"/>
        </w:rPr>
        <w:t xml:space="preserve">При направлении материалов планового (рейдового) осмотра, обследования по компетенции в уполномоченный орган в сопроводительном письме указывается на необходимость информирования отправителя о результатах рассмотрения направленных материалов. </w:t>
      </w:r>
    </w:p>
    <w:p w:rsidR="00D67D4C" w:rsidRPr="00045369" w:rsidRDefault="00CB7B60">
      <w:pPr>
        <w:numPr>
          <w:ilvl w:val="0"/>
          <w:numId w:val="6"/>
        </w:numPr>
        <w:spacing w:after="208"/>
        <w:ind w:right="-1" w:firstLine="540"/>
        <w:rPr>
          <w:szCs w:val="24"/>
          <w:lang w:val="ru-RU"/>
        </w:rPr>
      </w:pPr>
      <w:r w:rsidRPr="00045369">
        <w:rPr>
          <w:szCs w:val="24"/>
          <w:lang w:val="ru-RU"/>
        </w:rPr>
        <w:t xml:space="preserve">Исполненные плановые (рейдовые) задания хранятся в структурных подразделениях уполномоченных органов на бумажном носителе в течение 5 лет, затем передаются в установленном порядке в архив. </w:t>
      </w:r>
    </w:p>
    <w:p w:rsidR="00D67D4C" w:rsidRPr="00045369" w:rsidRDefault="00CB7B60">
      <w:pPr>
        <w:spacing w:after="0" w:line="259" w:lineRule="auto"/>
        <w:ind w:left="540" w:right="-1" w:firstLine="0"/>
        <w:jc w:val="left"/>
        <w:rPr>
          <w:szCs w:val="24"/>
          <w:lang w:val="ru-RU"/>
        </w:rPr>
      </w:pPr>
      <w:r w:rsidRPr="00045369">
        <w:rPr>
          <w:szCs w:val="24"/>
          <w:lang w:val="ru-RU"/>
        </w:rPr>
        <w:t xml:space="preserve"> </w:t>
      </w:r>
    </w:p>
    <w:p w:rsidR="00D67D4C" w:rsidRPr="00045369" w:rsidRDefault="00CB7B60" w:rsidP="00195C6D">
      <w:pPr>
        <w:spacing w:after="0" w:line="259" w:lineRule="auto"/>
        <w:ind w:left="0" w:right="-1" w:firstLine="0"/>
        <w:jc w:val="left"/>
        <w:rPr>
          <w:szCs w:val="24"/>
          <w:lang w:val="ru-RU"/>
        </w:rPr>
      </w:pPr>
      <w:r w:rsidRPr="00045369">
        <w:rPr>
          <w:szCs w:val="24"/>
          <w:lang w:val="ru-RU"/>
        </w:rPr>
        <w:t xml:space="preserve"> </w:t>
      </w:r>
    </w:p>
    <w:p w:rsidR="00503F43" w:rsidRPr="00045369" w:rsidRDefault="00503F43" w:rsidP="00503F43">
      <w:pPr>
        <w:spacing w:after="3" w:line="247" w:lineRule="auto"/>
        <w:ind w:left="6379" w:right="-1" w:firstLine="0"/>
        <w:rPr>
          <w:szCs w:val="24"/>
          <w:lang w:val="ru-RU"/>
        </w:rPr>
      </w:pPr>
    </w:p>
    <w:p w:rsidR="00503F43" w:rsidRPr="00045369" w:rsidRDefault="00503F43" w:rsidP="00503F43">
      <w:pPr>
        <w:spacing w:after="3" w:line="247" w:lineRule="auto"/>
        <w:ind w:left="6379" w:right="-1" w:firstLine="0"/>
        <w:rPr>
          <w:szCs w:val="24"/>
          <w:lang w:val="ru-RU"/>
        </w:rPr>
      </w:pPr>
    </w:p>
    <w:p w:rsidR="00DB7B2F" w:rsidRDefault="00DB7B2F" w:rsidP="00503F43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</w:p>
    <w:p w:rsidR="00DB7B2F" w:rsidRDefault="00DB7B2F" w:rsidP="00503F43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</w:p>
    <w:p w:rsidR="00045369" w:rsidRDefault="00045369" w:rsidP="006D4BE9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</w:p>
    <w:p w:rsidR="00045369" w:rsidRDefault="00045369" w:rsidP="006D4BE9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</w:p>
    <w:p w:rsidR="00045369" w:rsidRDefault="00045369" w:rsidP="006D4BE9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</w:p>
    <w:p w:rsidR="00045369" w:rsidRDefault="00045369" w:rsidP="006D4BE9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</w:p>
    <w:p w:rsidR="00045369" w:rsidRDefault="00045369" w:rsidP="006D4BE9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</w:p>
    <w:p w:rsidR="006D4BE9" w:rsidRDefault="00195C6D" w:rsidP="00503F43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  <w:r w:rsidRPr="00503F43">
        <w:rPr>
          <w:sz w:val="18"/>
          <w:szCs w:val="18"/>
          <w:lang w:val="ru-RU"/>
        </w:rPr>
        <w:lastRenderedPageBreak/>
        <w:t xml:space="preserve">Приложение </w:t>
      </w:r>
      <w:r w:rsidR="00045369">
        <w:rPr>
          <w:sz w:val="18"/>
          <w:szCs w:val="18"/>
          <w:lang w:val="ru-RU"/>
        </w:rPr>
        <w:t>№</w:t>
      </w:r>
      <w:r w:rsidRPr="00503F43">
        <w:rPr>
          <w:sz w:val="18"/>
          <w:szCs w:val="18"/>
          <w:lang w:val="ru-RU"/>
        </w:rPr>
        <w:t xml:space="preserve"> 1 </w:t>
      </w:r>
      <w:r w:rsidR="00CB7B60" w:rsidRPr="00503F43">
        <w:rPr>
          <w:sz w:val="18"/>
          <w:szCs w:val="18"/>
          <w:lang w:val="ru-RU"/>
        </w:rPr>
        <w:t>к П</w:t>
      </w:r>
      <w:r w:rsidR="006D4BE9">
        <w:rPr>
          <w:sz w:val="18"/>
          <w:szCs w:val="18"/>
          <w:lang w:val="ru-RU"/>
        </w:rPr>
        <w:t xml:space="preserve">орядку оформления и содержания плановых (рейдовых) </w:t>
      </w:r>
      <w:r w:rsidR="00DB7B2F">
        <w:rPr>
          <w:sz w:val="18"/>
          <w:szCs w:val="18"/>
          <w:lang w:val="ru-RU"/>
        </w:rPr>
        <w:t>заданий</w:t>
      </w:r>
      <w:r w:rsidR="00045369">
        <w:rPr>
          <w:sz w:val="18"/>
          <w:szCs w:val="18"/>
          <w:lang w:val="ru-RU"/>
        </w:rPr>
        <w:t xml:space="preserve"> н</w:t>
      </w:r>
      <w:r w:rsidR="00503F43" w:rsidRPr="00503F43">
        <w:rPr>
          <w:sz w:val="18"/>
          <w:szCs w:val="18"/>
          <w:lang w:val="ru-RU"/>
        </w:rPr>
        <w:t xml:space="preserve">а </w:t>
      </w:r>
      <w:r w:rsidR="00CB7B60" w:rsidRPr="00503F43">
        <w:rPr>
          <w:sz w:val="18"/>
          <w:szCs w:val="18"/>
          <w:lang w:val="ru-RU"/>
        </w:rPr>
        <w:t>прове</w:t>
      </w:r>
      <w:r w:rsidRPr="00503F43">
        <w:rPr>
          <w:sz w:val="18"/>
          <w:szCs w:val="18"/>
          <w:lang w:val="ru-RU"/>
        </w:rPr>
        <w:t>дение плановых (рейдовых)</w:t>
      </w:r>
      <w:r w:rsidR="00503F43" w:rsidRPr="00503F43">
        <w:rPr>
          <w:sz w:val="18"/>
          <w:szCs w:val="18"/>
          <w:lang w:val="ru-RU"/>
        </w:rPr>
        <w:t xml:space="preserve"> </w:t>
      </w:r>
    </w:p>
    <w:p w:rsidR="00D67D4C" w:rsidRPr="00503F43" w:rsidRDefault="00CB7B60" w:rsidP="00503F43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  <w:r w:rsidRPr="00503F43">
        <w:rPr>
          <w:sz w:val="18"/>
          <w:szCs w:val="18"/>
          <w:lang w:val="ru-RU"/>
        </w:rPr>
        <w:t>осмотров, обследований и порядка</w:t>
      </w:r>
    </w:p>
    <w:p w:rsidR="006D4BE9" w:rsidRDefault="00CB7B60" w:rsidP="00503F43">
      <w:pPr>
        <w:spacing w:after="27" w:line="247" w:lineRule="auto"/>
        <w:ind w:left="6379" w:right="237" w:firstLine="0"/>
        <w:rPr>
          <w:sz w:val="18"/>
          <w:szCs w:val="18"/>
          <w:lang w:val="ru-RU"/>
        </w:rPr>
      </w:pPr>
      <w:r w:rsidRPr="00503F43">
        <w:rPr>
          <w:sz w:val="18"/>
          <w:szCs w:val="18"/>
          <w:lang w:val="ru-RU"/>
        </w:rPr>
        <w:t>о</w:t>
      </w:r>
      <w:r w:rsidR="00195C6D" w:rsidRPr="00503F43">
        <w:rPr>
          <w:sz w:val="18"/>
          <w:szCs w:val="18"/>
          <w:lang w:val="ru-RU"/>
        </w:rPr>
        <w:t xml:space="preserve">формления результатов плановых </w:t>
      </w:r>
    </w:p>
    <w:p w:rsidR="00D67D4C" w:rsidRPr="00503F43" w:rsidRDefault="00CB7B60" w:rsidP="00503F43">
      <w:pPr>
        <w:spacing w:after="27" w:line="247" w:lineRule="auto"/>
        <w:ind w:left="6379" w:right="237" w:firstLine="0"/>
        <w:rPr>
          <w:sz w:val="18"/>
          <w:szCs w:val="18"/>
          <w:lang w:val="ru-RU"/>
        </w:rPr>
      </w:pPr>
      <w:r w:rsidRPr="00503F43">
        <w:rPr>
          <w:sz w:val="18"/>
          <w:szCs w:val="18"/>
          <w:lang w:val="ru-RU"/>
        </w:rPr>
        <w:t>(рейдовых) осмотров, обследований</w:t>
      </w:r>
    </w:p>
    <w:p w:rsidR="00D67D4C" w:rsidRPr="00A11657" w:rsidRDefault="00D67D4C" w:rsidP="00195C6D">
      <w:pPr>
        <w:spacing w:after="0" w:line="259" w:lineRule="auto"/>
        <w:ind w:left="0" w:firstLine="0"/>
        <w:rPr>
          <w:lang w:val="ru-RU"/>
        </w:rPr>
      </w:pPr>
    </w:p>
    <w:p w:rsidR="00D67D4C" w:rsidRPr="00A11657" w:rsidRDefault="00CB7B60">
      <w:pPr>
        <w:spacing w:after="8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>
      <w:pPr>
        <w:spacing w:after="23" w:line="259" w:lineRule="auto"/>
        <w:ind w:left="-5"/>
        <w:jc w:val="left"/>
        <w:rPr>
          <w:lang w:val="ru-RU"/>
        </w:rPr>
      </w:pPr>
      <w:r w:rsidRPr="00A11657">
        <w:rPr>
          <w:lang w:val="ru-RU"/>
        </w:rPr>
        <w:t xml:space="preserve">                                              </w:t>
      </w:r>
      <w:r w:rsidRPr="00A11657">
        <w:rPr>
          <w:b/>
          <w:lang w:val="ru-RU"/>
        </w:rPr>
        <w:t xml:space="preserve">Плановое (рейдовое) задание </w:t>
      </w:r>
    </w:p>
    <w:p w:rsidR="00D67D4C" w:rsidRPr="00A11657" w:rsidRDefault="00CB7B60">
      <w:pPr>
        <w:spacing w:after="0" w:line="259" w:lineRule="auto"/>
        <w:ind w:left="-5"/>
        <w:jc w:val="left"/>
        <w:rPr>
          <w:lang w:val="ru-RU"/>
        </w:rPr>
      </w:pPr>
      <w:r w:rsidRPr="00A11657">
        <w:rPr>
          <w:b/>
          <w:lang w:val="ru-RU"/>
        </w:rPr>
        <w:t xml:space="preserve">                    на проведение планового (рейдового) осмотра, обследования </w:t>
      </w:r>
    </w:p>
    <w:p w:rsidR="00D67D4C" w:rsidRPr="00A11657" w:rsidRDefault="00CB7B60">
      <w:pPr>
        <w:spacing w:after="0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>
      <w:pPr>
        <w:ind w:left="-4" w:right="358"/>
        <w:rPr>
          <w:lang w:val="ru-RU"/>
        </w:rPr>
      </w:pPr>
      <w:proofErr w:type="gramStart"/>
      <w:r>
        <w:t>N</w:t>
      </w:r>
      <w:r w:rsidRPr="00A11657">
        <w:rPr>
          <w:lang w:val="ru-RU"/>
        </w:rPr>
        <w:t xml:space="preserve"> _________                                                            </w:t>
      </w:r>
      <w:r w:rsidR="00DB7B2F">
        <w:rPr>
          <w:lang w:val="ru-RU"/>
        </w:rPr>
        <w:t xml:space="preserve">                   от «__»</w:t>
      </w:r>
      <w:r w:rsidRPr="00A11657">
        <w:rPr>
          <w:lang w:val="ru-RU"/>
        </w:rPr>
        <w:t xml:space="preserve"> ___________ 20__ г.</w:t>
      </w:r>
      <w:proofErr w:type="gramEnd"/>
      <w:r w:rsidRPr="00A11657">
        <w:rPr>
          <w:lang w:val="ru-RU"/>
        </w:rPr>
        <w:t xml:space="preserve"> </w:t>
      </w:r>
    </w:p>
    <w:p w:rsidR="00D67D4C" w:rsidRPr="00A11657" w:rsidRDefault="00CB7B60">
      <w:pPr>
        <w:spacing w:after="19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>
      <w:pPr>
        <w:ind w:left="-4" w:right="358"/>
        <w:rPr>
          <w:lang w:val="ru-RU"/>
        </w:rPr>
      </w:pPr>
      <w:r w:rsidRPr="00A11657">
        <w:rPr>
          <w:lang w:val="ru-RU"/>
        </w:rPr>
        <w:t xml:space="preserve">Место проведения планового (рейдового) осмотра, обследования ____________________ </w:t>
      </w:r>
    </w:p>
    <w:p w:rsidR="00D67D4C" w:rsidRPr="00A11657" w:rsidRDefault="00CB7B60">
      <w:pPr>
        <w:ind w:left="-4" w:right="358"/>
        <w:rPr>
          <w:lang w:val="ru-RU"/>
        </w:rPr>
      </w:pPr>
      <w:r w:rsidRPr="00A11657">
        <w:rPr>
          <w:lang w:val="ru-RU"/>
        </w:rPr>
        <w:t xml:space="preserve">___________________________________________________________________________ </w:t>
      </w:r>
    </w:p>
    <w:p w:rsidR="00D67D4C" w:rsidRPr="00A11657" w:rsidRDefault="00CB7B60">
      <w:pPr>
        <w:ind w:left="-4" w:right="358"/>
        <w:rPr>
          <w:lang w:val="ru-RU"/>
        </w:rPr>
      </w:pPr>
      <w:r w:rsidRPr="00A11657">
        <w:rPr>
          <w:lang w:val="ru-RU"/>
        </w:rPr>
        <w:t xml:space="preserve">___________________________________________________________________________ </w:t>
      </w:r>
    </w:p>
    <w:p w:rsidR="00045369" w:rsidRDefault="00CB7B60">
      <w:pPr>
        <w:ind w:left="-4" w:right="1786"/>
        <w:rPr>
          <w:sz w:val="20"/>
          <w:lang w:val="ru-RU"/>
        </w:rPr>
      </w:pPr>
      <w:r w:rsidRPr="00A11657">
        <w:rPr>
          <w:sz w:val="20"/>
          <w:lang w:val="ru-RU"/>
        </w:rPr>
        <w:t xml:space="preserve">                  (указывается адрес или адресный ориентир земельного участка, территории </w:t>
      </w:r>
      <w:r w:rsidR="00045369">
        <w:rPr>
          <w:sz w:val="20"/>
          <w:lang w:val="ru-RU"/>
        </w:rPr>
        <w:t>зе</w:t>
      </w:r>
      <w:r w:rsidRPr="00A11657">
        <w:rPr>
          <w:sz w:val="20"/>
          <w:lang w:val="ru-RU"/>
        </w:rPr>
        <w:t xml:space="preserve">мель) </w:t>
      </w:r>
    </w:p>
    <w:p w:rsidR="00045369" w:rsidRDefault="00045369">
      <w:pPr>
        <w:ind w:left="-4" w:right="1786"/>
        <w:rPr>
          <w:sz w:val="20"/>
          <w:lang w:val="ru-RU"/>
        </w:rPr>
      </w:pPr>
    </w:p>
    <w:p w:rsidR="00D67D4C" w:rsidRPr="00A11657" w:rsidRDefault="00CB7B60">
      <w:pPr>
        <w:ind w:left="-4" w:right="1786"/>
        <w:rPr>
          <w:lang w:val="ru-RU"/>
        </w:rPr>
      </w:pPr>
      <w:r w:rsidRPr="00A11657">
        <w:rPr>
          <w:lang w:val="ru-RU"/>
        </w:rPr>
        <w:t>Дата начала и окончания исполнения пл</w:t>
      </w:r>
      <w:r w:rsidR="00DB7B2F">
        <w:rPr>
          <w:lang w:val="ru-RU"/>
        </w:rPr>
        <w:t>анового (рейдового) задания: с «__» ________ 20__ г. по «__»</w:t>
      </w:r>
      <w:r w:rsidRPr="00A11657">
        <w:rPr>
          <w:lang w:val="ru-RU"/>
        </w:rPr>
        <w:t xml:space="preserve"> ___________ 20__ г. </w:t>
      </w:r>
    </w:p>
    <w:p w:rsidR="00045369" w:rsidRDefault="00045369">
      <w:pPr>
        <w:ind w:left="-4" w:right="358"/>
        <w:rPr>
          <w:lang w:val="ru-RU"/>
        </w:rPr>
      </w:pPr>
    </w:p>
    <w:p w:rsidR="00D67D4C" w:rsidRPr="00A11657" w:rsidRDefault="00CB7B60">
      <w:pPr>
        <w:ind w:left="-4" w:right="358"/>
        <w:rPr>
          <w:lang w:val="ru-RU"/>
        </w:rPr>
      </w:pPr>
      <w:r w:rsidRPr="00A11657">
        <w:rPr>
          <w:lang w:val="ru-RU"/>
        </w:rPr>
        <w:t xml:space="preserve">Должностные лица, уполномоченные на проведение планового (рейдового) осмотра, обследования: </w:t>
      </w:r>
    </w:p>
    <w:p w:rsidR="00D67D4C" w:rsidRDefault="00CB7B60">
      <w:pPr>
        <w:numPr>
          <w:ilvl w:val="0"/>
          <w:numId w:val="7"/>
        </w:numPr>
        <w:ind w:right="358" w:hanging="240"/>
      </w:pPr>
      <w:r>
        <w:t xml:space="preserve">________________________________________________________________________ </w:t>
      </w:r>
    </w:p>
    <w:p w:rsidR="00D67D4C" w:rsidRPr="00A11657" w:rsidRDefault="00CB7B60">
      <w:pPr>
        <w:spacing w:after="3" w:line="259" w:lineRule="auto"/>
        <w:ind w:left="-5"/>
        <w:jc w:val="left"/>
        <w:rPr>
          <w:lang w:val="ru-RU"/>
        </w:rPr>
      </w:pPr>
      <w:r w:rsidRPr="00A11657">
        <w:rPr>
          <w:lang w:val="ru-RU"/>
        </w:rPr>
        <w:t xml:space="preserve">   </w:t>
      </w:r>
      <w:r w:rsidRPr="00A11657">
        <w:rPr>
          <w:sz w:val="20"/>
          <w:lang w:val="ru-RU"/>
        </w:rPr>
        <w:t xml:space="preserve">(Ф.И.О., должность лица, уполномоченного на проведение планового (рейдового) осмотра, обследования) </w:t>
      </w:r>
    </w:p>
    <w:p w:rsidR="00D67D4C" w:rsidRDefault="00CB7B60">
      <w:pPr>
        <w:numPr>
          <w:ilvl w:val="0"/>
          <w:numId w:val="7"/>
        </w:numPr>
        <w:ind w:right="358" w:hanging="240"/>
      </w:pPr>
      <w:r>
        <w:t xml:space="preserve">________________________________________________________________________ </w:t>
      </w:r>
    </w:p>
    <w:p w:rsidR="00D67D4C" w:rsidRPr="00A11657" w:rsidRDefault="00CB7B60">
      <w:pPr>
        <w:spacing w:after="3" w:line="259" w:lineRule="auto"/>
        <w:ind w:left="-5"/>
        <w:jc w:val="left"/>
        <w:rPr>
          <w:lang w:val="ru-RU"/>
        </w:rPr>
      </w:pPr>
      <w:r w:rsidRPr="00A11657">
        <w:rPr>
          <w:sz w:val="20"/>
          <w:lang w:val="ru-RU"/>
        </w:rPr>
        <w:t xml:space="preserve">    (Ф.И.О., должность лица, уполномоченного на проведение планового  (рейдового) осмотра, обследования) </w:t>
      </w:r>
    </w:p>
    <w:p w:rsidR="00D67D4C" w:rsidRPr="00A11657" w:rsidRDefault="00CB7B60">
      <w:pPr>
        <w:spacing w:after="0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>
      <w:pPr>
        <w:spacing w:after="0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>
      <w:pPr>
        <w:spacing w:after="0" w:line="259" w:lineRule="auto"/>
        <w:ind w:left="0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>
      <w:pPr>
        <w:ind w:left="-4" w:right="358"/>
        <w:rPr>
          <w:lang w:val="ru-RU"/>
        </w:rPr>
      </w:pPr>
      <w:r w:rsidRPr="00A11657">
        <w:rPr>
          <w:lang w:val="ru-RU"/>
        </w:rPr>
        <w:t xml:space="preserve">Должность                                                                              __________________ </w:t>
      </w:r>
    </w:p>
    <w:p w:rsidR="00D67D4C" w:rsidRPr="00A11657" w:rsidRDefault="00CB7B60">
      <w:pPr>
        <w:spacing w:after="3" w:line="259" w:lineRule="auto"/>
        <w:ind w:left="-5" w:right="1182"/>
        <w:jc w:val="left"/>
        <w:rPr>
          <w:lang w:val="ru-RU"/>
        </w:rPr>
      </w:pPr>
      <w:r w:rsidRPr="00A11657">
        <w:rPr>
          <w:sz w:val="20"/>
          <w:lang w:val="ru-RU"/>
        </w:rPr>
        <w:t xml:space="preserve">                                                                                                                           (подпись, </w:t>
      </w:r>
      <w:r w:rsidR="00045369">
        <w:rPr>
          <w:sz w:val="20"/>
          <w:lang w:val="ru-RU"/>
        </w:rPr>
        <w:t>Ф.</w:t>
      </w:r>
      <w:r w:rsidRPr="00A11657">
        <w:rPr>
          <w:sz w:val="20"/>
          <w:lang w:val="ru-RU"/>
        </w:rPr>
        <w:t>И</w:t>
      </w:r>
      <w:r w:rsidR="00045369">
        <w:rPr>
          <w:sz w:val="20"/>
          <w:lang w:val="ru-RU"/>
        </w:rPr>
        <w:t>.</w:t>
      </w:r>
      <w:r w:rsidRPr="00A11657">
        <w:rPr>
          <w:sz w:val="20"/>
          <w:lang w:val="ru-RU"/>
        </w:rPr>
        <w:t>О</w:t>
      </w:r>
      <w:r w:rsidR="00045369">
        <w:rPr>
          <w:sz w:val="20"/>
          <w:lang w:val="ru-RU"/>
        </w:rPr>
        <w:t>.</w:t>
      </w:r>
      <w:r w:rsidRPr="00A11657">
        <w:rPr>
          <w:sz w:val="20"/>
          <w:lang w:val="ru-RU"/>
        </w:rPr>
        <w:t xml:space="preserve">) </w:t>
      </w:r>
      <w:r w:rsidRPr="00A11657">
        <w:rPr>
          <w:lang w:val="ru-RU"/>
        </w:rPr>
        <w:t xml:space="preserve"> </w:t>
      </w:r>
    </w:p>
    <w:p w:rsidR="00D67D4C" w:rsidRPr="00A11657" w:rsidRDefault="00CB7B60">
      <w:pPr>
        <w:ind w:left="-4" w:right="358"/>
        <w:rPr>
          <w:lang w:val="ru-RU"/>
        </w:rPr>
      </w:pPr>
      <w:r w:rsidRPr="00A11657">
        <w:rPr>
          <w:lang w:val="ru-RU"/>
        </w:rPr>
        <w:t xml:space="preserve">                                                                                                                   </w:t>
      </w:r>
    </w:p>
    <w:p w:rsidR="00D67D4C" w:rsidRPr="00A11657" w:rsidRDefault="00CB7B60">
      <w:pPr>
        <w:spacing w:after="3" w:line="259" w:lineRule="auto"/>
        <w:ind w:left="-5"/>
        <w:jc w:val="left"/>
        <w:rPr>
          <w:lang w:val="ru-RU"/>
        </w:rPr>
      </w:pPr>
      <w:r w:rsidRPr="00A11657">
        <w:rPr>
          <w:sz w:val="20"/>
          <w:lang w:val="ru-RU"/>
        </w:rPr>
        <w:t xml:space="preserve">                                                                                                                                               (место для печати)</w:t>
      </w:r>
      <w:r w:rsidRPr="00A11657">
        <w:rPr>
          <w:lang w:val="ru-RU"/>
        </w:rPr>
        <w:t xml:space="preserve">                         </w:t>
      </w:r>
    </w:p>
    <w:p w:rsidR="00D67D4C" w:rsidRPr="00A11657" w:rsidRDefault="00CB7B60">
      <w:pPr>
        <w:spacing w:after="0" w:line="259" w:lineRule="auto"/>
        <w:ind w:left="1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503F43" w:rsidRDefault="00503F43">
      <w:pPr>
        <w:spacing w:after="3" w:line="247" w:lineRule="auto"/>
        <w:ind w:left="9083" w:hanging="500"/>
        <w:jc w:val="left"/>
        <w:rPr>
          <w:sz w:val="18"/>
          <w:lang w:val="ru-RU"/>
        </w:rPr>
      </w:pPr>
    </w:p>
    <w:p w:rsidR="00045369" w:rsidRDefault="00CB7B60" w:rsidP="00045369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  <w:r w:rsidRPr="00A11657">
        <w:rPr>
          <w:sz w:val="18"/>
          <w:lang w:val="ru-RU"/>
        </w:rPr>
        <w:lastRenderedPageBreak/>
        <w:t xml:space="preserve">Приложение </w:t>
      </w:r>
      <w:r w:rsidR="00045369">
        <w:rPr>
          <w:sz w:val="18"/>
          <w:lang w:val="ru-RU"/>
        </w:rPr>
        <w:t>№</w:t>
      </w:r>
      <w:r w:rsidRPr="00A11657">
        <w:rPr>
          <w:sz w:val="18"/>
          <w:lang w:val="ru-RU"/>
        </w:rPr>
        <w:t xml:space="preserve"> 2 </w:t>
      </w:r>
      <w:r w:rsidR="00045369">
        <w:rPr>
          <w:sz w:val="18"/>
          <w:lang w:val="ru-RU"/>
        </w:rPr>
        <w:t xml:space="preserve">к </w:t>
      </w:r>
      <w:r w:rsidR="00045369" w:rsidRPr="00503F43">
        <w:rPr>
          <w:sz w:val="18"/>
          <w:szCs w:val="18"/>
          <w:lang w:val="ru-RU"/>
        </w:rPr>
        <w:t>П</w:t>
      </w:r>
      <w:r w:rsidR="00045369">
        <w:rPr>
          <w:sz w:val="18"/>
          <w:szCs w:val="18"/>
          <w:lang w:val="ru-RU"/>
        </w:rPr>
        <w:t>орядку оформления и содержания плановых (рейдовых) заданий н</w:t>
      </w:r>
      <w:r w:rsidR="00045369" w:rsidRPr="00503F43">
        <w:rPr>
          <w:sz w:val="18"/>
          <w:szCs w:val="18"/>
          <w:lang w:val="ru-RU"/>
        </w:rPr>
        <w:t xml:space="preserve">а проведение плановых (рейдовых) </w:t>
      </w:r>
    </w:p>
    <w:p w:rsidR="00045369" w:rsidRPr="00503F43" w:rsidRDefault="00045369" w:rsidP="00045369">
      <w:pPr>
        <w:spacing w:after="3" w:line="247" w:lineRule="auto"/>
        <w:ind w:left="6379" w:right="237" w:firstLine="0"/>
        <w:rPr>
          <w:sz w:val="18"/>
          <w:szCs w:val="18"/>
          <w:lang w:val="ru-RU"/>
        </w:rPr>
      </w:pPr>
      <w:r w:rsidRPr="00503F43">
        <w:rPr>
          <w:sz w:val="18"/>
          <w:szCs w:val="18"/>
          <w:lang w:val="ru-RU"/>
        </w:rPr>
        <w:t>осмотров, обследований и порядка</w:t>
      </w:r>
    </w:p>
    <w:p w:rsidR="00045369" w:rsidRDefault="00045369" w:rsidP="00045369">
      <w:pPr>
        <w:spacing w:after="27" w:line="247" w:lineRule="auto"/>
        <w:ind w:left="6379" w:right="237" w:firstLine="0"/>
        <w:rPr>
          <w:sz w:val="18"/>
          <w:szCs w:val="18"/>
          <w:lang w:val="ru-RU"/>
        </w:rPr>
      </w:pPr>
      <w:r w:rsidRPr="00503F43">
        <w:rPr>
          <w:sz w:val="18"/>
          <w:szCs w:val="18"/>
          <w:lang w:val="ru-RU"/>
        </w:rPr>
        <w:t xml:space="preserve">оформления результатов плановых </w:t>
      </w:r>
    </w:p>
    <w:p w:rsidR="00045369" w:rsidRPr="00503F43" w:rsidRDefault="00045369" w:rsidP="00045369">
      <w:pPr>
        <w:spacing w:after="27" w:line="247" w:lineRule="auto"/>
        <w:ind w:left="6379" w:right="237" w:firstLine="0"/>
        <w:rPr>
          <w:sz w:val="18"/>
          <w:szCs w:val="18"/>
          <w:lang w:val="ru-RU"/>
        </w:rPr>
      </w:pPr>
      <w:r w:rsidRPr="00503F43">
        <w:rPr>
          <w:sz w:val="18"/>
          <w:szCs w:val="18"/>
          <w:lang w:val="ru-RU"/>
        </w:rPr>
        <w:t>(рейдовых) осмотров, обследований</w:t>
      </w:r>
    </w:p>
    <w:p w:rsidR="00D67D4C" w:rsidRPr="00A11657" w:rsidRDefault="00D67D4C" w:rsidP="00045369">
      <w:pPr>
        <w:spacing w:after="0" w:line="247" w:lineRule="auto"/>
        <w:ind w:left="9083" w:hanging="1428"/>
        <w:jc w:val="right"/>
        <w:rPr>
          <w:lang w:val="ru-RU"/>
        </w:rPr>
      </w:pPr>
    </w:p>
    <w:p w:rsidR="00045369" w:rsidRDefault="00045369" w:rsidP="00CB0D7C">
      <w:pPr>
        <w:spacing w:after="0" w:line="269" w:lineRule="auto"/>
        <w:ind w:left="2071" w:right="1340"/>
        <w:jc w:val="center"/>
        <w:rPr>
          <w:lang w:val="ru-RU"/>
        </w:rPr>
      </w:pPr>
      <w:bookmarkStart w:id="0" w:name="_GoBack"/>
      <w:bookmarkEnd w:id="0"/>
    </w:p>
    <w:p w:rsidR="00045369" w:rsidRPr="00045369" w:rsidRDefault="00045369" w:rsidP="00CB0D7C">
      <w:pPr>
        <w:spacing w:after="0" w:line="269" w:lineRule="auto"/>
        <w:ind w:left="2071" w:right="1340"/>
        <w:jc w:val="center"/>
        <w:rPr>
          <w:b/>
          <w:lang w:val="ru-RU"/>
        </w:rPr>
      </w:pPr>
    </w:p>
    <w:p w:rsidR="00D67D4C" w:rsidRPr="00045369" w:rsidRDefault="00CB7B60" w:rsidP="00CB0D7C">
      <w:pPr>
        <w:spacing w:after="0" w:line="269" w:lineRule="auto"/>
        <w:ind w:left="2071" w:right="1340"/>
        <w:jc w:val="center"/>
        <w:rPr>
          <w:b/>
          <w:lang w:val="ru-RU"/>
        </w:rPr>
      </w:pPr>
      <w:r w:rsidRPr="00045369">
        <w:rPr>
          <w:b/>
          <w:lang w:val="ru-RU"/>
        </w:rPr>
        <w:t xml:space="preserve">АКТ  </w:t>
      </w:r>
    </w:p>
    <w:p w:rsidR="00D67D4C" w:rsidRPr="00A11657" w:rsidRDefault="00CB7B60" w:rsidP="00CB0D7C">
      <w:pPr>
        <w:spacing w:after="0" w:line="259" w:lineRule="auto"/>
        <w:ind w:left="727"/>
        <w:jc w:val="center"/>
        <w:rPr>
          <w:lang w:val="ru-RU"/>
        </w:rPr>
      </w:pPr>
      <w:r w:rsidRPr="00A11657">
        <w:rPr>
          <w:b/>
          <w:lang w:val="ru-RU"/>
        </w:rPr>
        <w:t xml:space="preserve">планового (рейдового) осмотра, обследования </w:t>
      </w:r>
    </w:p>
    <w:p w:rsidR="00D67D4C" w:rsidRPr="00A11657" w:rsidRDefault="00CB7B60" w:rsidP="00CB0D7C">
      <w:pPr>
        <w:spacing w:after="0" w:line="259" w:lineRule="auto"/>
        <w:ind w:left="781" w:firstLine="0"/>
        <w:jc w:val="center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 w:rsidP="00045369">
      <w:pPr>
        <w:spacing w:after="0" w:line="269" w:lineRule="auto"/>
        <w:ind w:left="10" w:right="2"/>
        <w:jc w:val="left"/>
        <w:rPr>
          <w:lang w:val="ru-RU"/>
        </w:rPr>
      </w:pPr>
      <w:r w:rsidRPr="00A11657">
        <w:rPr>
          <w:lang w:val="ru-RU"/>
        </w:rPr>
        <w:t xml:space="preserve">__________________________  201__ года                                           </w:t>
      </w:r>
      <w:proofErr w:type="spellStart"/>
      <w:r w:rsidR="00045369">
        <w:rPr>
          <w:lang w:val="ru-RU"/>
        </w:rPr>
        <w:t>с</w:t>
      </w:r>
      <w:proofErr w:type="gramStart"/>
      <w:r w:rsidR="00045369">
        <w:rPr>
          <w:lang w:val="ru-RU"/>
        </w:rPr>
        <w:t>.Ч</w:t>
      </w:r>
      <w:proofErr w:type="gramEnd"/>
      <w:r w:rsidR="00045369">
        <w:rPr>
          <w:lang w:val="ru-RU"/>
        </w:rPr>
        <w:t>аинск</w:t>
      </w:r>
      <w:proofErr w:type="spellEnd"/>
      <w:r w:rsidRPr="00A11657">
        <w:rPr>
          <w:lang w:val="ru-RU"/>
        </w:rPr>
        <w:t xml:space="preserve">    </w:t>
      </w:r>
    </w:p>
    <w:p w:rsidR="00815CB8" w:rsidRPr="00A11657" w:rsidRDefault="00CB7B60" w:rsidP="00815CB8">
      <w:pPr>
        <w:ind w:left="-4" w:right="358"/>
        <w:rPr>
          <w:lang w:val="ru-RU"/>
        </w:rPr>
      </w:pPr>
      <w:r w:rsidRPr="00A11657">
        <w:rPr>
          <w:lang w:val="ru-RU"/>
        </w:rPr>
        <w:t>Обследование земельного участка проводится</w:t>
      </w:r>
      <w:r w:rsidR="00815CB8" w:rsidRPr="00815CB8">
        <w:rPr>
          <w:lang w:val="ru-RU"/>
        </w:rPr>
        <w:t xml:space="preserve"> </w:t>
      </w:r>
      <w:r w:rsidR="00815CB8">
        <w:rPr>
          <w:lang w:val="ru-RU"/>
        </w:rPr>
        <w:t>д</w:t>
      </w:r>
      <w:r w:rsidR="00815CB8" w:rsidRPr="00A11657">
        <w:rPr>
          <w:lang w:val="ru-RU"/>
        </w:rPr>
        <w:t>олжностны</w:t>
      </w:r>
      <w:r w:rsidR="00815CB8">
        <w:rPr>
          <w:lang w:val="ru-RU"/>
        </w:rPr>
        <w:t>м</w:t>
      </w:r>
      <w:r w:rsidR="00815CB8" w:rsidRPr="00A11657">
        <w:rPr>
          <w:lang w:val="ru-RU"/>
        </w:rPr>
        <w:t xml:space="preserve"> лиц</w:t>
      </w:r>
      <w:r w:rsidR="00815CB8">
        <w:rPr>
          <w:lang w:val="ru-RU"/>
        </w:rPr>
        <w:t>ом,</w:t>
      </w:r>
      <w:r w:rsidR="00815CB8" w:rsidRPr="00A11657">
        <w:rPr>
          <w:lang w:val="ru-RU"/>
        </w:rPr>
        <w:t xml:space="preserve"> уполномоченны</w:t>
      </w:r>
      <w:r w:rsidR="00815CB8">
        <w:rPr>
          <w:lang w:val="ru-RU"/>
        </w:rPr>
        <w:t>м</w:t>
      </w:r>
      <w:r w:rsidR="00815CB8" w:rsidRPr="00A11657">
        <w:rPr>
          <w:lang w:val="ru-RU"/>
        </w:rPr>
        <w:t xml:space="preserve"> на проведение планового (рейдового) осмотра, обследования: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На основании: </w:t>
      </w:r>
      <w:r w:rsidR="00045369">
        <w:rPr>
          <w:lang w:val="ru-RU"/>
        </w:rPr>
        <w:t>__________________________</w:t>
      </w:r>
      <w:r w:rsidRPr="00A11657">
        <w:rPr>
          <w:lang w:val="ru-RU"/>
        </w:rPr>
        <w:t xml:space="preserve">____________________________________ 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>В присутствии</w:t>
      </w:r>
      <w:r w:rsidR="00045369">
        <w:rPr>
          <w:lang w:val="ru-RU"/>
        </w:rPr>
        <w:t>_</w:t>
      </w:r>
      <w:r w:rsidRPr="00A11657">
        <w:rPr>
          <w:lang w:val="ru-RU"/>
        </w:rPr>
        <w:t xml:space="preserve">_____________________________________________________________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___________________________________________________________________________ </w:t>
      </w:r>
      <w:proofErr w:type="gramStart"/>
      <w:r w:rsidRPr="00A11657">
        <w:rPr>
          <w:lang w:val="ru-RU"/>
        </w:rPr>
        <w:t>Расположенного</w:t>
      </w:r>
      <w:proofErr w:type="gramEnd"/>
      <w:r w:rsidRPr="00A11657">
        <w:rPr>
          <w:lang w:val="ru-RU"/>
        </w:rPr>
        <w:t xml:space="preserve"> по адресу:_</w:t>
      </w:r>
      <w:r w:rsidR="00045369">
        <w:rPr>
          <w:lang w:val="ru-RU"/>
        </w:rPr>
        <w:t>__</w:t>
      </w:r>
      <w:r w:rsidRPr="00A11657">
        <w:rPr>
          <w:lang w:val="ru-RU"/>
        </w:rPr>
        <w:t xml:space="preserve">________________________________________________ </w:t>
      </w:r>
    </w:p>
    <w:p w:rsidR="00D67D4C" w:rsidRPr="00A11657" w:rsidRDefault="00CB7B60" w:rsidP="00CB0D7C">
      <w:pPr>
        <w:spacing w:after="0" w:line="259" w:lineRule="auto"/>
        <w:ind w:left="1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  <w:r w:rsidR="00045369">
        <w:rPr>
          <w:lang w:val="ru-RU"/>
        </w:rPr>
        <w:t>____________________________________________________________________________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Разрешенное использование: </w:t>
      </w:r>
      <w:r w:rsidR="00045369">
        <w:rPr>
          <w:lang w:val="ru-RU"/>
        </w:rPr>
        <w:t>_</w:t>
      </w:r>
      <w:r w:rsidRPr="00A11657">
        <w:rPr>
          <w:lang w:val="ru-RU"/>
        </w:rPr>
        <w:t xml:space="preserve">________________________________________________ </w:t>
      </w:r>
    </w:p>
    <w:p w:rsidR="00D67D4C" w:rsidRPr="00A11657" w:rsidRDefault="00045369" w:rsidP="00CB0D7C">
      <w:pPr>
        <w:spacing w:after="0" w:line="259" w:lineRule="auto"/>
        <w:ind w:left="1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 w:rsidR="00CB7B60" w:rsidRPr="00A11657">
        <w:rPr>
          <w:lang w:val="ru-RU"/>
        </w:rPr>
        <w:t xml:space="preserve">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Категория земель:___________________________________________________________ </w:t>
      </w:r>
    </w:p>
    <w:p w:rsidR="00D67D4C" w:rsidRPr="00A11657" w:rsidRDefault="00CB7B60" w:rsidP="00CB0D7C">
      <w:pPr>
        <w:spacing w:after="0" w:line="259" w:lineRule="auto"/>
        <w:ind w:left="1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>Площадь: _____________________________________________</w:t>
      </w:r>
      <w:r w:rsidR="00045369">
        <w:rPr>
          <w:lang w:val="ru-RU"/>
        </w:rPr>
        <w:t>______</w:t>
      </w:r>
      <w:r w:rsidRPr="00A11657">
        <w:rPr>
          <w:lang w:val="ru-RU"/>
        </w:rPr>
        <w:t xml:space="preserve">________________________ </w:t>
      </w:r>
    </w:p>
    <w:p w:rsidR="00D67D4C" w:rsidRPr="00A11657" w:rsidRDefault="00CB7B60" w:rsidP="00CB0D7C">
      <w:pPr>
        <w:spacing w:after="0" w:line="259" w:lineRule="auto"/>
        <w:ind w:left="1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815CB8" w:rsidRDefault="00CB7B60" w:rsidP="00CB0D7C">
      <w:pPr>
        <w:spacing w:after="0"/>
        <w:ind w:left="-4" w:right="358"/>
        <w:rPr>
          <w:lang w:val="ru-RU"/>
        </w:rPr>
      </w:pPr>
      <w:r w:rsidRPr="00815CB8">
        <w:rPr>
          <w:lang w:val="ru-RU"/>
        </w:rPr>
        <w:t xml:space="preserve">Кадастровый номер (при наличии): </w:t>
      </w:r>
      <w:r w:rsidR="00045369">
        <w:rPr>
          <w:lang w:val="ru-RU"/>
        </w:rPr>
        <w:t>_________</w:t>
      </w:r>
      <w:r w:rsidRPr="00815CB8">
        <w:rPr>
          <w:lang w:val="ru-RU"/>
        </w:rPr>
        <w:t xml:space="preserve">___________________________________ </w:t>
      </w:r>
    </w:p>
    <w:p w:rsidR="00D67D4C" w:rsidRPr="00815CB8" w:rsidRDefault="00CB7B60" w:rsidP="00CB0D7C">
      <w:pPr>
        <w:spacing w:after="0" w:line="259" w:lineRule="auto"/>
        <w:ind w:left="1" w:firstLine="0"/>
        <w:jc w:val="left"/>
        <w:rPr>
          <w:lang w:val="ru-RU"/>
        </w:rPr>
      </w:pPr>
      <w:r w:rsidRPr="00815CB8">
        <w:rPr>
          <w:lang w:val="ru-RU"/>
        </w:rPr>
        <w:t xml:space="preserve"> </w:t>
      </w:r>
    </w:p>
    <w:p w:rsidR="00D67D4C" w:rsidRPr="00815CB8" w:rsidRDefault="00CB7B60" w:rsidP="00CB0D7C">
      <w:pPr>
        <w:spacing w:after="0" w:line="259" w:lineRule="auto"/>
        <w:ind w:left="1" w:firstLine="0"/>
        <w:jc w:val="left"/>
        <w:rPr>
          <w:lang w:val="ru-RU"/>
        </w:rPr>
      </w:pPr>
      <w:r w:rsidRPr="00045369">
        <w:rPr>
          <w:sz w:val="22"/>
          <w:lang w:val="ru-RU"/>
        </w:rPr>
        <w:t>Обследованием</w:t>
      </w:r>
      <w:r w:rsidR="00045369">
        <w:rPr>
          <w:sz w:val="22"/>
          <w:lang w:val="ru-RU"/>
        </w:rPr>
        <w:t xml:space="preserve"> </w:t>
      </w:r>
      <w:r w:rsidRPr="00045369">
        <w:rPr>
          <w:sz w:val="22"/>
          <w:lang w:val="ru-RU"/>
        </w:rPr>
        <w:t xml:space="preserve"> установлено:   </w:t>
      </w:r>
      <w:r w:rsidR="00815CB8">
        <w:rPr>
          <w:sz w:val="22"/>
          <w:lang w:val="ru-RU"/>
        </w:rPr>
        <w:t>_________________________________</w:t>
      </w:r>
      <w:r w:rsidR="00045369">
        <w:rPr>
          <w:sz w:val="22"/>
          <w:lang w:val="ru-RU"/>
        </w:rPr>
        <w:t>_____________________</w:t>
      </w:r>
      <w:r w:rsidR="00815CB8">
        <w:rPr>
          <w:sz w:val="22"/>
          <w:lang w:val="ru-RU"/>
        </w:rPr>
        <w:t>____________________________</w:t>
      </w:r>
    </w:p>
    <w:p w:rsidR="00D67D4C" w:rsidRPr="00A11657" w:rsidRDefault="00CB7B60" w:rsidP="00CB0D7C">
      <w:pPr>
        <w:spacing w:after="0" w:line="259" w:lineRule="auto"/>
        <w:ind w:left="10" w:right="544"/>
        <w:jc w:val="right"/>
        <w:rPr>
          <w:lang w:val="ru-RU"/>
        </w:rPr>
      </w:pPr>
      <w:r w:rsidRPr="00A11657">
        <w:rPr>
          <w:sz w:val="18"/>
          <w:lang w:val="ru-RU"/>
        </w:rPr>
        <w:t xml:space="preserve">(описание территории, строений, сооружений, ограждения, межевых знаков и т.д.) </w:t>
      </w:r>
      <w:r w:rsidRPr="00A11657">
        <w:rPr>
          <w:sz w:val="22"/>
          <w:lang w:val="ru-RU"/>
        </w:rPr>
        <w:t xml:space="preserve"> </w:t>
      </w:r>
    </w:p>
    <w:p w:rsidR="00D67D4C" w:rsidRPr="00815CB8" w:rsidRDefault="00CB7B60" w:rsidP="00CB0D7C">
      <w:pPr>
        <w:spacing w:after="0" w:line="259" w:lineRule="auto"/>
        <w:ind w:left="1" w:firstLine="0"/>
        <w:jc w:val="left"/>
        <w:rPr>
          <w:lang w:val="ru-RU"/>
        </w:rPr>
      </w:pPr>
      <w:r w:rsidRPr="00815CB8">
        <w:rPr>
          <w:sz w:val="2"/>
          <w:lang w:val="ru-RU"/>
        </w:rPr>
        <w:t xml:space="preserve"> </w:t>
      </w:r>
    </w:p>
    <w:p w:rsidR="00D67D4C" w:rsidRPr="00A11657" w:rsidRDefault="00CB7B60" w:rsidP="00CB0D7C">
      <w:pPr>
        <w:spacing w:after="0"/>
        <w:ind w:left="-4"/>
        <w:rPr>
          <w:lang w:val="ru-RU"/>
        </w:rPr>
      </w:pPr>
      <w:r w:rsidRPr="00A11657">
        <w:rPr>
          <w:lang w:val="ru-RU"/>
        </w:rPr>
        <w:t>Дополнительная информация:__</w:t>
      </w:r>
      <w:r w:rsidR="00045369">
        <w:rPr>
          <w:lang w:val="ru-RU"/>
        </w:rPr>
        <w:t>___________</w:t>
      </w:r>
      <w:r w:rsidRPr="00A11657">
        <w:rPr>
          <w:lang w:val="ru-RU"/>
        </w:rPr>
        <w:t xml:space="preserve">_______________________________________ </w:t>
      </w:r>
    </w:p>
    <w:p w:rsidR="00D67D4C" w:rsidRPr="00A11657" w:rsidRDefault="00CB7B60" w:rsidP="00CB0D7C">
      <w:pPr>
        <w:spacing w:after="0"/>
        <w:ind w:left="-4"/>
        <w:rPr>
          <w:lang w:val="ru-RU"/>
        </w:rPr>
      </w:pPr>
      <w:r w:rsidRPr="00A11657">
        <w:rPr>
          <w:lang w:val="ru-RU"/>
        </w:rPr>
        <w:t xml:space="preserve">______________________________________________________________________________ </w:t>
      </w:r>
    </w:p>
    <w:p w:rsidR="00D67D4C" w:rsidRPr="00A11657" w:rsidRDefault="00CB7B60" w:rsidP="00CB0D7C">
      <w:pPr>
        <w:spacing w:after="0"/>
        <w:ind w:left="-4"/>
        <w:rPr>
          <w:lang w:val="ru-RU"/>
        </w:rPr>
      </w:pPr>
      <w:r w:rsidRPr="00A11657">
        <w:rPr>
          <w:lang w:val="ru-RU"/>
        </w:rPr>
        <w:t>В ходе осмотра, обследования земельного участка производились: (нужное подчеркнуть) обмер участка, фото-, видеосъемка, составлена схема.</w:t>
      </w:r>
      <w:r w:rsidRPr="00A11657">
        <w:rPr>
          <w:sz w:val="22"/>
          <w:lang w:val="ru-RU"/>
        </w:rPr>
        <w:t xml:space="preserve">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Применяемое оборудование: _________________________________________________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Приложение: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u w:val="single" w:color="000000"/>
          <w:lang w:val="ru-RU"/>
        </w:rPr>
        <w:t>1.Фототаблица</w:t>
      </w:r>
      <w:r w:rsidRPr="00A11657">
        <w:rPr>
          <w:lang w:val="ru-RU"/>
        </w:rPr>
        <w:t xml:space="preserve">______________________________________________________________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u w:val="single" w:color="000000"/>
          <w:lang w:val="ru-RU"/>
        </w:rPr>
        <w:t>2. Схема расположения земельного участка</w:t>
      </w:r>
      <w:r w:rsidRPr="00A11657">
        <w:rPr>
          <w:lang w:val="ru-RU"/>
        </w:rPr>
        <w:t xml:space="preserve">_____________________________________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u w:val="single" w:color="000000"/>
          <w:lang w:val="ru-RU"/>
        </w:rPr>
        <w:t>3.</w:t>
      </w:r>
      <w:r w:rsidRPr="00A11657">
        <w:rPr>
          <w:lang w:val="ru-RU"/>
        </w:rPr>
        <w:t>_________________________________________________________________________</w:t>
      </w:r>
    </w:p>
    <w:p w:rsidR="00D67D4C" w:rsidRPr="00A11657" w:rsidRDefault="00CB7B60" w:rsidP="00CB0D7C">
      <w:pPr>
        <w:spacing w:after="0" w:line="259" w:lineRule="auto"/>
        <w:ind w:left="1" w:firstLine="0"/>
        <w:jc w:val="left"/>
        <w:rPr>
          <w:lang w:val="ru-RU"/>
        </w:rPr>
      </w:pPr>
      <w:r w:rsidRPr="00A11657">
        <w:rPr>
          <w:lang w:val="ru-RU"/>
        </w:rPr>
        <w:t xml:space="preserve"> </w:t>
      </w:r>
    </w:p>
    <w:p w:rsidR="00D67D4C" w:rsidRPr="00A11657" w:rsidRDefault="00CB7B60" w:rsidP="00CB0D7C">
      <w:pPr>
        <w:tabs>
          <w:tab w:val="center" w:pos="7234"/>
        </w:tabs>
        <w:spacing w:after="0"/>
        <w:ind w:left="-14" w:firstLine="0"/>
        <w:jc w:val="left"/>
        <w:rPr>
          <w:lang w:val="ru-RU"/>
        </w:rPr>
      </w:pPr>
      <w:r w:rsidRPr="00A11657">
        <w:rPr>
          <w:lang w:val="ru-RU"/>
        </w:rPr>
        <w:t xml:space="preserve">Акт составили: </w:t>
      </w:r>
      <w:r w:rsidRPr="00A11657">
        <w:rPr>
          <w:lang w:val="ru-RU"/>
        </w:rPr>
        <w:tab/>
        <w:t xml:space="preserve">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Должность: </w:t>
      </w:r>
      <w:r w:rsidR="00045369">
        <w:rPr>
          <w:lang w:val="ru-RU"/>
        </w:rPr>
        <w:t>________________</w:t>
      </w:r>
      <w:r w:rsidRPr="00A11657">
        <w:rPr>
          <w:lang w:val="ru-RU"/>
        </w:rPr>
        <w:t xml:space="preserve">________________________________________________ </w:t>
      </w:r>
    </w:p>
    <w:p w:rsidR="00D67D4C" w:rsidRPr="00A11657" w:rsidRDefault="00CB7B60" w:rsidP="00CB0D7C">
      <w:pPr>
        <w:spacing w:after="0"/>
        <w:ind w:left="-4" w:right="358"/>
        <w:rPr>
          <w:lang w:val="ru-RU"/>
        </w:rPr>
      </w:pPr>
      <w:r w:rsidRPr="00A11657">
        <w:rPr>
          <w:lang w:val="ru-RU"/>
        </w:rPr>
        <w:t xml:space="preserve">ФИО        </w:t>
      </w:r>
      <w:r w:rsidR="00045369">
        <w:rPr>
          <w:lang w:val="ru-RU"/>
        </w:rPr>
        <w:t>____</w:t>
      </w:r>
      <w:r w:rsidRPr="00A11657">
        <w:rPr>
          <w:lang w:val="ru-RU"/>
        </w:rPr>
        <w:t>_____________________________________________________________ Подпись: _________</w:t>
      </w:r>
      <w:r w:rsidR="00045369">
        <w:rPr>
          <w:lang w:val="ru-RU"/>
        </w:rPr>
        <w:t>______________________________________</w:t>
      </w:r>
      <w:r w:rsidRPr="00A11657">
        <w:rPr>
          <w:lang w:val="ru-RU"/>
        </w:rPr>
        <w:t xml:space="preserve">___________________ </w:t>
      </w:r>
    </w:p>
    <w:p w:rsidR="00D67D4C" w:rsidRPr="00045369" w:rsidRDefault="00045369" w:rsidP="00815CB8">
      <w:pPr>
        <w:spacing w:after="0"/>
        <w:ind w:left="-4" w:right="358"/>
        <w:rPr>
          <w:lang w:val="ru-RU"/>
        </w:rPr>
      </w:pPr>
      <w:r>
        <w:rPr>
          <w:lang w:val="ru-RU"/>
        </w:rPr>
        <w:t>Дата</w:t>
      </w:r>
      <w:r w:rsidR="00CB7B60" w:rsidRPr="00045369">
        <w:rPr>
          <w:lang w:val="ru-RU"/>
        </w:rPr>
        <w:t xml:space="preserve"> и время составления: ____________________________________________________    </w:t>
      </w:r>
    </w:p>
    <w:sectPr w:rsidR="00D67D4C" w:rsidRPr="00045369" w:rsidSect="0095110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C34"/>
    <w:multiLevelType w:val="hybridMultilevel"/>
    <w:tmpl w:val="3D403398"/>
    <w:lvl w:ilvl="0" w:tplc="B46292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7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7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9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45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EB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28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0C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A9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45F9D"/>
    <w:multiLevelType w:val="hybridMultilevel"/>
    <w:tmpl w:val="A63A77A2"/>
    <w:lvl w:ilvl="0" w:tplc="F86266E6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0DA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A93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20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CC5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AE7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55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2AE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CE2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E26A9"/>
    <w:multiLevelType w:val="hybridMultilevel"/>
    <w:tmpl w:val="31DC1F42"/>
    <w:lvl w:ilvl="0" w:tplc="7BCCC458">
      <w:start w:val="1"/>
      <w:numFmt w:val="decimal"/>
      <w:lvlText w:val="%1."/>
      <w:lvlJc w:val="left"/>
      <w:pPr>
        <w:ind w:left="1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CB790">
      <w:start w:val="1"/>
      <w:numFmt w:val="lowerLetter"/>
      <w:lvlText w:val="%2"/>
      <w:lvlJc w:val="left"/>
      <w:pPr>
        <w:ind w:left="178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5449E8">
      <w:start w:val="1"/>
      <w:numFmt w:val="lowerRoman"/>
      <w:lvlText w:val="%3"/>
      <w:lvlJc w:val="left"/>
      <w:pPr>
        <w:ind w:left="250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F8AEE2">
      <w:start w:val="1"/>
      <w:numFmt w:val="decimal"/>
      <w:lvlText w:val="%4"/>
      <w:lvlJc w:val="left"/>
      <w:pPr>
        <w:ind w:left="322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5A219C">
      <w:start w:val="1"/>
      <w:numFmt w:val="lowerLetter"/>
      <w:lvlText w:val="%5"/>
      <w:lvlJc w:val="left"/>
      <w:pPr>
        <w:ind w:left="394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4E3212">
      <w:start w:val="1"/>
      <w:numFmt w:val="lowerRoman"/>
      <w:lvlText w:val="%6"/>
      <w:lvlJc w:val="left"/>
      <w:pPr>
        <w:ind w:left="466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706078">
      <w:start w:val="1"/>
      <w:numFmt w:val="decimal"/>
      <w:lvlText w:val="%7"/>
      <w:lvlJc w:val="left"/>
      <w:pPr>
        <w:ind w:left="538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1A4938">
      <w:start w:val="1"/>
      <w:numFmt w:val="lowerLetter"/>
      <w:lvlText w:val="%8"/>
      <w:lvlJc w:val="left"/>
      <w:pPr>
        <w:ind w:left="610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924A4A">
      <w:start w:val="1"/>
      <w:numFmt w:val="lowerRoman"/>
      <w:lvlText w:val="%9"/>
      <w:lvlJc w:val="left"/>
      <w:pPr>
        <w:ind w:left="682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2544E0"/>
    <w:multiLevelType w:val="hybridMultilevel"/>
    <w:tmpl w:val="A4FE5032"/>
    <w:lvl w:ilvl="0" w:tplc="FDECD94E">
      <w:start w:val="1"/>
      <w:numFmt w:val="decimal"/>
      <w:lvlText w:val="%1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CB790">
      <w:start w:val="1"/>
      <w:numFmt w:val="lowerLetter"/>
      <w:lvlText w:val="%2"/>
      <w:lvlJc w:val="left"/>
      <w:pPr>
        <w:ind w:left="180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5449E8">
      <w:start w:val="1"/>
      <w:numFmt w:val="lowerRoman"/>
      <w:lvlText w:val="%3"/>
      <w:lvlJc w:val="left"/>
      <w:pPr>
        <w:ind w:left="252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F8AEE2">
      <w:start w:val="1"/>
      <w:numFmt w:val="decimal"/>
      <w:lvlText w:val="%4"/>
      <w:lvlJc w:val="left"/>
      <w:pPr>
        <w:ind w:left="324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5A219C">
      <w:start w:val="1"/>
      <w:numFmt w:val="lowerLetter"/>
      <w:lvlText w:val="%5"/>
      <w:lvlJc w:val="left"/>
      <w:pPr>
        <w:ind w:left="396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4E3212">
      <w:start w:val="1"/>
      <w:numFmt w:val="lowerRoman"/>
      <w:lvlText w:val="%6"/>
      <w:lvlJc w:val="left"/>
      <w:pPr>
        <w:ind w:left="468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706078">
      <w:start w:val="1"/>
      <w:numFmt w:val="decimal"/>
      <w:lvlText w:val="%7"/>
      <w:lvlJc w:val="left"/>
      <w:pPr>
        <w:ind w:left="540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1A4938">
      <w:start w:val="1"/>
      <w:numFmt w:val="lowerLetter"/>
      <w:lvlText w:val="%8"/>
      <w:lvlJc w:val="left"/>
      <w:pPr>
        <w:ind w:left="612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924A4A">
      <w:start w:val="1"/>
      <w:numFmt w:val="lowerRoman"/>
      <w:lvlText w:val="%9"/>
      <w:lvlJc w:val="left"/>
      <w:pPr>
        <w:ind w:left="6848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965B6"/>
    <w:multiLevelType w:val="hybridMultilevel"/>
    <w:tmpl w:val="644C561A"/>
    <w:lvl w:ilvl="0" w:tplc="7972986A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A80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EAE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0597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69F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C97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6EC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EB2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20F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5E088B"/>
    <w:multiLevelType w:val="hybridMultilevel"/>
    <w:tmpl w:val="FDE4972A"/>
    <w:lvl w:ilvl="0" w:tplc="A80C4B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854A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40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B9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05E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268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2F0B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C5D1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A9A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786DCF"/>
    <w:multiLevelType w:val="hybridMultilevel"/>
    <w:tmpl w:val="CDA4A6D4"/>
    <w:lvl w:ilvl="0" w:tplc="AAD08D9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0ED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597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E43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A8D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628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C4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EFD6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A90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F60C80"/>
    <w:multiLevelType w:val="multilevel"/>
    <w:tmpl w:val="8E4EBA72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D4C"/>
    <w:rsid w:val="00045369"/>
    <w:rsid w:val="001761E3"/>
    <w:rsid w:val="00195C6D"/>
    <w:rsid w:val="001E7A7F"/>
    <w:rsid w:val="00255AAA"/>
    <w:rsid w:val="00285E08"/>
    <w:rsid w:val="002A4EE5"/>
    <w:rsid w:val="00315796"/>
    <w:rsid w:val="003E7391"/>
    <w:rsid w:val="004F00BC"/>
    <w:rsid w:val="00503F43"/>
    <w:rsid w:val="006D4BE9"/>
    <w:rsid w:val="00815CB8"/>
    <w:rsid w:val="0095110C"/>
    <w:rsid w:val="00A11657"/>
    <w:rsid w:val="00A2791B"/>
    <w:rsid w:val="00A4456F"/>
    <w:rsid w:val="00A52FF7"/>
    <w:rsid w:val="00B465F8"/>
    <w:rsid w:val="00CB0D7C"/>
    <w:rsid w:val="00CB7B60"/>
    <w:rsid w:val="00D67D4C"/>
    <w:rsid w:val="00D96216"/>
    <w:rsid w:val="00DB7B2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6F"/>
    <w:pPr>
      <w:spacing w:after="4" w:line="267" w:lineRule="auto"/>
      <w:ind w:left="78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056543886AAAACE9EB7C0BEE20D9D0054F695A1CA7DD9CAB759A11E7406AB787D4E3DDCu7l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4056543886AAAACE9EB7C0BEE20D9D0054F695A1CA7DD9CAB759A11E7406AB787D4E3DDCu7l5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2614AB5C9BEDF1906BB6D308E680082FAF568CF3CE0A8B5AC23EDA401626F1FC9C7C2C50y1D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2614AB5C9BEDF1906BB6D308E680082FAF568CF3CE0A8B5AC23EDA401626F1FC9C7C2C50y1D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EBD5-5514-48CE-AF68-A0686D4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dcterms:created xsi:type="dcterms:W3CDTF">2018-09-13T07:12:00Z</dcterms:created>
  <dcterms:modified xsi:type="dcterms:W3CDTF">2018-09-13T09:28:00Z</dcterms:modified>
</cp:coreProperties>
</file>