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5C" w:rsidRPr="00281A17" w:rsidRDefault="00394E5C" w:rsidP="00281A17">
      <w:pPr>
        <w:tabs>
          <w:tab w:val="center" w:pos="4677"/>
          <w:tab w:val="left" w:pos="8349"/>
        </w:tabs>
        <w:jc w:val="center"/>
        <w:rPr>
          <w:b/>
        </w:rPr>
      </w:pPr>
      <w:r w:rsidRPr="00281A17">
        <w:rPr>
          <w:b/>
        </w:rPr>
        <w:t>МУНИЦИПАЛЬНОЕ ОБРАЗОВАНИЕ</w:t>
      </w:r>
    </w:p>
    <w:p w:rsidR="00394E5C" w:rsidRPr="00281A17" w:rsidRDefault="00394E5C" w:rsidP="00394E5C">
      <w:pPr>
        <w:jc w:val="center"/>
        <w:rPr>
          <w:b/>
        </w:rPr>
      </w:pPr>
      <w:r w:rsidRPr="00281A17">
        <w:rPr>
          <w:b/>
        </w:rPr>
        <w:t xml:space="preserve"> «ЧАИНСКОЕ СЕЛЬСКОЕ ПОСЕЛЕНИЕ»</w:t>
      </w:r>
    </w:p>
    <w:p w:rsidR="00394E5C" w:rsidRPr="00281A17" w:rsidRDefault="00394E5C" w:rsidP="00394E5C">
      <w:pPr>
        <w:jc w:val="center"/>
        <w:rPr>
          <w:b/>
        </w:rPr>
      </w:pPr>
      <w:r w:rsidRPr="00281A17">
        <w:rPr>
          <w:b/>
        </w:rPr>
        <w:t>СОВЕТ ЧАИНСКОГО СЕЛЬСКОГО ПОСЕЛЕНИЯ</w:t>
      </w:r>
    </w:p>
    <w:p w:rsidR="00394E5C" w:rsidRPr="00281A17" w:rsidRDefault="00394E5C" w:rsidP="00394E5C">
      <w:pPr>
        <w:tabs>
          <w:tab w:val="left" w:pos="2589"/>
          <w:tab w:val="left" w:pos="7228"/>
        </w:tabs>
      </w:pPr>
    </w:p>
    <w:p w:rsidR="00394E5C" w:rsidRPr="00281A17" w:rsidRDefault="00394E5C" w:rsidP="00394E5C">
      <w:pPr>
        <w:rPr>
          <w:b/>
        </w:rPr>
      </w:pPr>
    </w:p>
    <w:p w:rsidR="00394E5C" w:rsidRPr="00281A17" w:rsidRDefault="00394E5C" w:rsidP="00394E5C">
      <w:pPr>
        <w:jc w:val="center"/>
        <w:rPr>
          <w:b/>
        </w:rPr>
      </w:pPr>
      <w:r w:rsidRPr="00281A17">
        <w:rPr>
          <w:b/>
        </w:rPr>
        <w:t>РЕШЕНИЕ</w:t>
      </w:r>
    </w:p>
    <w:p w:rsidR="00394E5C" w:rsidRPr="00281A17" w:rsidRDefault="00394E5C" w:rsidP="00394E5C">
      <w:pPr>
        <w:jc w:val="center"/>
        <w:rPr>
          <w:b/>
        </w:rPr>
      </w:pPr>
    </w:p>
    <w:p w:rsidR="00394E5C" w:rsidRPr="00281A17" w:rsidRDefault="007629B5" w:rsidP="00394E5C">
      <w:r w:rsidRPr="00281A17">
        <w:t>10.06.</w:t>
      </w:r>
      <w:r w:rsidR="00394E5C" w:rsidRPr="00281A17">
        <w:t xml:space="preserve">2021          </w:t>
      </w:r>
      <w:r w:rsidR="00281A17" w:rsidRPr="00281A17">
        <w:t xml:space="preserve">                               </w:t>
      </w:r>
      <w:r w:rsidR="00281A17">
        <w:t xml:space="preserve">           </w:t>
      </w:r>
      <w:r w:rsidR="00281A17" w:rsidRPr="00281A17">
        <w:t xml:space="preserve">  </w:t>
      </w:r>
      <w:proofErr w:type="spellStart"/>
      <w:r w:rsidR="00394E5C" w:rsidRPr="00281A17">
        <w:t>с</w:t>
      </w:r>
      <w:proofErr w:type="gramStart"/>
      <w:r w:rsidR="00394E5C" w:rsidRPr="00281A17">
        <w:t>.Ч</w:t>
      </w:r>
      <w:proofErr w:type="gramEnd"/>
      <w:r w:rsidR="00394E5C" w:rsidRPr="00281A17">
        <w:t>аинск</w:t>
      </w:r>
      <w:proofErr w:type="spellEnd"/>
      <w:r w:rsidR="00281A17" w:rsidRPr="00281A17">
        <w:t xml:space="preserve">                  </w:t>
      </w:r>
      <w:r w:rsidR="00281A17">
        <w:t xml:space="preserve">              </w:t>
      </w:r>
      <w:r w:rsidR="00281A17" w:rsidRPr="00281A17">
        <w:t xml:space="preserve">                         </w:t>
      </w:r>
      <w:r w:rsidRPr="00281A17">
        <w:t>№ 11</w:t>
      </w:r>
    </w:p>
    <w:p w:rsidR="00394E5C" w:rsidRPr="00281A17" w:rsidRDefault="00394E5C" w:rsidP="00394E5C">
      <w:pPr>
        <w:jc w:val="center"/>
      </w:pPr>
    </w:p>
    <w:p w:rsidR="00394E5C" w:rsidRPr="00281A17" w:rsidRDefault="00394E5C" w:rsidP="00394E5C">
      <w:pPr>
        <w:jc w:val="center"/>
      </w:pPr>
    </w:p>
    <w:p w:rsidR="00394E5C" w:rsidRPr="00281A17" w:rsidRDefault="00394E5C" w:rsidP="00394E5C">
      <w:pPr>
        <w:tabs>
          <w:tab w:val="left" w:pos="3780"/>
        </w:tabs>
      </w:pPr>
      <w:r w:rsidRPr="00281A17">
        <w:t>Об утверждении отчета об исполнении</w:t>
      </w:r>
    </w:p>
    <w:p w:rsidR="00394E5C" w:rsidRPr="00281A17" w:rsidRDefault="00394E5C" w:rsidP="00394E5C">
      <w:pPr>
        <w:tabs>
          <w:tab w:val="left" w:pos="3780"/>
        </w:tabs>
      </w:pPr>
      <w:r w:rsidRPr="00281A17">
        <w:t>бюджета муниципального образования</w:t>
      </w:r>
    </w:p>
    <w:p w:rsidR="00394E5C" w:rsidRPr="00281A17" w:rsidRDefault="00394E5C" w:rsidP="00394E5C">
      <w:pPr>
        <w:tabs>
          <w:tab w:val="left" w:pos="3780"/>
        </w:tabs>
      </w:pPr>
      <w:r w:rsidRPr="00281A17">
        <w:t>«Чаинское сельское поселение» за 2020</w:t>
      </w:r>
    </w:p>
    <w:p w:rsidR="00394E5C" w:rsidRPr="00281A17" w:rsidRDefault="00394E5C" w:rsidP="00394E5C">
      <w:pPr>
        <w:tabs>
          <w:tab w:val="left" w:pos="3780"/>
        </w:tabs>
      </w:pPr>
      <w:r w:rsidRPr="00281A17">
        <w:t xml:space="preserve"> год</w:t>
      </w:r>
    </w:p>
    <w:p w:rsidR="00394E5C" w:rsidRPr="00281A17" w:rsidRDefault="00394E5C" w:rsidP="00394E5C">
      <w:pPr>
        <w:pStyle w:val="21"/>
        <w:tabs>
          <w:tab w:val="left" w:pos="709"/>
        </w:tabs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Заслушав представленный Администрацией Чаинского сельского поселения отчет об исполнении бюджета муниципального образования «Чаинское сельское поселение» за 2020 год, в соответствии со статьей 35 Устава муниципального образования «Чаинское сельское поселение», статьей 36 Положения о бюджетном процессе в муниципальном образовании «Чаинское сельское поселение», утвержденным решением Совета Чаинского сельского поселения от 08.05.2020 № 14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b/>
          <w:sz w:val="24"/>
          <w:szCs w:val="24"/>
          <w:lang w:val="ru-RU"/>
        </w:rPr>
      </w:pPr>
      <w:r w:rsidRPr="00281A17">
        <w:rPr>
          <w:b/>
          <w:sz w:val="24"/>
          <w:szCs w:val="24"/>
          <w:lang w:val="ru-RU"/>
        </w:rPr>
        <w:t>Совет Чаинского сельского поселения РЕШИЛ: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1. Утвердить отчет об исполнении бюджета муниципального образования «Чаинское сельское поселение» за 2020 год по доходам в сумме 11228,8 тыс. рублей, по расходам в сумме 11210,9 тыс. рублей с профицитом бюджета в сумме 17,9 тыс. рублей.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2. Утвердить следующие показатели: 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а) доходы бюджета по кодам классификации доходов бюджета за 2020 год согласно приложению 1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б) доходы бюджета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в) расходы бюджета по ведомственной структуре расходов бюджета согласно приложению 3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 г) расходы бюджета по разделам и подразделам классификации расходов бюджета согласно приложению 4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д) источники финансирования дефицита бюджета по кодам </w:t>
      </w:r>
      <w:proofErr w:type="gramStart"/>
      <w:r w:rsidRPr="00281A17">
        <w:rPr>
          <w:sz w:val="24"/>
          <w:szCs w:val="24"/>
          <w:lang w:val="ru-RU"/>
        </w:rPr>
        <w:t>классификации источников финансирования дефицитов бюджетов</w:t>
      </w:r>
      <w:proofErr w:type="gramEnd"/>
      <w:r w:rsidRPr="00281A17">
        <w:rPr>
          <w:sz w:val="24"/>
          <w:szCs w:val="24"/>
          <w:lang w:val="ru-RU"/>
        </w:rPr>
        <w:t xml:space="preserve"> согласно приложению 5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е) источники финансирования дефицита бюджета по кодам групп, подгрупп, статей, видов </w:t>
      </w:r>
      <w:proofErr w:type="gramStart"/>
      <w:r w:rsidRPr="00281A17">
        <w:rPr>
          <w:sz w:val="24"/>
          <w:szCs w:val="24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81A17">
        <w:rPr>
          <w:sz w:val="24"/>
          <w:szCs w:val="24"/>
          <w:lang w:val="ru-RU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ж) расходы на реализацию целевых программ Чаинского сельского поселения согласно приложению 7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з) отчет об использовании средств Дорожного фонда муниципального образования «Чаинское сельское поселение» за 2020 год согласно приложению 8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и) программа приватизации (продажи) муниципального имущества согласно приложению 9 к настоящему решению;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lastRenderedPageBreak/>
        <w:t>к) отчет об использовании средств Резервного фонда муниципального образования «Чаинское сельское поселение» согласно приложению 10 к настоящему решению.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3. </w:t>
      </w:r>
      <w:proofErr w:type="gramStart"/>
      <w:r w:rsidRPr="00281A17">
        <w:rPr>
          <w:sz w:val="24"/>
          <w:szCs w:val="24"/>
          <w:lang w:val="ru-RU"/>
        </w:rPr>
        <w:t>Разместить</w:t>
      </w:r>
      <w:proofErr w:type="gramEnd"/>
      <w:r w:rsidRPr="00281A17">
        <w:rPr>
          <w:sz w:val="24"/>
          <w:szCs w:val="24"/>
          <w:lang w:val="ru-RU"/>
        </w:rPr>
        <w:t xml:space="preserve"> настоящее решение на официальном сайте Чаинского сельского поселения в информационно-телекоммуникационной сети «Интернет».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4. </w:t>
      </w:r>
      <w:proofErr w:type="gramStart"/>
      <w:r w:rsidRPr="00281A17">
        <w:rPr>
          <w:sz w:val="24"/>
          <w:szCs w:val="24"/>
          <w:lang w:val="ru-RU"/>
        </w:rPr>
        <w:t>Контроль за</w:t>
      </w:r>
      <w:proofErr w:type="gramEnd"/>
      <w:r w:rsidRPr="00281A17">
        <w:rPr>
          <w:sz w:val="24"/>
          <w:szCs w:val="24"/>
          <w:lang w:val="ru-RU"/>
        </w:rPr>
        <w:t xml:space="preserve"> исполнением настоящего решения возложить на ведущего специалиста Л.Ю. Куусмаа.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5. Настоящее решение вступает в силу со дня его официального опубликования.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Председатель Совета Чаинского 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сельского поселения, 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 xml:space="preserve">Глава Чаинского 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  <w:r w:rsidRPr="00281A17">
        <w:rPr>
          <w:sz w:val="24"/>
          <w:szCs w:val="24"/>
          <w:lang w:val="ru-RU"/>
        </w:rPr>
        <w:t>сельского поселения                                            В.Н. Аникин</w:t>
      </w:r>
    </w:p>
    <w:p w:rsidR="00394E5C" w:rsidRPr="00281A17" w:rsidRDefault="00394E5C" w:rsidP="00394E5C">
      <w:pPr>
        <w:pStyle w:val="21"/>
        <w:tabs>
          <w:tab w:val="left" w:pos="709"/>
        </w:tabs>
        <w:ind w:firstLine="709"/>
        <w:rPr>
          <w:sz w:val="24"/>
          <w:szCs w:val="24"/>
          <w:lang w:val="ru-RU"/>
        </w:rPr>
      </w:pPr>
    </w:p>
    <w:p w:rsidR="00394E5C" w:rsidRPr="00394E5C" w:rsidRDefault="00394E5C" w:rsidP="00394E5C">
      <w:pPr>
        <w:pStyle w:val="21"/>
        <w:tabs>
          <w:tab w:val="left" w:pos="709"/>
        </w:tabs>
        <w:ind w:firstLine="709"/>
        <w:rPr>
          <w:sz w:val="28"/>
          <w:szCs w:val="28"/>
          <w:lang w:val="ru-RU"/>
        </w:rPr>
        <w:sectPr w:rsidR="00394E5C" w:rsidRPr="00394E5C" w:rsidSect="00396582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Default="007629B5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от 10.06.2021 г. № 11</w:t>
      </w:r>
    </w:p>
    <w:p w:rsidR="00394E5C" w:rsidRPr="00F75F39" w:rsidRDefault="00394E5C" w:rsidP="00394E5C">
      <w:pPr>
        <w:pStyle w:val="Iniiaiieoaeno2"/>
        <w:ind w:firstLine="900"/>
        <w:jc w:val="center"/>
        <w:rPr>
          <w:b/>
          <w:i/>
          <w:sz w:val="24"/>
          <w:szCs w:val="24"/>
        </w:rPr>
      </w:pPr>
    </w:p>
    <w:p w:rsidR="00394E5C" w:rsidRPr="00F75F39" w:rsidRDefault="00394E5C" w:rsidP="00394E5C">
      <w:pPr>
        <w:jc w:val="center"/>
        <w:rPr>
          <w:b/>
        </w:rPr>
      </w:pPr>
      <w:r w:rsidRPr="00F75F39">
        <w:rPr>
          <w:b/>
        </w:rPr>
        <w:t>ДОХОДЫ</w:t>
      </w:r>
    </w:p>
    <w:p w:rsidR="00394E5C" w:rsidRPr="00F75F39" w:rsidRDefault="00394E5C" w:rsidP="00394E5C">
      <w:pPr>
        <w:jc w:val="center"/>
        <w:rPr>
          <w:b/>
        </w:rPr>
      </w:pPr>
      <w:r w:rsidRPr="00F75F39">
        <w:rPr>
          <w:b/>
        </w:rPr>
        <w:t xml:space="preserve"> бюджета по кодам классификации доходов бюджета за 2020 год  </w:t>
      </w:r>
    </w:p>
    <w:p w:rsidR="00394E5C" w:rsidRPr="00F75F39" w:rsidRDefault="00394E5C" w:rsidP="00394E5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700"/>
        <w:gridCol w:w="6530"/>
        <w:gridCol w:w="1276"/>
        <w:gridCol w:w="1417"/>
        <w:gridCol w:w="1134"/>
      </w:tblGrid>
      <w:tr w:rsidR="00394E5C" w:rsidRPr="00F75F39" w:rsidTr="002975C8">
        <w:tc>
          <w:tcPr>
            <w:tcW w:w="1368" w:type="dxa"/>
          </w:tcPr>
          <w:p w:rsidR="00394E5C" w:rsidRPr="009A7FF1" w:rsidRDefault="00394E5C" w:rsidP="002975C8">
            <w:pPr>
              <w:jc w:val="center"/>
              <w:rPr>
                <w:b/>
              </w:rPr>
            </w:pPr>
            <w:proofErr w:type="spellStart"/>
            <w:r w:rsidRPr="009A7FF1">
              <w:rPr>
                <w:b/>
              </w:rPr>
              <w:t>Админист</w:t>
            </w:r>
            <w:proofErr w:type="spellEnd"/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proofErr w:type="spellStart"/>
            <w:r w:rsidRPr="009A7FF1">
              <w:rPr>
                <w:b/>
              </w:rPr>
              <w:t>ратор</w:t>
            </w:r>
            <w:proofErr w:type="spellEnd"/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proofErr w:type="spellStart"/>
            <w:r w:rsidRPr="009A7FF1">
              <w:rPr>
                <w:b/>
              </w:rPr>
              <w:t>поступле</w:t>
            </w:r>
            <w:proofErr w:type="spellEnd"/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proofErr w:type="spellStart"/>
            <w:r w:rsidRPr="009A7FF1">
              <w:rPr>
                <w:b/>
              </w:rPr>
              <w:t>ний</w:t>
            </w:r>
            <w:proofErr w:type="spellEnd"/>
          </w:p>
        </w:tc>
        <w:tc>
          <w:tcPr>
            <w:tcW w:w="2700" w:type="dxa"/>
          </w:tcPr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 xml:space="preserve">Код 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бюджетной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классификации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6530" w:type="dxa"/>
          </w:tcPr>
          <w:p w:rsidR="00394E5C" w:rsidRPr="009A7FF1" w:rsidRDefault="00394E5C" w:rsidP="002975C8">
            <w:pPr>
              <w:jc w:val="both"/>
              <w:rPr>
                <w:b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394E5C" w:rsidRPr="009A7FF1" w:rsidRDefault="00394E5C" w:rsidP="002975C8">
            <w:pPr>
              <w:jc w:val="center"/>
              <w:rPr>
                <w:b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назначения,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тыс. руб.</w:t>
            </w:r>
          </w:p>
        </w:tc>
        <w:tc>
          <w:tcPr>
            <w:tcW w:w="1417" w:type="dxa"/>
          </w:tcPr>
          <w:p w:rsidR="00394E5C" w:rsidRPr="009A7FF1" w:rsidRDefault="00394E5C" w:rsidP="002975C8">
            <w:pPr>
              <w:jc w:val="center"/>
              <w:rPr>
                <w:b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Исполнено,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тыс. руб.</w:t>
            </w:r>
          </w:p>
        </w:tc>
        <w:tc>
          <w:tcPr>
            <w:tcW w:w="1134" w:type="dxa"/>
          </w:tcPr>
          <w:p w:rsidR="00394E5C" w:rsidRPr="009A7FF1" w:rsidRDefault="00394E5C" w:rsidP="002975C8">
            <w:pPr>
              <w:jc w:val="center"/>
              <w:rPr>
                <w:b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%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исполнения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100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  <w:rPr>
                <w:b/>
                <w:iCs/>
              </w:rPr>
            </w:pPr>
            <w:r w:rsidRPr="00F75F39">
              <w:rPr>
                <w:b/>
                <w:iCs/>
              </w:rPr>
              <w:t>Федеральное казначейство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958,8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978,</w:t>
            </w:r>
            <w:r>
              <w:rPr>
                <w:b/>
                <w:iCs/>
              </w:rPr>
              <w:t>3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102,0</w:t>
            </w:r>
            <w:r>
              <w:rPr>
                <w:b/>
                <w:iCs/>
              </w:rPr>
              <w:t>3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100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1 03 02231 01 0000 110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445,0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451,2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101,39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100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1 03 02241 01 0000 110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>Доходы от уплаты акцизов на моторные масла для дизельных и  (или) карбюраторных (</w:t>
            </w:r>
            <w:proofErr w:type="spellStart"/>
            <w:r w:rsidRPr="00F75F39">
              <w:t>инжекторных</w:t>
            </w:r>
            <w:proofErr w:type="spellEnd"/>
            <w:r w:rsidRPr="00F75F39">
              <w:t>) двигателей, подлежащие распределению между бюджетами</w:t>
            </w:r>
            <w:r>
              <w:t xml:space="preserve"> субъектов Российской Федерации</w:t>
            </w:r>
            <w:r w:rsidRPr="00F75F39"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3,0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3,2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106,67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100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1 03 02251 01 0000 110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F75F39"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lastRenderedPageBreak/>
              <w:t>590,8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607,0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102,74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lastRenderedPageBreak/>
              <w:t>100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1 03 02261 01 0000 110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>Доходы от</w:t>
            </w:r>
            <w:r>
              <w:t xml:space="preserve"> уплаты акцизов на прямогонный </w:t>
            </w:r>
            <w:r w:rsidRPr="00F75F39"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-80,0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-83,2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104,00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  <w:rPr>
                <w:b/>
                <w:iCs/>
              </w:rPr>
            </w:pPr>
            <w:r w:rsidRPr="00F75F39">
              <w:rPr>
                <w:b/>
                <w:iCs/>
              </w:rPr>
              <w:t>Федеральная налоговая служба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419,7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427,4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  <w:rPr>
                <w:b/>
                <w:iCs/>
              </w:rPr>
            </w:pPr>
            <w:r w:rsidRPr="00F75F39">
              <w:rPr>
                <w:b/>
                <w:iCs/>
              </w:rPr>
              <w:t>101,83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 xml:space="preserve">1 01 02010 01 </w:t>
            </w:r>
            <w:r>
              <w:t>0</w:t>
            </w:r>
            <w:r w:rsidRPr="00F75F39">
              <w:t>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F75F39">
              <w:rPr>
                <w:vertAlign w:val="superscript"/>
              </w:rPr>
              <w:t>1</w:t>
            </w:r>
            <w:r w:rsidRPr="00F75F39">
              <w:t xml:space="preserve"> и 228 Налогового кодекса Российской Федерации 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381,0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>
              <w:t>387,1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101,</w:t>
            </w:r>
            <w:r>
              <w:t>60</w:t>
            </w:r>
          </w:p>
        </w:tc>
      </w:tr>
      <w:tr w:rsidR="00394E5C" w:rsidRPr="00F75F39" w:rsidTr="002975C8">
        <w:trPr>
          <w:trHeight w:val="928"/>
        </w:trPr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 xml:space="preserve">1 01 02030 01 </w:t>
            </w:r>
            <w:r>
              <w:t>0</w:t>
            </w:r>
            <w:r w:rsidRPr="00F75F39">
              <w:t>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tabs>
                <w:tab w:val="left" w:pos="315"/>
              </w:tabs>
              <w:jc w:val="both"/>
            </w:pPr>
            <w:r w:rsidRPr="00F75F39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>
              <w:t>1,2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 xml:space="preserve">1 06 01030 10 </w:t>
            </w:r>
            <w:r>
              <w:t>0</w:t>
            </w:r>
            <w:r w:rsidRPr="00F75F39">
              <w:t>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24,3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24,</w:t>
            </w:r>
            <w:r>
              <w:t>5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</w:t>
            </w:r>
            <w:r>
              <w:t>82</w:t>
            </w:r>
          </w:p>
        </w:tc>
      </w:tr>
      <w:tr w:rsidR="00394E5C" w:rsidRPr="00F75F39" w:rsidTr="002975C8">
        <w:trPr>
          <w:trHeight w:val="620"/>
        </w:trPr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 xml:space="preserve">1 06 06033 10 </w:t>
            </w:r>
            <w:r>
              <w:t>0</w:t>
            </w:r>
            <w:r w:rsidRPr="00F75F39">
              <w:t>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proofErr w:type="gramStart"/>
            <w:r w:rsidRPr="00F75F39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1,7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1,7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182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 xml:space="preserve">1 06 06043 10 </w:t>
            </w:r>
            <w:r>
              <w:t>0</w:t>
            </w:r>
            <w:r w:rsidRPr="00F75F39">
              <w:t>000 110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12,7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12,9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101,57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  <w:rPr>
                <w:b/>
              </w:rPr>
            </w:pPr>
            <w:r w:rsidRPr="00F75F39">
              <w:rPr>
                <w:b/>
              </w:rPr>
              <w:t>Администрация Чаинского сельского поселения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9822,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9823,2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  <w:rPr>
                <w:b/>
              </w:rPr>
            </w:pPr>
            <w:r w:rsidRPr="00F75F39">
              <w:rPr>
                <w:b/>
              </w:rPr>
              <w:t>100,01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1 11 05025 10 0000 120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proofErr w:type="gramStart"/>
            <w:r w:rsidRPr="00F75F39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</w:t>
            </w:r>
            <w:r w:rsidRPr="00F75F39"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lastRenderedPageBreak/>
              <w:t>3,0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3,0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lastRenderedPageBreak/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1 11 05035 10 0000 120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38,8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38,8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1 11 09045 10 000</w:t>
            </w:r>
            <w:r>
              <w:t>0</w:t>
            </w:r>
            <w:r w:rsidRPr="00F75F39">
              <w:t xml:space="preserve"> 120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Прочие поступления от использования имущества, находящегося в со</w:t>
            </w:r>
            <w:r>
              <w:t xml:space="preserve">бственности сельских поселений </w:t>
            </w:r>
            <w:r w:rsidRPr="00F75F39"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16,0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16,0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1 13 01995 10 0000 130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6,3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6,8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107,94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1 13 02995 10 0000 130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21,6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21,6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</w:t>
            </w:r>
            <w:r>
              <w:t>0</w:t>
            </w:r>
            <w:r w:rsidRPr="00F75F39">
              <w:t>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2 02 15001 10 0000 150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1916,3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1916,3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2 02 35118 10 0000 150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</w:pPr>
            <w:r w:rsidRPr="00F75F39">
              <w:t>170,2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</w:pPr>
            <w:r w:rsidRPr="00F75F39">
              <w:t>170,2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</w:pPr>
            <w:r w:rsidRPr="00F75F39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  <w:r w:rsidRPr="00F75F39">
              <w:t>980</w:t>
            </w: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  <w:r w:rsidRPr="00F75F39">
              <w:t>2 02 49999 10 0000 150</w:t>
            </w: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</w:pPr>
            <w:r w:rsidRPr="00F75F39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</w:tcPr>
          <w:p w:rsidR="00394E5C" w:rsidRPr="00B6311D" w:rsidRDefault="00394E5C" w:rsidP="002975C8">
            <w:pPr>
              <w:jc w:val="center"/>
            </w:pPr>
            <w:r w:rsidRPr="00B6311D">
              <w:t>7650,</w:t>
            </w:r>
            <w:r>
              <w:t>5</w:t>
            </w:r>
          </w:p>
        </w:tc>
        <w:tc>
          <w:tcPr>
            <w:tcW w:w="1417" w:type="dxa"/>
          </w:tcPr>
          <w:p w:rsidR="00394E5C" w:rsidRPr="00B6311D" w:rsidRDefault="00394E5C" w:rsidP="002975C8">
            <w:pPr>
              <w:jc w:val="center"/>
            </w:pPr>
            <w:r w:rsidRPr="00B6311D">
              <w:t>7650,</w:t>
            </w:r>
            <w:r>
              <w:t>5</w:t>
            </w:r>
          </w:p>
        </w:tc>
        <w:tc>
          <w:tcPr>
            <w:tcW w:w="1134" w:type="dxa"/>
          </w:tcPr>
          <w:p w:rsidR="00394E5C" w:rsidRPr="00B96D4B" w:rsidRDefault="00394E5C" w:rsidP="002975C8">
            <w:pPr>
              <w:jc w:val="center"/>
              <w:rPr>
                <w:highlight w:val="yellow"/>
              </w:rPr>
            </w:pPr>
            <w:r w:rsidRPr="00B6311D">
              <w:t>100,00</w:t>
            </w:r>
          </w:p>
        </w:tc>
      </w:tr>
      <w:tr w:rsidR="00394E5C" w:rsidRPr="00F75F39" w:rsidTr="002975C8">
        <w:tc>
          <w:tcPr>
            <w:tcW w:w="1368" w:type="dxa"/>
          </w:tcPr>
          <w:p w:rsidR="00394E5C" w:rsidRPr="00F75F39" w:rsidRDefault="00394E5C" w:rsidP="002975C8">
            <w:pPr>
              <w:jc w:val="center"/>
            </w:pPr>
          </w:p>
        </w:tc>
        <w:tc>
          <w:tcPr>
            <w:tcW w:w="2700" w:type="dxa"/>
          </w:tcPr>
          <w:p w:rsidR="00394E5C" w:rsidRPr="00F75F39" w:rsidRDefault="00394E5C" w:rsidP="002975C8">
            <w:pPr>
              <w:jc w:val="center"/>
            </w:pPr>
          </w:p>
        </w:tc>
        <w:tc>
          <w:tcPr>
            <w:tcW w:w="6530" w:type="dxa"/>
          </w:tcPr>
          <w:p w:rsidR="00394E5C" w:rsidRPr="00F75F39" w:rsidRDefault="00394E5C" w:rsidP="002975C8">
            <w:pPr>
              <w:jc w:val="both"/>
              <w:rPr>
                <w:b/>
                <w:bCs/>
                <w:iCs/>
              </w:rPr>
            </w:pPr>
            <w:r w:rsidRPr="00F75F39">
              <w:rPr>
                <w:b/>
                <w:bCs/>
                <w:iCs/>
              </w:rPr>
              <w:t>ВСЕГО ДОХОДЫ</w:t>
            </w:r>
          </w:p>
        </w:tc>
        <w:tc>
          <w:tcPr>
            <w:tcW w:w="1276" w:type="dxa"/>
          </w:tcPr>
          <w:p w:rsidR="00394E5C" w:rsidRPr="00F75F39" w:rsidRDefault="00394E5C" w:rsidP="002975C8">
            <w:pPr>
              <w:jc w:val="center"/>
              <w:rPr>
                <w:b/>
                <w:bCs/>
                <w:iCs/>
              </w:rPr>
            </w:pPr>
            <w:r w:rsidRPr="00F75F39">
              <w:rPr>
                <w:b/>
                <w:bCs/>
                <w:iCs/>
              </w:rPr>
              <w:t>11201,2</w:t>
            </w:r>
          </w:p>
        </w:tc>
        <w:tc>
          <w:tcPr>
            <w:tcW w:w="1417" w:type="dxa"/>
          </w:tcPr>
          <w:p w:rsidR="00394E5C" w:rsidRPr="00F75F39" w:rsidRDefault="00394E5C" w:rsidP="002975C8">
            <w:pPr>
              <w:jc w:val="center"/>
              <w:rPr>
                <w:b/>
                <w:bCs/>
                <w:iCs/>
              </w:rPr>
            </w:pPr>
            <w:r w:rsidRPr="00F75F39">
              <w:rPr>
                <w:b/>
                <w:bCs/>
                <w:iCs/>
              </w:rPr>
              <w:t>11228,8</w:t>
            </w:r>
          </w:p>
        </w:tc>
        <w:tc>
          <w:tcPr>
            <w:tcW w:w="1134" w:type="dxa"/>
          </w:tcPr>
          <w:p w:rsidR="00394E5C" w:rsidRPr="00F75F39" w:rsidRDefault="00394E5C" w:rsidP="002975C8">
            <w:pPr>
              <w:jc w:val="center"/>
              <w:rPr>
                <w:b/>
                <w:bCs/>
                <w:iCs/>
              </w:rPr>
            </w:pPr>
            <w:r w:rsidRPr="00F75F39">
              <w:rPr>
                <w:b/>
                <w:bCs/>
                <w:iCs/>
              </w:rPr>
              <w:t>100,25</w:t>
            </w:r>
          </w:p>
        </w:tc>
      </w:tr>
    </w:tbl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jc w:val="right"/>
        <w:rPr>
          <w:sz w:val="22"/>
          <w:szCs w:val="22"/>
        </w:rPr>
      </w:pPr>
    </w:p>
    <w:p w:rsidR="00394E5C" w:rsidRPr="00F75F39" w:rsidRDefault="00394E5C" w:rsidP="00394E5C">
      <w:pPr>
        <w:rPr>
          <w:sz w:val="22"/>
          <w:szCs w:val="22"/>
        </w:rPr>
      </w:pPr>
    </w:p>
    <w:p w:rsidR="00394E5C" w:rsidRPr="00F75F39" w:rsidRDefault="00394E5C" w:rsidP="00394E5C">
      <w:pPr>
        <w:rPr>
          <w:sz w:val="22"/>
          <w:szCs w:val="22"/>
        </w:rPr>
      </w:pPr>
    </w:p>
    <w:p w:rsidR="00394E5C" w:rsidRDefault="00394E5C" w:rsidP="00394E5C">
      <w:pPr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>Приложение 2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от </w:t>
      </w:r>
      <w:r w:rsidR="007629B5">
        <w:rPr>
          <w:sz w:val="18"/>
          <w:szCs w:val="18"/>
        </w:rPr>
        <w:t>10.06</w:t>
      </w:r>
      <w:r>
        <w:rPr>
          <w:sz w:val="18"/>
          <w:szCs w:val="18"/>
        </w:rPr>
        <w:t>.2021</w:t>
      </w:r>
      <w:r w:rsidRPr="00757DC1">
        <w:rPr>
          <w:sz w:val="18"/>
          <w:szCs w:val="18"/>
        </w:rPr>
        <w:t xml:space="preserve"> г. № </w:t>
      </w:r>
      <w:r w:rsidR="007629B5">
        <w:rPr>
          <w:sz w:val="18"/>
          <w:szCs w:val="18"/>
        </w:rPr>
        <w:t>11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pStyle w:val="Iniiaiieoaeno2"/>
        <w:ind w:firstLine="900"/>
        <w:jc w:val="center"/>
        <w:rPr>
          <w:b/>
          <w:i/>
          <w:sz w:val="20"/>
        </w:rPr>
      </w:pPr>
    </w:p>
    <w:p w:rsidR="00394E5C" w:rsidRPr="00757DC1" w:rsidRDefault="00394E5C" w:rsidP="00394E5C">
      <w:pPr>
        <w:jc w:val="center"/>
        <w:rPr>
          <w:b/>
        </w:rPr>
      </w:pP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>ДОХОДЫ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бюджета </w:t>
      </w:r>
      <w:r w:rsidRPr="00757DC1">
        <w:rPr>
          <w:b/>
          <w:sz w:val="23"/>
          <w:szCs w:val="23"/>
        </w:rPr>
        <w:t xml:space="preserve">по кодам видов доходов, подвидов доходов, 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>классификации операций сектора государственного управления,</w:t>
      </w:r>
      <w:r>
        <w:rPr>
          <w:b/>
          <w:sz w:val="23"/>
          <w:szCs w:val="23"/>
        </w:rPr>
        <w:t xml:space="preserve"> относящихся к доходам бюджета</w:t>
      </w:r>
    </w:p>
    <w:p w:rsidR="00394E5C" w:rsidRPr="00757DC1" w:rsidRDefault="00394E5C" w:rsidP="00394E5C">
      <w:pPr>
        <w:jc w:val="center"/>
        <w:rPr>
          <w:sz w:val="23"/>
          <w:szCs w:val="23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970"/>
        <w:gridCol w:w="1134"/>
        <w:gridCol w:w="1276"/>
        <w:gridCol w:w="1140"/>
      </w:tblGrid>
      <w:tr w:rsidR="00394E5C" w:rsidRPr="00757DC1" w:rsidTr="002975C8">
        <w:tc>
          <w:tcPr>
            <w:tcW w:w="2628" w:type="dxa"/>
          </w:tcPr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sz w:val="23"/>
                <w:szCs w:val="23"/>
              </w:rPr>
              <w:tab/>
            </w: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 xml:space="preserve">Код </w:t>
            </w:r>
            <w:proofErr w:type="gramStart"/>
            <w:r w:rsidRPr="009A7FF1">
              <w:rPr>
                <w:b/>
                <w:sz w:val="23"/>
                <w:szCs w:val="23"/>
              </w:rPr>
              <w:t>бюджетной</w:t>
            </w:r>
            <w:proofErr w:type="gramEnd"/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>классификации</w:t>
            </w:r>
          </w:p>
          <w:p w:rsidR="00394E5C" w:rsidRPr="009A7FF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>Наименование показателей</w:t>
            </w: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394E5C" w:rsidRPr="009A7FF1" w:rsidRDefault="00394E5C" w:rsidP="002975C8">
            <w:pPr>
              <w:jc w:val="center"/>
              <w:rPr>
                <w:sz w:val="23"/>
                <w:szCs w:val="23"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 xml:space="preserve">. </w:t>
            </w:r>
            <w:proofErr w:type="spellStart"/>
            <w:r w:rsidRPr="009A7FF1">
              <w:rPr>
                <w:b/>
              </w:rPr>
              <w:t>назначения</w:t>
            </w:r>
            <w:r w:rsidRPr="009A7FF1">
              <w:rPr>
                <w:b/>
                <w:sz w:val="23"/>
                <w:szCs w:val="23"/>
              </w:rPr>
              <w:t>тыс</w:t>
            </w:r>
            <w:proofErr w:type="gramStart"/>
            <w:r w:rsidRPr="009A7FF1">
              <w:rPr>
                <w:b/>
                <w:sz w:val="23"/>
                <w:szCs w:val="23"/>
              </w:rPr>
              <w:t>.р</w:t>
            </w:r>
            <w:proofErr w:type="gramEnd"/>
            <w:r w:rsidRPr="009A7FF1">
              <w:rPr>
                <w:b/>
                <w:sz w:val="23"/>
                <w:szCs w:val="23"/>
              </w:rPr>
              <w:t>уб</w:t>
            </w:r>
            <w:proofErr w:type="spellEnd"/>
            <w:r w:rsidRPr="009A7FF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276" w:type="dxa"/>
          </w:tcPr>
          <w:p w:rsidR="00394E5C" w:rsidRPr="009A7FF1" w:rsidRDefault="00394E5C" w:rsidP="002975C8">
            <w:pPr>
              <w:jc w:val="center"/>
              <w:rPr>
                <w:sz w:val="23"/>
                <w:szCs w:val="23"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 xml:space="preserve">Исполнено </w:t>
            </w: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>тыс</w:t>
            </w:r>
            <w:proofErr w:type="gramStart"/>
            <w:r w:rsidRPr="009A7FF1">
              <w:rPr>
                <w:b/>
                <w:sz w:val="23"/>
                <w:szCs w:val="23"/>
              </w:rPr>
              <w:t>.р</w:t>
            </w:r>
            <w:proofErr w:type="gramEnd"/>
            <w:r w:rsidRPr="009A7FF1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140" w:type="dxa"/>
          </w:tcPr>
          <w:p w:rsidR="00394E5C" w:rsidRPr="009A7FF1" w:rsidRDefault="00394E5C" w:rsidP="002975C8">
            <w:pPr>
              <w:jc w:val="center"/>
              <w:rPr>
                <w:sz w:val="23"/>
                <w:szCs w:val="23"/>
              </w:rPr>
            </w:pP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>% исполнения</w:t>
            </w:r>
          </w:p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1 01 00000 00 0000 000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381,0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388,2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101,89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1 01 02000 01 0000 110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388,2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101,89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rPr>
          <w:trHeight w:val="1105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1 01 02010 01 0</w:t>
            </w:r>
            <w:r w:rsidRPr="00757DC1">
              <w:rPr>
                <w:sz w:val="23"/>
                <w:szCs w:val="23"/>
              </w:rPr>
              <w:t>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757DC1">
              <w:rPr>
                <w:sz w:val="23"/>
                <w:szCs w:val="23"/>
                <w:vertAlign w:val="superscript"/>
              </w:rPr>
              <w:t>1</w:t>
            </w:r>
            <w:r w:rsidRPr="00757DC1">
              <w:rPr>
                <w:sz w:val="23"/>
                <w:szCs w:val="23"/>
              </w:rPr>
              <w:t xml:space="preserve"> и 228 Налогового кодекса Российской Федерации 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381,0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387,1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101,60</w:t>
            </w:r>
          </w:p>
        </w:tc>
      </w:tr>
      <w:tr w:rsidR="00394E5C" w:rsidRPr="00757DC1" w:rsidTr="002975C8">
        <w:trPr>
          <w:trHeight w:val="1195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1 01 02030 01 0</w:t>
            </w:r>
            <w:r w:rsidRPr="00757DC1">
              <w:rPr>
                <w:sz w:val="23"/>
                <w:szCs w:val="23"/>
              </w:rPr>
              <w:t>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1 03 00000 00 0000 000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tabs>
                <w:tab w:val="left" w:pos="315"/>
              </w:tabs>
              <w:jc w:val="both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958,8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978,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102,0</w:t>
            </w:r>
            <w:r>
              <w:rPr>
                <w:b/>
                <w:sz w:val="23"/>
                <w:szCs w:val="23"/>
              </w:rPr>
              <w:t>3</w:t>
            </w: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1 03 02000 01</w:t>
            </w:r>
            <w:r w:rsidRPr="00757DC1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958,0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978,3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102,03</w:t>
            </w: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1 03 02231</w:t>
            </w:r>
            <w:r w:rsidRPr="00757DC1">
              <w:rPr>
                <w:sz w:val="23"/>
                <w:szCs w:val="23"/>
              </w:rPr>
              <w:t xml:space="preserve"> 01 0000 110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57DC1">
              <w:rPr>
                <w:sz w:val="23"/>
                <w:szCs w:val="23"/>
              </w:rPr>
              <w:lastRenderedPageBreak/>
              <w:t>нормативов отчислений в местные бюджеты</w:t>
            </w:r>
            <w:r>
              <w:rPr>
                <w:sz w:val="23"/>
                <w:szCs w:val="23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445,0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451,2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101,39</w:t>
            </w: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1 03 02241</w:t>
            </w:r>
            <w:r w:rsidRPr="00757DC1">
              <w:rPr>
                <w:sz w:val="23"/>
                <w:szCs w:val="23"/>
              </w:rPr>
              <w:t xml:space="preserve"> 01 0000 110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Доходы от уплаты акцизов на </w:t>
            </w:r>
            <w:r>
              <w:rPr>
                <w:sz w:val="23"/>
                <w:szCs w:val="23"/>
              </w:rPr>
              <w:t xml:space="preserve">моторные масла для дизельных и </w:t>
            </w:r>
            <w:r w:rsidRPr="00757DC1">
              <w:rPr>
                <w:sz w:val="23"/>
                <w:szCs w:val="23"/>
              </w:rPr>
              <w:t>(или) карбюраторных (</w:t>
            </w:r>
            <w:proofErr w:type="spellStart"/>
            <w:r w:rsidRPr="00757DC1">
              <w:rPr>
                <w:sz w:val="23"/>
                <w:szCs w:val="23"/>
              </w:rPr>
              <w:t>инжекторных</w:t>
            </w:r>
            <w:proofErr w:type="spellEnd"/>
            <w:r w:rsidRPr="00757DC1">
              <w:rPr>
                <w:sz w:val="23"/>
                <w:szCs w:val="23"/>
              </w:rPr>
              <w:t>) двигателей, подлежащие распределению между бюджетами субъектов Рос</w:t>
            </w:r>
            <w:r>
              <w:rPr>
                <w:sz w:val="23"/>
                <w:szCs w:val="23"/>
              </w:rPr>
              <w:t xml:space="preserve">сийской Федерации </w:t>
            </w:r>
            <w:r w:rsidRPr="00757DC1">
              <w:rPr>
                <w:sz w:val="23"/>
                <w:szCs w:val="23"/>
              </w:rPr>
              <w:t>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3"/>
                <w:szCs w:val="23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757DC1">
              <w:rPr>
                <w:sz w:val="23"/>
                <w:szCs w:val="23"/>
              </w:rPr>
              <w:t>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106,67</w:t>
            </w: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1 03</w:t>
            </w:r>
            <w:r>
              <w:rPr>
                <w:sz w:val="23"/>
                <w:szCs w:val="23"/>
              </w:rPr>
              <w:t xml:space="preserve"> 02251</w:t>
            </w:r>
            <w:r w:rsidRPr="00757DC1">
              <w:rPr>
                <w:sz w:val="23"/>
                <w:szCs w:val="23"/>
              </w:rPr>
              <w:t xml:space="preserve"> 01 0000 110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3"/>
                <w:szCs w:val="23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590,8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607,0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102,74</w:t>
            </w:r>
          </w:p>
        </w:tc>
      </w:tr>
      <w:tr w:rsidR="00394E5C" w:rsidRPr="00757DC1" w:rsidTr="002975C8">
        <w:trPr>
          <w:trHeight w:val="283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1 03 02261</w:t>
            </w:r>
            <w:r w:rsidRPr="00757DC1">
              <w:rPr>
                <w:sz w:val="23"/>
                <w:szCs w:val="23"/>
              </w:rPr>
              <w:t xml:space="preserve"> 01 0000 110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tabs>
                <w:tab w:val="left" w:pos="315"/>
              </w:tabs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Доходы о</w:t>
            </w:r>
            <w:r>
              <w:rPr>
                <w:sz w:val="23"/>
                <w:szCs w:val="23"/>
              </w:rPr>
              <w:t>т уплаты акцизов на прямогонный</w:t>
            </w:r>
            <w:r w:rsidRPr="00757DC1">
              <w:rPr>
                <w:sz w:val="23"/>
                <w:szCs w:val="23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3"/>
                <w:szCs w:val="23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-80,0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-83,2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tabs>
                <w:tab w:val="left" w:pos="195"/>
                <w:tab w:val="center" w:pos="380"/>
              </w:tabs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38,7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39,</w:t>
            </w: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101,</w:t>
            </w:r>
            <w:r>
              <w:rPr>
                <w:b/>
                <w:sz w:val="23"/>
                <w:szCs w:val="23"/>
              </w:rPr>
              <w:t>03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  <w:u w:val="single"/>
              </w:rPr>
            </w:pPr>
            <w:r w:rsidRPr="00757DC1">
              <w:rPr>
                <w:sz w:val="23"/>
                <w:szCs w:val="23"/>
                <w:u w:val="single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1 06 01000 00 0000 110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24,5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100,82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i/>
                <w:sz w:val="23"/>
                <w:szCs w:val="23"/>
              </w:rPr>
            </w:pPr>
            <w:r w:rsidRPr="00757DC1">
              <w:rPr>
                <w:iCs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1 06 01030 10 </w:t>
            </w:r>
            <w:r>
              <w:rPr>
                <w:sz w:val="23"/>
                <w:szCs w:val="23"/>
              </w:rPr>
              <w:t>0</w:t>
            </w:r>
            <w:r w:rsidRPr="00757DC1">
              <w:rPr>
                <w:sz w:val="23"/>
                <w:szCs w:val="23"/>
              </w:rPr>
              <w:t>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24,3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24,5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100,82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1 06 06000 00 0000 110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Земельный налог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14,4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14,6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101,39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1 06 06033 10 </w:t>
            </w:r>
            <w:r>
              <w:rPr>
                <w:sz w:val="23"/>
                <w:szCs w:val="23"/>
              </w:rPr>
              <w:t>0</w:t>
            </w:r>
            <w:r w:rsidRPr="00757DC1">
              <w:rPr>
                <w:sz w:val="23"/>
                <w:szCs w:val="23"/>
              </w:rPr>
              <w:t>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1,7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1 06 06043 10 </w:t>
            </w:r>
            <w:r>
              <w:rPr>
                <w:sz w:val="23"/>
                <w:szCs w:val="23"/>
              </w:rPr>
              <w:t>0</w:t>
            </w:r>
            <w:r w:rsidRPr="00757DC1">
              <w:rPr>
                <w:sz w:val="23"/>
                <w:szCs w:val="23"/>
              </w:rPr>
              <w:t>000 110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DA6B8E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12,7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12,9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101,57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1 11 00000 00 0000 000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57,8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57,8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1 11 05000 00 0000 120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Доходы, получаемые в виде арендной либо иной платы за передачу в </w:t>
            </w:r>
            <w:r w:rsidRPr="00757DC1">
              <w:rPr>
                <w:sz w:val="23"/>
                <w:szCs w:val="23"/>
              </w:rPr>
              <w:lastRenderedPageBreak/>
              <w:t>возмездное пользование государственного и муниципального имущества (за иск</w:t>
            </w:r>
            <w:r>
              <w:rPr>
                <w:sz w:val="23"/>
                <w:szCs w:val="23"/>
              </w:rPr>
              <w:t xml:space="preserve">лючением имущества бюджетных и </w:t>
            </w:r>
            <w:r w:rsidRPr="00757DC1">
              <w:rPr>
                <w:sz w:val="23"/>
                <w:szCs w:val="23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41,8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41,8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F75F39" w:rsidRDefault="00394E5C" w:rsidP="002975C8">
            <w:pPr>
              <w:jc w:val="center"/>
            </w:pPr>
            <w:r w:rsidRPr="00F75F39">
              <w:t>1 11 05025 10 0000 120</w:t>
            </w:r>
          </w:p>
        </w:tc>
        <w:tc>
          <w:tcPr>
            <w:tcW w:w="7970" w:type="dxa"/>
          </w:tcPr>
          <w:p w:rsidR="00394E5C" w:rsidRPr="00F75F39" w:rsidRDefault="00394E5C" w:rsidP="002975C8">
            <w:pPr>
              <w:jc w:val="both"/>
            </w:pPr>
            <w:proofErr w:type="gramStart"/>
            <w:r w:rsidRPr="00F75F3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276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1140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1 11 05035 10 0000 120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38,8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1 11 090</w:t>
            </w:r>
            <w:r>
              <w:rPr>
                <w:sz w:val="23"/>
                <w:szCs w:val="23"/>
              </w:rPr>
              <w:t>000</w:t>
            </w:r>
            <w:r w:rsidRPr="00757DC1">
              <w:rPr>
                <w:sz w:val="23"/>
                <w:szCs w:val="23"/>
              </w:rPr>
              <w:t>0 000</w:t>
            </w:r>
            <w:r>
              <w:rPr>
                <w:sz w:val="23"/>
                <w:szCs w:val="23"/>
              </w:rPr>
              <w:t>0</w:t>
            </w:r>
            <w:r w:rsidRPr="00757DC1">
              <w:rPr>
                <w:sz w:val="23"/>
                <w:szCs w:val="23"/>
              </w:rPr>
              <w:t xml:space="preserve"> 120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Прочие поступления от использования имущества, находящегося в со</w:t>
            </w:r>
            <w:r>
              <w:rPr>
                <w:sz w:val="23"/>
                <w:szCs w:val="23"/>
              </w:rPr>
              <w:t xml:space="preserve">бственности сельских поселений </w:t>
            </w:r>
            <w:r w:rsidRPr="00757DC1">
              <w:rPr>
                <w:sz w:val="23"/>
                <w:szCs w:val="23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</w:t>
            </w:r>
          </w:p>
        </w:tc>
        <w:tc>
          <w:tcPr>
            <w:tcW w:w="1276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</w:t>
            </w:r>
          </w:p>
        </w:tc>
        <w:tc>
          <w:tcPr>
            <w:tcW w:w="1140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1 11 09045 10 0001 120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Прочие </w:t>
            </w:r>
            <w:r>
              <w:rPr>
                <w:sz w:val="23"/>
                <w:szCs w:val="23"/>
              </w:rPr>
              <w:t>доходы</w:t>
            </w:r>
            <w:r w:rsidRPr="00757DC1">
              <w:rPr>
                <w:sz w:val="23"/>
                <w:szCs w:val="23"/>
              </w:rPr>
              <w:t xml:space="preserve"> от использования имущества, находящегося в со</w:t>
            </w:r>
            <w:r>
              <w:rPr>
                <w:sz w:val="23"/>
                <w:szCs w:val="23"/>
              </w:rPr>
              <w:t xml:space="preserve">бственности сельских поселений </w:t>
            </w:r>
            <w:r w:rsidRPr="00757DC1">
              <w:rPr>
                <w:sz w:val="23"/>
                <w:szCs w:val="23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16,0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1 13 00000 00 0000 000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27,9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28,4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101,79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1 13 01995 10 0000 130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6,3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6,8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107,94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F75F39" w:rsidRDefault="00394E5C" w:rsidP="002975C8">
            <w:pPr>
              <w:jc w:val="center"/>
            </w:pPr>
            <w:r w:rsidRPr="00F75F39">
              <w:t>1 13 02995 10 0000 130</w:t>
            </w:r>
          </w:p>
        </w:tc>
        <w:tc>
          <w:tcPr>
            <w:tcW w:w="7970" w:type="dxa"/>
          </w:tcPr>
          <w:p w:rsidR="00394E5C" w:rsidRPr="00F75F39" w:rsidRDefault="00394E5C" w:rsidP="002975C8">
            <w:pPr>
              <w:jc w:val="both"/>
            </w:pPr>
            <w:r w:rsidRPr="00F75F39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</w:t>
            </w:r>
          </w:p>
        </w:tc>
        <w:tc>
          <w:tcPr>
            <w:tcW w:w="1276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21,6</w:t>
            </w:r>
          </w:p>
        </w:tc>
        <w:tc>
          <w:tcPr>
            <w:tcW w:w="1140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bCs/>
                <w:sz w:val="23"/>
                <w:szCs w:val="23"/>
              </w:rPr>
            </w:pPr>
            <w:r w:rsidRPr="00757DC1">
              <w:rPr>
                <w:b/>
                <w:bCs/>
                <w:sz w:val="23"/>
                <w:szCs w:val="23"/>
              </w:rPr>
              <w:t>1 00 00000 00 0000 000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b/>
                <w:bCs/>
                <w:sz w:val="23"/>
                <w:szCs w:val="23"/>
              </w:rPr>
            </w:pPr>
            <w:r w:rsidRPr="00757DC1">
              <w:rPr>
                <w:b/>
                <w:bCs/>
                <w:sz w:val="23"/>
                <w:szCs w:val="23"/>
              </w:rPr>
              <w:t>ИТОГО НАЛОГОВЫЕ И НЕНАЛОГОВЫЕ ДОХОДЫ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1464,2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1491,7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101,88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2 02 00000 00 0000 000</w:t>
            </w:r>
          </w:p>
        </w:tc>
        <w:tc>
          <w:tcPr>
            <w:tcW w:w="7970" w:type="dxa"/>
          </w:tcPr>
          <w:p w:rsidR="00394E5C" w:rsidRPr="00DD05C3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9737,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9737,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1140" w:type="dxa"/>
          </w:tcPr>
          <w:p w:rsidR="00394E5C" w:rsidRPr="00DD05C3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DD05C3">
              <w:rPr>
                <w:b/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10000</w:t>
            </w:r>
            <w:r w:rsidRPr="00757DC1">
              <w:rPr>
                <w:sz w:val="23"/>
                <w:szCs w:val="23"/>
              </w:rPr>
              <w:t xml:space="preserve">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B45E84">
              <w:rPr>
                <w:sz w:val="23"/>
                <w:szCs w:val="23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1916,3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1916,3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2 02 15001 10 0000 150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1916,3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1916,3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 2 02 </w:t>
            </w:r>
            <w:r>
              <w:rPr>
                <w:sz w:val="23"/>
                <w:szCs w:val="23"/>
              </w:rPr>
              <w:t>30000 00 0000 150</w:t>
            </w:r>
          </w:p>
        </w:tc>
        <w:tc>
          <w:tcPr>
            <w:tcW w:w="7970" w:type="dxa"/>
          </w:tcPr>
          <w:p w:rsidR="00394E5C" w:rsidRPr="00FE6622" w:rsidRDefault="00394E5C" w:rsidP="002975C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</w:rPr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2 02 35118 10 0000 150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757DC1">
              <w:rPr>
                <w:sz w:val="23"/>
                <w:szCs w:val="23"/>
              </w:rPr>
              <w:t>000 00 0000 151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pStyle w:val="1"/>
              <w:rPr>
                <w:i/>
                <w:sz w:val="23"/>
                <w:szCs w:val="23"/>
              </w:rPr>
            </w:pPr>
            <w:r w:rsidRPr="00757DC1">
              <w:rPr>
                <w:i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7650,5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7650,5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pStyle w:val="1"/>
              <w:rPr>
                <w:i/>
                <w:sz w:val="23"/>
                <w:szCs w:val="23"/>
              </w:rPr>
            </w:pPr>
            <w:r w:rsidRPr="00757DC1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757DC1">
              <w:rPr>
                <w:sz w:val="23"/>
                <w:szCs w:val="23"/>
              </w:rPr>
              <w:t>999 10 0000 15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7650,5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7650,5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100,0</w:t>
            </w:r>
            <w:r>
              <w:rPr>
                <w:sz w:val="23"/>
                <w:szCs w:val="23"/>
              </w:rPr>
              <w:t>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2 00 00000 00 0000 000</w:t>
            </w: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ИТОГО БЕЗВОЗМЕЗДНЫЕ ПОСТУПЛЕНИЯ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9737,0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9737,0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100</w:t>
            </w:r>
            <w:r>
              <w:rPr>
                <w:b/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97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ВСЕГО ДОХОДЫ</w:t>
            </w:r>
          </w:p>
        </w:tc>
        <w:tc>
          <w:tcPr>
            <w:tcW w:w="1134" w:type="dxa"/>
          </w:tcPr>
          <w:p w:rsidR="00394E5C" w:rsidRPr="00757DC1" w:rsidRDefault="00394E5C" w:rsidP="002975C8">
            <w:pPr>
              <w:tabs>
                <w:tab w:val="center" w:pos="461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11201,2</w:t>
            </w:r>
          </w:p>
        </w:tc>
        <w:tc>
          <w:tcPr>
            <w:tcW w:w="1276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11228,8</w:t>
            </w:r>
          </w:p>
        </w:tc>
        <w:tc>
          <w:tcPr>
            <w:tcW w:w="114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100,25</w:t>
            </w:r>
          </w:p>
        </w:tc>
      </w:tr>
    </w:tbl>
    <w:p w:rsidR="00394E5C" w:rsidRDefault="00394E5C" w:rsidP="00394E5C">
      <w:pPr>
        <w:tabs>
          <w:tab w:val="left" w:pos="12669"/>
        </w:tabs>
        <w:jc w:val="right"/>
        <w:rPr>
          <w:sz w:val="23"/>
          <w:szCs w:val="23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23"/>
          <w:szCs w:val="23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23"/>
          <w:szCs w:val="23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23"/>
          <w:szCs w:val="23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23"/>
          <w:szCs w:val="23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</w:p>
    <w:p w:rsidR="00394E5C" w:rsidRDefault="00394E5C" w:rsidP="00394E5C">
      <w:pPr>
        <w:tabs>
          <w:tab w:val="left" w:pos="12669"/>
        </w:tabs>
        <w:rPr>
          <w:sz w:val="18"/>
          <w:szCs w:val="18"/>
        </w:rPr>
      </w:pPr>
    </w:p>
    <w:p w:rsidR="00394E5C" w:rsidRPr="00757DC1" w:rsidRDefault="00394E5C" w:rsidP="00394E5C">
      <w:pPr>
        <w:tabs>
          <w:tab w:val="left" w:pos="12669"/>
        </w:tabs>
        <w:rPr>
          <w:sz w:val="18"/>
          <w:szCs w:val="18"/>
        </w:rPr>
      </w:pPr>
    </w:p>
    <w:p w:rsidR="00394E5C" w:rsidRPr="00757DC1" w:rsidRDefault="00394E5C" w:rsidP="00394E5C">
      <w:pPr>
        <w:tabs>
          <w:tab w:val="left" w:pos="12669"/>
        </w:tabs>
        <w:jc w:val="right"/>
        <w:rPr>
          <w:sz w:val="18"/>
          <w:szCs w:val="18"/>
        </w:rPr>
      </w:pPr>
      <w:r w:rsidRPr="00757DC1">
        <w:rPr>
          <w:sz w:val="18"/>
          <w:szCs w:val="18"/>
        </w:rPr>
        <w:lastRenderedPageBreak/>
        <w:t>Приложение 3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Pr="00757DC1" w:rsidRDefault="00394E5C" w:rsidP="00394E5C">
      <w:pPr>
        <w:jc w:val="right"/>
        <w:rPr>
          <w:b/>
          <w:i/>
          <w:sz w:val="20"/>
        </w:rPr>
      </w:pPr>
      <w:r w:rsidRPr="00757DC1">
        <w:rPr>
          <w:sz w:val="18"/>
          <w:szCs w:val="18"/>
        </w:rPr>
        <w:t xml:space="preserve">                                                               от </w:t>
      </w:r>
      <w:r w:rsidR="007629B5">
        <w:rPr>
          <w:sz w:val="18"/>
          <w:szCs w:val="18"/>
        </w:rPr>
        <w:t>10.06.</w:t>
      </w:r>
      <w:r>
        <w:rPr>
          <w:sz w:val="18"/>
          <w:szCs w:val="18"/>
        </w:rPr>
        <w:t>2021</w:t>
      </w:r>
      <w:r w:rsidRPr="00757DC1">
        <w:rPr>
          <w:sz w:val="18"/>
          <w:szCs w:val="18"/>
        </w:rPr>
        <w:t xml:space="preserve"> г. № </w:t>
      </w:r>
      <w:r w:rsidR="007629B5">
        <w:rPr>
          <w:sz w:val="18"/>
          <w:szCs w:val="18"/>
        </w:rPr>
        <w:t>11</w:t>
      </w:r>
    </w:p>
    <w:p w:rsidR="00394E5C" w:rsidRPr="00757DC1" w:rsidRDefault="00394E5C" w:rsidP="00394E5C">
      <w:pPr>
        <w:pStyle w:val="Iniiaiieoaeno2"/>
        <w:ind w:firstLine="900"/>
        <w:jc w:val="center"/>
        <w:rPr>
          <w:b/>
          <w:i/>
          <w:sz w:val="20"/>
        </w:rPr>
      </w:pPr>
    </w:p>
    <w:p w:rsidR="00394E5C" w:rsidRPr="00757DC1" w:rsidRDefault="00394E5C" w:rsidP="00394E5C">
      <w:pPr>
        <w:pStyle w:val="Iniiaiieoaeno2"/>
        <w:ind w:firstLine="90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Расходы бюджета </w:t>
      </w:r>
      <w:r w:rsidRPr="00757DC1">
        <w:rPr>
          <w:b/>
          <w:i/>
          <w:sz w:val="24"/>
          <w:szCs w:val="24"/>
        </w:rPr>
        <w:t xml:space="preserve">по ведомственной структуре расходов бюджета </w:t>
      </w:r>
    </w:p>
    <w:p w:rsidR="00394E5C" w:rsidRPr="00757DC1" w:rsidRDefault="00394E5C" w:rsidP="00394E5C"/>
    <w:p w:rsidR="00394E5C" w:rsidRPr="00757DC1" w:rsidRDefault="00394E5C" w:rsidP="00394E5C">
      <w:pPr>
        <w:jc w:val="center"/>
        <w:rPr>
          <w:b/>
          <w:i/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8"/>
        <w:gridCol w:w="992"/>
        <w:gridCol w:w="992"/>
        <w:gridCol w:w="1560"/>
        <w:gridCol w:w="1134"/>
        <w:gridCol w:w="1134"/>
        <w:gridCol w:w="1701"/>
        <w:gridCol w:w="992"/>
      </w:tblGrid>
      <w:tr w:rsidR="00394E5C" w:rsidRPr="00757DC1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757DC1" w:rsidRDefault="00394E5C" w:rsidP="002975C8">
            <w:pPr>
              <w:ind w:right="-7128"/>
              <w:rPr>
                <w:b/>
              </w:rPr>
            </w:pPr>
            <w:r w:rsidRPr="00757DC1">
              <w:rPr>
                <w:b/>
              </w:rPr>
              <w:t xml:space="preserve">                              Наименование</w:t>
            </w:r>
            <w:r>
              <w:rPr>
                <w:b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Код главного</w:t>
            </w:r>
          </w:p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 xml:space="preserve">Подраздел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Целевая</w:t>
            </w:r>
          </w:p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Вид</w:t>
            </w:r>
          </w:p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назначения,</w:t>
            </w:r>
          </w:p>
          <w:p w:rsidR="00394E5C" w:rsidRPr="009A7FF1" w:rsidRDefault="00394E5C" w:rsidP="002975C8">
            <w:pPr>
              <w:jc w:val="center"/>
              <w:rPr>
                <w:b/>
              </w:rPr>
            </w:pPr>
            <w:r w:rsidRPr="009A7FF1">
              <w:rPr>
                <w:b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Исполнение,</w:t>
            </w:r>
          </w:p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% исполнения</w:t>
            </w:r>
          </w:p>
        </w:tc>
      </w:tr>
      <w:tr w:rsidR="00394E5C" w:rsidRPr="00757DC1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757DC1" w:rsidRDefault="00394E5C" w:rsidP="002975C8">
            <w:pPr>
              <w:jc w:val="center"/>
              <w:rPr>
                <w:b/>
              </w:rPr>
            </w:pPr>
            <w:r w:rsidRPr="00757DC1">
              <w:rPr>
                <w:b/>
              </w:rPr>
              <w:t>9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rPr>
                <w:b/>
              </w:rPr>
              <w:t>Администрация Чаинского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11287,0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11210,9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99,33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3764,1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3761,4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99,</w:t>
            </w:r>
            <w:r>
              <w:rPr>
                <w:b/>
              </w:rPr>
              <w:t>93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shd w:val="clear" w:color="auto" w:fill="FF00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Непрограммные расходы (реализация иных муниципальных 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268F6">
              <w:lastRenderedPageBreak/>
              <w:t>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99,91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Непрограммные расходы (реализация иных муниципальных 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99,91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99,91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Аппараты органов муниципальной власти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2842,8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99,91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2183,5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shd w:val="clear" w:color="auto" w:fill="FFFF00"/>
              </w:rPr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649,8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99,60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shd w:val="clear" w:color="auto" w:fill="FFFF00"/>
              </w:rPr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649,8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99,60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9900121030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C" w:rsidRPr="005268F6" w:rsidRDefault="00394E5C" w:rsidP="002975C8">
            <w:r w:rsidRPr="005268F6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C" w:rsidRPr="005268F6" w:rsidRDefault="00394E5C" w:rsidP="002975C8">
            <w:r w:rsidRPr="005268F6"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highlight w:val="yellow"/>
              </w:rPr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5C" w:rsidRPr="005268F6" w:rsidRDefault="00394E5C" w:rsidP="002975C8">
            <w:r w:rsidRPr="005268F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Осуществление полномочий контрольно-счетного органа муниципальных образований Чаи</w:t>
            </w:r>
            <w:r>
              <w:t xml:space="preserve">нского </w:t>
            </w:r>
            <w:r>
              <w:lastRenderedPageBreak/>
              <w:t xml:space="preserve">района по осуществлению </w:t>
            </w:r>
            <w:r w:rsidRPr="005268F6">
              <w:t>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7600164380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Непрограммные расходы (реализация иных муниципальных 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Взносы в организации по взаимодействию муниципальных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Содержание и обслуживание муниципальной казны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109,2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109,2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5268F6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>Подпрограмма «Совершенствование межбюджетных отношений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 xml:space="preserve"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</w:t>
            </w:r>
            <w:r w:rsidRPr="005268F6">
              <w:lastRenderedPageBreak/>
              <w:t>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2128100000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2128151180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2128151180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autoSpaceDN w:val="0"/>
              <w:adjustRightInd w:val="0"/>
              <w:outlineLvl w:val="3"/>
            </w:pPr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2128151180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rPr>
                <w:b/>
              </w:rPr>
            </w:pPr>
            <w:r w:rsidRPr="005268F6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/>
              </w:rPr>
              <w:t>3211,0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3137,5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97,71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0610000000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Создание условий длявовлечение в оборот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0619000000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0619240230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0619240230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0619240230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proofErr w:type="spellStart"/>
            <w:r w:rsidRPr="005268F6">
              <w:rPr>
                <w:bCs/>
                <w:iCs/>
              </w:rPr>
              <w:t>Софинансирование</w:t>
            </w:r>
            <w:proofErr w:type="spellEnd"/>
            <w:r w:rsidRPr="005268F6">
              <w:rPr>
                <w:bCs/>
                <w:iCs/>
              </w:rPr>
              <w:t xml:space="preserve">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lang w:val="en-US"/>
              </w:rPr>
            </w:pPr>
            <w:r w:rsidRPr="005268F6">
              <w:rPr>
                <w:lang w:val="en-US"/>
              </w:rPr>
              <w:t>78000S0230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rPr>
                <w:lang w:val="en-US"/>
              </w:rPr>
              <w:t>78000S0230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rPr>
                <w:lang w:val="en-US"/>
              </w:rPr>
              <w:t>78000S0230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3166,7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3093,2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97,68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1932,8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99,86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1820000000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1932,8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99,86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1828400000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1932,8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99,86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1828400000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1932,8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99,86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1828440930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rPr>
                <w:bCs/>
                <w:iCs/>
              </w:rPr>
              <w:t>1932,8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99,86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Расходы в сфере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94,27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7400062010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1128,9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94,04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7400062010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1128,9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94,04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7400062010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1128,9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94,04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widowControl w:val="0"/>
              <w:autoSpaceDE w:val="0"/>
              <w:autoSpaceDN w:val="0"/>
              <w:adjustRightInd w:val="0"/>
            </w:pPr>
            <w:r w:rsidRPr="005268F6">
              <w:t>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lang w:val="en-US"/>
              </w:rPr>
            </w:pPr>
            <w:r w:rsidRPr="005268F6">
              <w:t>74000</w:t>
            </w:r>
            <w:r w:rsidRPr="005268F6">
              <w:rPr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96,76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</w:t>
            </w:r>
            <w:r w:rsidRPr="005268F6">
              <w:rPr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96,76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widowControl w:val="0"/>
              <w:autoSpaceDE w:val="0"/>
              <w:autoSpaceDN w:val="0"/>
              <w:adjustRightInd w:val="0"/>
            </w:pPr>
            <w:r w:rsidRPr="00526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74000</w:t>
            </w:r>
            <w:r w:rsidRPr="005268F6">
              <w:rPr>
                <w:lang w:val="en-US"/>
              </w:rPr>
              <w:t>S0930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96,76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b/>
              </w:rPr>
              <w:t>748,1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748,1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>
              <w:t>Расходы</w:t>
            </w:r>
            <w:r w:rsidRPr="005268F6">
              <w:t xml:space="preserve"> в сфере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Капитальный и текущий  ремонт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7500063010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7500063010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7500063010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Мероприятия в сфере обращения с твердыми коммунальными отходами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250,3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250,3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250,3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7200060100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11,9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rPr>
          <w:trHeight w:val="3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highlight w:val="yellow"/>
              </w:rPr>
            </w:pPr>
            <w:r w:rsidRPr="005268F6">
              <w:rPr>
                <w:b/>
                <w:shd w:val="clear" w:color="auto" w:fill="FFFFFF"/>
              </w:rPr>
              <w:t>3252,6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3252,6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</w:rPr>
            </w:pPr>
            <w:r w:rsidRPr="005268F6">
              <w:rPr>
                <w:shd w:val="clear" w:color="auto" w:fill="FFFFFF"/>
              </w:rPr>
              <w:t>3252,6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3252,6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</w:rPr>
            </w:pPr>
            <w:r w:rsidRPr="005268F6">
              <w:t>1017,8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1016400000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outlineLvl w:val="2"/>
            </w:pPr>
            <w:r w:rsidRPr="005268F6">
              <w:t>101</w:t>
            </w:r>
            <w:r w:rsidRPr="005268F6">
              <w:rPr>
                <w:lang w:val="en-US"/>
              </w:rPr>
              <w:t>64406</w:t>
            </w:r>
            <w:r w:rsidRPr="005268F6">
              <w:t>5</w:t>
            </w:r>
            <w:r w:rsidRPr="005268F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outlineLvl w:val="2"/>
            </w:pPr>
            <w:r w:rsidRPr="005268F6">
              <w:t>101</w:t>
            </w:r>
            <w:r w:rsidRPr="005268F6">
              <w:rPr>
                <w:lang w:val="en-US"/>
              </w:rPr>
              <w:t>64406</w:t>
            </w:r>
            <w:r w:rsidRPr="005268F6">
              <w:t>5</w:t>
            </w:r>
            <w:r w:rsidRPr="005268F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outlineLvl w:val="2"/>
            </w:pPr>
            <w:r w:rsidRPr="005268F6">
              <w:t>101</w:t>
            </w:r>
            <w:r w:rsidRPr="005268F6">
              <w:rPr>
                <w:lang w:val="en-US"/>
              </w:rPr>
              <w:t>64406</w:t>
            </w:r>
            <w:r w:rsidRPr="005268F6">
              <w:t>5</w:t>
            </w:r>
            <w:r w:rsidRPr="005268F6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1016440660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1016440660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1016440660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Непрограммные расходы (реализация иных муниципальных 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Организация, проведение мероприятий в сфере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2234,8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widowControl w:val="0"/>
              <w:autoSpaceDE w:val="0"/>
              <w:autoSpaceDN w:val="0"/>
              <w:adjustRightInd w:val="0"/>
            </w:pPr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1614,4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</w:rPr>
            </w:pPr>
            <w:r w:rsidRPr="005268F6">
              <w:t>1614,4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1614,4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1614,4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widowControl w:val="0"/>
              <w:autoSpaceDE w:val="0"/>
              <w:autoSpaceDN w:val="0"/>
              <w:adjustRightInd w:val="0"/>
            </w:pPr>
            <w:r w:rsidRPr="005268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outlineLvl w:val="6"/>
            </w:pPr>
            <w:r w:rsidRPr="005268F6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t>303,6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/>
              </w:rPr>
            </w:pPr>
            <w:r w:rsidRPr="005268F6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/>
              </w:rPr>
            </w:pPr>
            <w:r w:rsidRPr="005268F6">
              <w:rPr>
                <w:b/>
              </w:rPr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</w:rPr>
            </w:pPr>
            <w:r w:rsidRPr="005268F6"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</w:rPr>
            </w:pPr>
            <w:r w:rsidRPr="005268F6"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</w:rPr>
              <w:t>Проектная часть государственной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 xml:space="preserve">Региональный проект </w:t>
            </w:r>
            <w:r w:rsidRPr="005268F6">
              <w:rPr>
                <w:bCs/>
              </w:rPr>
              <w:t>«</w:t>
            </w:r>
            <w:r w:rsidRPr="005268F6">
              <w:t>Спорт - норма жизни</w:t>
            </w:r>
            <w:r w:rsidRPr="005268F6"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WP5</w:t>
            </w:r>
            <w:r w:rsidRPr="005268F6"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Р54000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89,3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Р54000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Р54000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83,1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Р54000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</w:pPr>
            <w:r w:rsidRPr="005268F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08</w:t>
            </w:r>
            <w:r w:rsidRPr="005268F6">
              <w:rPr>
                <w:lang w:val="en-US"/>
              </w:rPr>
              <w:t>W</w:t>
            </w:r>
            <w:r w:rsidRPr="005268F6">
              <w:t>Р54000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Непрограммные расходы (реализация иных муниципальных функций)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Организация, проведение мероприятий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268F6"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lastRenderedPageBreak/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lang w:val="en-US"/>
              </w:rPr>
              <w:t>1</w:t>
            </w:r>
            <w:r w:rsidRPr="005268F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lang w:val="en-US"/>
              </w:rPr>
              <w:t>11</w:t>
            </w:r>
            <w:r w:rsidRPr="005268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snapToGrid w:val="0"/>
            </w:pPr>
            <w:r w:rsidRPr="005268F6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autoSpaceDE w:val="0"/>
              <w:snapToGrid w:val="0"/>
            </w:pPr>
            <w:r w:rsidRPr="005268F6"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9900021340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5268F6">
              <w:t>софинансирование</w:t>
            </w:r>
            <w:proofErr w:type="spellEnd"/>
            <w:r w:rsidRPr="005268F6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</w:t>
            </w:r>
            <w:r w:rsidRPr="005268F6">
              <w:rPr>
                <w:lang w:val="en-US"/>
              </w:rPr>
              <w:t>0</w:t>
            </w:r>
            <w:r w:rsidRPr="005268F6">
              <w:t>Р5</w:t>
            </w:r>
            <w:r w:rsidRPr="005268F6">
              <w:rPr>
                <w:lang w:val="en-US"/>
              </w:rPr>
              <w:t>S</w:t>
            </w:r>
            <w:r w:rsidRPr="005268F6">
              <w:t>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</w:t>
            </w:r>
            <w:r w:rsidRPr="005268F6">
              <w:rPr>
                <w:lang w:val="en-US"/>
              </w:rPr>
              <w:t>0</w:t>
            </w:r>
            <w:r w:rsidRPr="005268F6">
              <w:t>Р5</w:t>
            </w:r>
            <w:r w:rsidRPr="005268F6">
              <w:rPr>
                <w:lang w:val="en-US"/>
              </w:rPr>
              <w:t>S</w:t>
            </w:r>
            <w:r w:rsidRPr="005268F6">
              <w:t>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lang w:val="en-US"/>
              </w:rPr>
              <w:t>1</w:t>
            </w:r>
            <w:r w:rsidRPr="005268F6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</w:t>
            </w:r>
            <w:r w:rsidRPr="005268F6">
              <w:rPr>
                <w:lang w:val="en-US"/>
              </w:rPr>
              <w:t>0</w:t>
            </w:r>
            <w:r w:rsidRPr="005268F6">
              <w:t>Р5</w:t>
            </w:r>
            <w:r w:rsidRPr="005268F6">
              <w:rPr>
                <w:lang w:val="en-US"/>
              </w:rPr>
              <w:t>S</w:t>
            </w:r>
            <w:r w:rsidRPr="005268F6">
              <w:t>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rPr>
                <w:lang w:val="en-US"/>
              </w:rPr>
              <w:t>11</w:t>
            </w:r>
            <w:r w:rsidRPr="005268F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  <w:rPr>
                <w:bCs/>
                <w:iCs/>
              </w:rPr>
            </w:pPr>
            <w:r w:rsidRPr="005268F6">
              <w:t>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r w:rsidRPr="005268F6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</w:t>
            </w:r>
            <w:r w:rsidRPr="005268F6">
              <w:rPr>
                <w:lang w:val="en-US"/>
              </w:rPr>
              <w:t>0</w:t>
            </w:r>
            <w:r w:rsidRPr="005268F6">
              <w:t>Р5</w:t>
            </w:r>
            <w:r w:rsidRPr="005268F6">
              <w:rPr>
                <w:lang w:val="en-US"/>
              </w:rPr>
              <w:t>S</w:t>
            </w:r>
            <w:r w:rsidRPr="005268F6">
              <w:t>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  <w:tr w:rsidR="00394E5C" w:rsidRPr="00BC57BA" w:rsidTr="002975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5268F6" w:rsidRDefault="00394E5C" w:rsidP="002975C8">
            <w:pPr>
              <w:rPr>
                <w:bCs/>
                <w:iCs/>
              </w:rPr>
            </w:pPr>
            <w:r w:rsidRPr="005268F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tabs>
                <w:tab w:val="left" w:pos="1392"/>
              </w:tabs>
              <w:jc w:val="center"/>
            </w:pPr>
            <w:r w:rsidRPr="005268F6"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99</w:t>
            </w:r>
            <w:r w:rsidRPr="005268F6">
              <w:rPr>
                <w:lang w:val="en-US"/>
              </w:rPr>
              <w:t>0</w:t>
            </w:r>
            <w:r w:rsidRPr="005268F6">
              <w:t>Р5</w:t>
            </w:r>
            <w:r w:rsidRPr="005268F6">
              <w:rPr>
                <w:lang w:val="en-US"/>
              </w:rPr>
              <w:t>S</w:t>
            </w:r>
            <w:r w:rsidRPr="005268F6">
              <w:t>000</w:t>
            </w:r>
            <w:r w:rsidRPr="005268F6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E5C" w:rsidRPr="005268F6" w:rsidRDefault="00394E5C" w:rsidP="002975C8">
            <w:pPr>
              <w:jc w:val="center"/>
            </w:pPr>
            <w:r w:rsidRPr="005268F6">
              <w:t>100,00</w:t>
            </w:r>
          </w:p>
        </w:tc>
      </w:tr>
    </w:tbl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>Приложение 4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от </w:t>
      </w:r>
      <w:r w:rsidR="007629B5">
        <w:rPr>
          <w:sz w:val="18"/>
          <w:szCs w:val="18"/>
        </w:rPr>
        <w:t>10</w:t>
      </w:r>
      <w:r>
        <w:rPr>
          <w:sz w:val="18"/>
          <w:szCs w:val="18"/>
        </w:rPr>
        <w:t>.0</w:t>
      </w:r>
      <w:r w:rsidR="007629B5">
        <w:rPr>
          <w:sz w:val="18"/>
          <w:szCs w:val="18"/>
        </w:rPr>
        <w:t>6</w:t>
      </w:r>
      <w:r>
        <w:rPr>
          <w:sz w:val="18"/>
          <w:szCs w:val="18"/>
        </w:rPr>
        <w:t>.2021</w:t>
      </w:r>
      <w:r w:rsidRPr="00757DC1">
        <w:rPr>
          <w:sz w:val="18"/>
          <w:szCs w:val="18"/>
        </w:rPr>
        <w:t xml:space="preserve"> г. № </w:t>
      </w:r>
      <w:r w:rsidR="007629B5">
        <w:rPr>
          <w:sz w:val="18"/>
          <w:szCs w:val="18"/>
        </w:rPr>
        <w:t>11</w:t>
      </w:r>
    </w:p>
    <w:p w:rsidR="00394E5C" w:rsidRPr="00757DC1" w:rsidRDefault="00394E5C" w:rsidP="00394E5C">
      <w:pPr>
        <w:pStyle w:val="Iniiaiieoaeno2"/>
        <w:ind w:firstLine="900"/>
        <w:jc w:val="center"/>
        <w:rPr>
          <w:b/>
          <w:i/>
          <w:sz w:val="23"/>
          <w:szCs w:val="23"/>
        </w:rPr>
      </w:pPr>
    </w:p>
    <w:p w:rsidR="00394E5C" w:rsidRPr="00757DC1" w:rsidRDefault="00394E5C" w:rsidP="00394E5C">
      <w:pPr>
        <w:jc w:val="center"/>
        <w:rPr>
          <w:sz w:val="23"/>
          <w:szCs w:val="23"/>
        </w:rPr>
      </w:pP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>РАСХОДЫ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 xml:space="preserve"> бюджета по разделам и подразделам классификации расходов </w:t>
      </w:r>
      <w:r>
        <w:rPr>
          <w:b/>
          <w:sz w:val="23"/>
          <w:szCs w:val="23"/>
        </w:rPr>
        <w:t>бюджета</w:t>
      </w:r>
    </w:p>
    <w:p w:rsidR="00394E5C" w:rsidRPr="00757DC1" w:rsidRDefault="00394E5C" w:rsidP="00394E5C">
      <w:pPr>
        <w:jc w:val="center"/>
        <w:rPr>
          <w:sz w:val="23"/>
          <w:szCs w:val="23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7740"/>
        <w:gridCol w:w="1160"/>
        <w:gridCol w:w="1666"/>
        <w:gridCol w:w="1592"/>
      </w:tblGrid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 xml:space="preserve">Код 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бюджетной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классификации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Наименование статей бюджета</w:t>
            </w:r>
          </w:p>
        </w:tc>
        <w:tc>
          <w:tcPr>
            <w:tcW w:w="1160" w:type="dxa"/>
          </w:tcPr>
          <w:p w:rsidR="00394E5C" w:rsidRPr="009A7FF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</w:t>
            </w:r>
            <w:r w:rsidRPr="009A7FF1">
              <w:rPr>
                <w:b/>
                <w:sz w:val="23"/>
                <w:szCs w:val="23"/>
              </w:rPr>
              <w:t>,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9A7FF1">
              <w:rPr>
                <w:b/>
                <w:sz w:val="23"/>
                <w:szCs w:val="23"/>
              </w:rPr>
              <w:t>тыс</w:t>
            </w:r>
            <w:proofErr w:type="gramStart"/>
            <w:r w:rsidRPr="009A7FF1">
              <w:rPr>
                <w:b/>
                <w:sz w:val="23"/>
                <w:szCs w:val="23"/>
              </w:rPr>
              <w:t>.р</w:t>
            </w:r>
            <w:proofErr w:type="gramEnd"/>
            <w:r w:rsidRPr="009A7FF1">
              <w:rPr>
                <w:b/>
                <w:sz w:val="23"/>
                <w:szCs w:val="23"/>
              </w:rPr>
              <w:t>уб</w:t>
            </w:r>
            <w:r w:rsidRPr="00757DC1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Исполнено,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тыс</w:t>
            </w:r>
            <w:proofErr w:type="gramStart"/>
            <w:r w:rsidRPr="00757DC1">
              <w:rPr>
                <w:b/>
                <w:sz w:val="23"/>
                <w:szCs w:val="23"/>
              </w:rPr>
              <w:t>.р</w:t>
            </w:r>
            <w:proofErr w:type="gramEnd"/>
            <w:r w:rsidRPr="00757DC1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%</w:t>
            </w:r>
          </w:p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исполнения</w:t>
            </w:r>
          </w:p>
        </w:tc>
      </w:tr>
      <w:tr w:rsidR="00394E5C" w:rsidRPr="00757DC1" w:rsidTr="002975C8">
        <w:trPr>
          <w:trHeight w:val="295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0100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3764,1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3761,5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99,93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0102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</w:tcPr>
          <w:p w:rsidR="00394E5C" w:rsidRPr="00112F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775,3</w:t>
            </w:r>
          </w:p>
        </w:tc>
        <w:tc>
          <w:tcPr>
            <w:tcW w:w="1666" w:type="dxa"/>
          </w:tcPr>
          <w:p w:rsidR="00394E5C" w:rsidRPr="00112F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775,3</w:t>
            </w:r>
          </w:p>
        </w:tc>
        <w:tc>
          <w:tcPr>
            <w:tcW w:w="1592" w:type="dxa"/>
          </w:tcPr>
          <w:p w:rsidR="00394E5C" w:rsidRPr="00112F5C" w:rsidRDefault="00394E5C" w:rsidP="002975C8">
            <w:pPr>
              <w:jc w:val="center"/>
              <w:rPr>
                <w:sz w:val="23"/>
                <w:szCs w:val="23"/>
              </w:rPr>
            </w:pPr>
            <w:r w:rsidRPr="00112F5C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0104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2865,6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2863,0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99,91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0106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tabs>
                <w:tab w:val="left" w:pos="255"/>
                <w:tab w:val="center" w:pos="4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8,9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0113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tabs>
                <w:tab w:val="left" w:pos="255"/>
                <w:tab w:val="center" w:pos="4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114,3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114,3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0200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Национальная оборона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170,2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170,2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 w:rsidRPr="00757DC1">
              <w:rPr>
                <w:b/>
                <w:iCs/>
                <w:sz w:val="23"/>
                <w:szCs w:val="23"/>
              </w:rPr>
              <w:t>100</w:t>
            </w:r>
            <w:r>
              <w:rPr>
                <w:b/>
                <w:iCs/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0203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170,2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 w:rsidRPr="00757DC1">
              <w:rPr>
                <w:b/>
                <w:iCs/>
                <w:sz w:val="23"/>
                <w:szCs w:val="23"/>
              </w:rPr>
              <w:t>0400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iCs/>
                <w:sz w:val="23"/>
                <w:szCs w:val="23"/>
              </w:rPr>
            </w:pPr>
            <w:r w:rsidRPr="00757DC1">
              <w:rPr>
                <w:b/>
                <w:iCs/>
                <w:sz w:val="23"/>
                <w:szCs w:val="23"/>
              </w:rPr>
              <w:t>Национальная экономика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3211,0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3137,5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97,70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0405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D14B85">
              <w:t>Сельское хозяйство и рыболовство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44,3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44,3</w:t>
            </w:r>
          </w:p>
        </w:tc>
        <w:tc>
          <w:tcPr>
            <w:tcW w:w="1592" w:type="dxa"/>
          </w:tcPr>
          <w:p w:rsidR="00394E5C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0409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3166,7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3093,2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97,68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0500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748,1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748,1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в том числе: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0501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D14B85">
              <w:t>Жилищное хозяйство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370,7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370,7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0503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Благоустройство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377,4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377,4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0800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3252,6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3252,6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iCs/>
                <w:sz w:val="23"/>
                <w:szCs w:val="23"/>
              </w:rPr>
            </w:pPr>
            <w:r w:rsidRPr="00757DC1">
              <w:rPr>
                <w:iCs/>
                <w:sz w:val="23"/>
                <w:szCs w:val="23"/>
              </w:rPr>
              <w:t>в том числе: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 w:rsidRPr="00757DC1">
              <w:rPr>
                <w:iCs/>
                <w:sz w:val="23"/>
                <w:szCs w:val="23"/>
              </w:rPr>
              <w:t>0801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iCs/>
                <w:sz w:val="23"/>
                <w:szCs w:val="23"/>
              </w:rPr>
            </w:pPr>
            <w:r w:rsidRPr="00757DC1">
              <w:rPr>
                <w:iCs/>
                <w:sz w:val="23"/>
                <w:szCs w:val="23"/>
              </w:rPr>
              <w:t xml:space="preserve">Культура 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3252,6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3252,6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1100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141,0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tabs>
                <w:tab w:val="left" w:pos="485"/>
                <w:tab w:val="center" w:pos="725"/>
              </w:tabs>
              <w:jc w:val="center"/>
              <w:rPr>
                <w:b/>
                <w:iCs/>
                <w:sz w:val="23"/>
                <w:szCs w:val="23"/>
              </w:rPr>
            </w:pPr>
            <w:r>
              <w:rPr>
                <w:b/>
                <w:iCs/>
                <w:sz w:val="23"/>
                <w:szCs w:val="23"/>
              </w:rPr>
              <w:t>141,0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iCs/>
                <w:sz w:val="23"/>
                <w:szCs w:val="23"/>
              </w:rPr>
            </w:pPr>
            <w:r w:rsidRPr="00757DC1">
              <w:rPr>
                <w:b/>
                <w:iCs/>
                <w:sz w:val="23"/>
                <w:szCs w:val="23"/>
              </w:rPr>
              <w:t>100</w:t>
            </w:r>
            <w:r>
              <w:rPr>
                <w:b/>
                <w:iCs/>
                <w:sz w:val="23"/>
                <w:szCs w:val="23"/>
              </w:rPr>
              <w:t>,00</w:t>
            </w: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i/>
                <w:sz w:val="23"/>
                <w:szCs w:val="23"/>
              </w:rPr>
            </w:pPr>
            <w:r w:rsidRPr="00757DC1">
              <w:rPr>
                <w:iCs/>
                <w:sz w:val="23"/>
                <w:szCs w:val="23"/>
              </w:rPr>
              <w:t>в том числе</w:t>
            </w:r>
            <w:r w:rsidRPr="00757DC1">
              <w:rPr>
                <w:i/>
                <w:sz w:val="23"/>
                <w:szCs w:val="23"/>
              </w:rPr>
              <w:t>: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i/>
                <w:iCs/>
                <w:sz w:val="23"/>
                <w:szCs w:val="23"/>
              </w:rPr>
            </w:pPr>
          </w:p>
        </w:tc>
      </w:tr>
      <w:tr w:rsidR="00394E5C" w:rsidRPr="00757DC1" w:rsidTr="002975C8"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1101</w:t>
            </w: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 xml:space="preserve">Физическая культура 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tabs>
                <w:tab w:val="left" w:pos="285"/>
                <w:tab w:val="center" w:pos="47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141,0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141,0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  <w:r w:rsidRPr="00757DC1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>,00</w:t>
            </w:r>
          </w:p>
        </w:tc>
      </w:tr>
      <w:tr w:rsidR="00394E5C" w:rsidRPr="00757DC1" w:rsidTr="002975C8">
        <w:trPr>
          <w:trHeight w:val="361"/>
        </w:trPr>
        <w:tc>
          <w:tcPr>
            <w:tcW w:w="2628" w:type="dxa"/>
          </w:tcPr>
          <w:p w:rsidR="00394E5C" w:rsidRPr="00757DC1" w:rsidRDefault="00394E5C" w:rsidP="002975C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740" w:type="dxa"/>
          </w:tcPr>
          <w:p w:rsidR="00394E5C" w:rsidRPr="00757DC1" w:rsidRDefault="00394E5C" w:rsidP="002975C8">
            <w:pPr>
              <w:jc w:val="both"/>
              <w:rPr>
                <w:b/>
                <w:sz w:val="23"/>
                <w:szCs w:val="23"/>
              </w:rPr>
            </w:pPr>
            <w:r w:rsidRPr="00757DC1">
              <w:rPr>
                <w:b/>
                <w:sz w:val="23"/>
                <w:szCs w:val="23"/>
              </w:rPr>
              <w:t>ВСЕГО РАСХОДЫ</w:t>
            </w:r>
          </w:p>
        </w:tc>
        <w:tc>
          <w:tcPr>
            <w:tcW w:w="1160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11287,0</w:t>
            </w:r>
          </w:p>
        </w:tc>
        <w:tc>
          <w:tcPr>
            <w:tcW w:w="1666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11210,9</w:t>
            </w:r>
          </w:p>
        </w:tc>
        <w:tc>
          <w:tcPr>
            <w:tcW w:w="1592" w:type="dxa"/>
          </w:tcPr>
          <w:p w:rsidR="00394E5C" w:rsidRPr="00757DC1" w:rsidRDefault="00394E5C" w:rsidP="002975C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99,33</w:t>
            </w:r>
          </w:p>
        </w:tc>
      </w:tr>
    </w:tbl>
    <w:p w:rsidR="00394E5C" w:rsidRPr="00757DC1" w:rsidRDefault="00394E5C" w:rsidP="00394E5C">
      <w:pPr>
        <w:jc w:val="right"/>
        <w:rPr>
          <w:sz w:val="22"/>
          <w:szCs w:val="22"/>
        </w:rPr>
      </w:pPr>
    </w:p>
    <w:p w:rsidR="00394E5C" w:rsidRPr="00757DC1" w:rsidRDefault="00394E5C" w:rsidP="00394E5C">
      <w:pPr>
        <w:jc w:val="right"/>
        <w:rPr>
          <w:sz w:val="22"/>
          <w:szCs w:val="22"/>
        </w:rPr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Default="00394E5C" w:rsidP="00394E5C"/>
    <w:p w:rsidR="00394E5C" w:rsidRDefault="00394E5C" w:rsidP="00394E5C"/>
    <w:p w:rsidR="00394E5C" w:rsidRDefault="00394E5C" w:rsidP="00394E5C"/>
    <w:p w:rsidR="00394E5C" w:rsidRPr="00D52718" w:rsidRDefault="00394E5C" w:rsidP="00394E5C">
      <w:pPr>
        <w:jc w:val="right"/>
        <w:rPr>
          <w:sz w:val="20"/>
          <w:szCs w:val="20"/>
        </w:rPr>
      </w:pPr>
    </w:p>
    <w:p w:rsidR="00394E5C" w:rsidRPr="00D52718" w:rsidRDefault="00394E5C" w:rsidP="00394E5C">
      <w:pPr>
        <w:jc w:val="right"/>
        <w:rPr>
          <w:sz w:val="20"/>
          <w:szCs w:val="20"/>
        </w:rPr>
      </w:pPr>
      <w:r w:rsidRPr="00D52718">
        <w:rPr>
          <w:sz w:val="20"/>
          <w:szCs w:val="20"/>
        </w:rPr>
        <w:lastRenderedPageBreak/>
        <w:t>Приложение 5</w:t>
      </w:r>
    </w:p>
    <w:p w:rsidR="00394E5C" w:rsidRPr="00D52718" w:rsidRDefault="00394E5C" w:rsidP="00394E5C">
      <w:pPr>
        <w:jc w:val="right"/>
        <w:rPr>
          <w:sz w:val="20"/>
          <w:szCs w:val="20"/>
        </w:rPr>
      </w:pPr>
      <w:r w:rsidRPr="00D52718">
        <w:rPr>
          <w:sz w:val="20"/>
          <w:szCs w:val="20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Pr="00D52718" w:rsidRDefault="007629B5" w:rsidP="00394E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от 10.06.2021 г. № 11</w:t>
      </w:r>
    </w:p>
    <w:p w:rsidR="00394E5C" w:rsidRPr="00D52718" w:rsidRDefault="00394E5C" w:rsidP="00394E5C">
      <w:pPr>
        <w:jc w:val="right"/>
        <w:rPr>
          <w:sz w:val="20"/>
          <w:szCs w:val="20"/>
        </w:rPr>
      </w:pPr>
    </w:p>
    <w:p w:rsidR="00394E5C" w:rsidRPr="00394E5C" w:rsidRDefault="00394E5C" w:rsidP="00D52718">
      <w:pPr>
        <w:jc w:val="center"/>
        <w:rPr>
          <w:b/>
        </w:rPr>
      </w:pPr>
      <w:r w:rsidRPr="00394E5C">
        <w:rPr>
          <w:b/>
        </w:rPr>
        <w:t>ИСТОЧНИКИ</w:t>
      </w:r>
    </w:p>
    <w:p w:rsidR="00394E5C" w:rsidRPr="00394E5C" w:rsidRDefault="00394E5C" w:rsidP="00D52718">
      <w:pPr>
        <w:jc w:val="center"/>
        <w:rPr>
          <w:b/>
        </w:rPr>
      </w:pPr>
      <w:r w:rsidRPr="00394E5C">
        <w:rPr>
          <w:b/>
        </w:rPr>
        <w:t>финансирования дефицита бюджета поселения по кодам классификации</w:t>
      </w:r>
    </w:p>
    <w:p w:rsidR="00394E5C" w:rsidRPr="00394E5C" w:rsidRDefault="00394E5C" w:rsidP="00D52718">
      <w:pPr>
        <w:jc w:val="center"/>
        <w:rPr>
          <w:b/>
        </w:rPr>
      </w:pPr>
      <w:r w:rsidRPr="00394E5C">
        <w:rPr>
          <w:b/>
        </w:rPr>
        <w:t>источников финансирования дефицитов бюджетов</w:t>
      </w:r>
    </w:p>
    <w:p w:rsidR="00394E5C" w:rsidRPr="00394E5C" w:rsidRDefault="00394E5C" w:rsidP="00394E5C">
      <w:pPr>
        <w:jc w:val="right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600"/>
        <w:gridCol w:w="6235"/>
        <w:gridCol w:w="1283"/>
        <w:gridCol w:w="1361"/>
        <w:gridCol w:w="1321"/>
      </w:tblGrid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Код</w:t>
            </w: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администратора</w:t>
            </w: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 xml:space="preserve">Код </w:t>
            </w:r>
            <w:proofErr w:type="gramStart"/>
            <w:r w:rsidRPr="00394E5C">
              <w:rPr>
                <w:b/>
              </w:rPr>
              <w:t>бюджетной</w:t>
            </w:r>
            <w:proofErr w:type="gramEnd"/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классификации</w:t>
            </w:r>
          </w:p>
        </w:tc>
        <w:tc>
          <w:tcPr>
            <w:tcW w:w="6235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 xml:space="preserve">Наименование источников </w:t>
            </w:r>
            <w:proofErr w:type="gramStart"/>
            <w:r w:rsidRPr="00394E5C">
              <w:rPr>
                <w:b/>
              </w:rPr>
              <w:t>внутреннего</w:t>
            </w:r>
            <w:proofErr w:type="gramEnd"/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финансирования дефицитов бюджетов РФ</w:t>
            </w:r>
          </w:p>
        </w:tc>
        <w:tc>
          <w:tcPr>
            <w:tcW w:w="1283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 xml:space="preserve">Утвержденные </w:t>
            </w:r>
            <w:proofErr w:type="spellStart"/>
            <w:r w:rsidRPr="00394E5C">
              <w:rPr>
                <w:b/>
              </w:rPr>
              <w:t>бюд</w:t>
            </w:r>
            <w:proofErr w:type="spellEnd"/>
            <w:r w:rsidRPr="00394E5C">
              <w:rPr>
                <w:b/>
              </w:rPr>
              <w:t>. назначения (тыс</w:t>
            </w:r>
            <w:proofErr w:type="gramStart"/>
            <w:r w:rsidRPr="00394E5C">
              <w:rPr>
                <w:b/>
              </w:rPr>
              <w:t>.р</w:t>
            </w:r>
            <w:proofErr w:type="gramEnd"/>
            <w:r w:rsidRPr="00394E5C">
              <w:rPr>
                <w:b/>
              </w:rPr>
              <w:t>уб.)</w:t>
            </w:r>
          </w:p>
        </w:tc>
        <w:tc>
          <w:tcPr>
            <w:tcW w:w="1361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Исполнено</w:t>
            </w: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(тыс</w:t>
            </w:r>
            <w:proofErr w:type="gramStart"/>
            <w:r w:rsidRPr="00394E5C">
              <w:rPr>
                <w:b/>
              </w:rPr>
              <w:t>.р</w:t>
            </w:r>
            <w:proofErr w:type="gramEnd"/>
            <w:r w:rsidRPr="00394E5C">
              <w:rPr>
                <w:b/>
              </w:rPr>
              <w:t>уб.)</w:t>
            </w:r>
          </w:p>
        </w:tc>
        <w:tc>
          <w:tcPr>
            <w:tcW w:w="1321" w:type="dxa"/>
          </w:tcPr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%</w:t>
            </w:r>
          </w:p>
          <w:p w:rsidR="00394E5C" w:rsidRPr="00394E5C" w:rsidRDefault="00394E5C" w:rsidP="00D52718">
            <w:pPr>
              <w:jc w:val="center"/>
              <w:rPr>
                <w:b/>
              </w:rPr>
            </w:pPr>
            <w:r w:rsidRPr="00394E5C">
              <w:rPr>
                <w:b/>
              </w:rPr>
              <w:t>исполнения</w:t>
            </w:r>
          </w:p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  <w:r w:rsidRPr="00394E5C">
              <w:t>1</w:t>
            </w: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  <w:r w:rsidRPr="00394E5C">
              <w:t>2</w:t>
            </w:r>
          </w:p>
        </w:tc>
        <w:tc>
          <w:tcPr>
            <w:tcW w:w="6235" w:type="dxa"/>
          </w:tcPr>
          <w:p w:rsidR="00394E5C" w:rsidRPr="00394E5C" w:rsidRDefault="00394E5C" w:rsidP="00D52718">
            <w:pPr>
              <w:jc w:val="center"/>
            </w:pPr>
            <w:r w:rsidRPr="00394E5C">
              <w:t>3</w:t>
            </w:r>
          </w:p>
        </w:tc>
        <w:tc>
          <w:tcPr>
            <w:tcW w:w="1283" w:type="dxa"/>
          </w:tcPr>
          <w:p w:rsidR="00394E5C" w:rsidRPr="00394E5C" w:rsidRDefault="00394E5C" w:rsidP="00D52718">
            <w:r w:rsidRPr="00394E5C">
              <w:t>4</w:t>
            </w:r>
          </w:p>
        </w:tc>
        <w:tc>
          <w:tcPr>
            <w:tcW w:w="1361" w:type="dxa"/>
          </w:tcPr>
          <w:p w:rsidR="00394E5C" w:rsidRPr="00394E5C" w:rsidRDefault="00394E5C" w:rsidP="00D52718">
            <w:r w:rsidRPr="00394E5C">
              <w:t>5</w:t>
            </w:r>
          </w:p>
        </w:tc>
        <w:tc>
          <w:tcPr>
            <w:tcW w:w="1321" w:type="dxa"/>
          </w:tcPr>
          <w:p w:rsidR="00394E5C" w:rsidRPr="00394E5C" w:rsidRDefault="00394E5C" w:rsidP="00D52718">
            <w:r w:rsidRPr="00394E5C">
              <w:t>6</w:t>
            </w:r>
          </w:p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6235" w:type="dxa"/>
          </w:tcPr>
          <w:p w:rsidR="00394E5C" w:rsidRPr="00394E5C" w:rsidRDefault="00394E5C" w:rsidP="00D52718">
            <w:pPr>
              <w:rPr>
                <w:b/>
                <w:bCs/>
              </w:rPr>
            </w:pPr>
            <w:r w:rsidRPr="00394E5C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283" w:type="dxa"/>
          </w:tcPr>
          <w:p w:rsidR="00394E5C" w:rsidRPr="00394E5C" w:rsidRDefault="00394E5C" w:rsidP="00D52718">
            <w:r w:rsidRPr="00394E5C">
              <w:t>-85,8</w:t>
            </w:r>
          </w:p>
        </w:tc>
        <w:tc>
          <w:tcPr>
            <w:tcW w:w="1361" w:type="dxa"/>
          </w:tcPr>
          <w:p w:rsidR="00394E5C" w:rsidRPr="00394E5C" w:rsidRDefault="00394E5C" w:rsidP="00D52718">
            <w:r w:rsidRPr="00394E5C">
              <w:t>17,9</w:t>
            </w:r>
          </w:p>
        </w:tc>
        <w:tc>
          <w:tcPr>
            <w:tcW w:w="1321" w:type="dxa"/>
          </w:tcPr>
          <w:p w:rsidR="00394E5C" w:rsidRPr="00394E5C" w:rsidRDefault="00394E5C" w:rsidP="00D52718"/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6235" w:type="dxa"/>
          </w:tcPr>
          <w:p w:rsidR="00394E5C" w:rsidRPr="00394E5C" w:rsidRDefault="00394E5C" w:rsidP="00D52718">
            <w:r w:rsidRPr="00394E5C">
              <w:t>в том числе:</w:t>
            </w:r>
          </w:p>
        </w:tc>
        <w:tc>
          <w:tcPr>
            <w:tcW w:w="1283" w:type="dxa"/>
          </w:tcPr>
          <w:p w:rsidR="00394E5C" w:rsidRPr="00394E5C" w:rsidRDefault="00394E5C" w:rsidP="00D52718"/>
        </w:tc>
        <w:tc>
          <w:tcPr>
            <w:tcW w:w="1361" w:type="dxa"/>
          </w:tcPr>
          <w:p w:rsidR="00394E5C" w:rsidRPr="00394E5C" w:rsidRDefault="00394E5C" w:rsidP="00D52718"/>
        </w:tc>
        <w:tc>
          <w:tcPr>
            <w:tcW w:w="1321" w:type="dxa"/>
          </w:tcPr>
          <w:p w:rsidR="00394E5C" w:rsidRPr="00394E5C" w:rsidRDefault="00394E5C" w:rsidP="00D52718"/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6235" w:type="dxa"/>
          </w:tcPr>
          <w:p w:rsidR="00394E5C" w:rsidRPr="00394E5C" w:rsidRDefault="00394E5C" w:rsidP="00D52718">
            <w:pPr>
              <w:rPr>
                <w:b/>
                <w:bCs/>
              </w:rPr>
            </w:pPr>
            <w:r w:rsidRPr="00394E5C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283" w:type="dxa"/>
          </w:tcPr>
          <w:p w:rsidR="00394E5C" w:rsidRPr="00394E5C" w:rsidRDefault="00394E5C" w:rsidP="00D52718"/>
        </w:tc>
        <w:tc>
          <w:tcPr>
            <w:tcW w:w="1361" w:type="dxa"/>
          </w:tcPr>
          <w:p w:rsidR="00394E5C" w:rsidRPr="00394E5C" w:rsidRDefault="00394E5C" w:rsidP="00D52718"/>
        </w:tc>
        <w:tc>
          <w:tcPr>
            <w:tcW w:w="1321" w:type="dxa"/>
          </w:tcPr>
          <w:p w:rsidR="00394E5C" w:rsidRPr="00394E5C" w:rsidRDefault="00394E5C" w:rsidP="00D52718"/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6235" w:type="dxa"/>
          </w:tcPr>
          <w:p w:rsidR="00394E5C" w:rsidRPr="00394E5C" w:rsidRDefault="00394E5C" w:rsidP="00D52718">
            <w:r w:rsidRPr="00394E5C">
              <w:t>из них:</w:t>
            </w:r>
          </w:p>
        </w:tc>
        <w:tc>
          <w:tcPr>
            <w:tcW w:w="1283" w:type="dxa"/>
          </w:tcPr>
          <w:p w:rsidR="00394E5C" w:rsidRPr="00394E5C" w:rsidRDefault="00394E5C" w:rsidP="00D52718"/>
        </w:tc>
        <w:tc>
          <w:tcPr>
            <w:tcW w:w="1361" w:type="dxa"/>
          </w:tcPr>
          <w:p w:rsidR="00394E5C" w:rsidRPr="00394E5C" w:rsidRDefault="00394E5C" w:rsidP="00D52718"/>
        </w:tc>
        <w:tc>
          <w:tcPr>
            <w:tcW w:w="1321" w:type="dxa"/>
          </w:tcPr>
          <w:p w:rsidR="00394E5C" w:rsidRPr="00394E5C" w:rsidRDefault="00394E5C" w:rsidP="00D52718"/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  <w:r w:rsidRPr="00394E5C">
              <w:t>980</w:t>
            </w: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</w:p>
        </w:tc>
        <w:tc>
          <w:tcPr>
            <w:tcW w:w="6235" w:type="dxa"/>
          </w:tcPr>
          <w:p w:rsidR="00394E5C" w:rsidRPr="00394E5C" w:rsidRDefault="00394E5C" w:rsidP="00D52718">
            <w:r w:rsidRPr="00394E5C">
              <w:t>Администрация Чаинского сельского поселения</w:t>
            </w:r>
          </w:p>
        </w:tc>
        <w:tc>
          <w:tcPr>
            <w:tcW w:w="1283" w:type="dxa"/>
          </w:tcPr>
          <w:p w:rsidR="00394E5C" w:rsidRPr="00394E5C" w:rsidRDefault="00394E5C" w:rsidP="00D52718">
            <w:r w:rsidRPr="00394E5C">
              <w:t>-85,8</w:t>
            </w:r>
          </w:p>
        </w:tc>
        <w:tc>
          <w:tcPr>
            <w:tcW w:w="1361" w:type="dxa"/>
          </w:tcPr>
          <w:p w:rsidR="00394E5C" w:rsidRPr="00394E5C" w:rsidRDefault="00394E5C" w:rsidP="00D52718">
            <w:r w:rsidRPr="00394E5C">
              <w:t>17,9</w:t>
            </w:r>
          </w:p>
        </w:tc>
        <w:tc>
          <w:tcPr>
            <w:tcW w:w="1321" w:type="dxa"/>
          </w:tcPr>
          <w:p w:rsidR="00394E5C" w:rsidRPr="00394E5C" w:rsidRDefault="00394E5C" w:rsidP="00D52718"/>
        </w:tc>
      </w:tr>
      <w:tr w:rsidR="00394E5C" w:rsidRPr="00394E5C" w:rsidTr="002975C8">
        <w:tc>
          <w:tcPr>
            <w:tcW w:w="1188" w:type="dxa"/>
          </w:tcPr>
          <w:p w:rsidR="00394E5C" w:rsidRPr="00394E5C" w:rsidRDefault="00394E5C" w:rsidP="00D52718">
            <w:pPr>
              <w:jc w:val="center"/>
            </w:pPr>
            <w:r w:rsidRPr="00394E5C">
              <w:t>980</w:t>
            </w:r>
          </w:p>
        </w:tc>
        <w:tc>
          <w:tcPr>
            <w:tcW w:w="3600" w:type="dxa"/>
          </w:tcPr>
          <w:p w:rsidR="00394E5C" w:rsidRPr="00394E5C" w:rsidRDefault="00394E5C" w:rsidP="00D52718">
            <w:pPr>
              <w:jc w:val="center"/>
            </w:pPr>
            <w:r w:rsidRPr="00394E5C">
              <w:t>0105 00 00 00 0000 000</w:t>
            </w:r>
          </w:p>
        </w:tc>
        <w:tc>
          <w:tcPr>
            <w:tcW w:w="6235" w:type="dxa"/>
          </w:tcPr>
          <w:p w:rsidR="00394E5C" w:rsidRPr="00394E5C" w:rsidRDefault="00394E5C" w:rsidP="00D52718">
            <w:r w:rsidRPr="00394E5C">
              <w:t>Изменение остатков средств на счетах по учету средств бюджета</w:t>
            </w:r>
          </w:p>
        </w:tc>
        <w:tc>
          <w:tcPr>
            <w:tcW w:w="1283" w:type="dxa"/>
          </w:tcPr>
          <w:p w:rsidR="00394E5C" w:rsidRPr="00394E5C" w:rsidRDefault="00394E5C" w:rsidP="00D52718">
            <w:r w:rsidRPr="00394E5C">
              <w:t>-85,8</w:t>
            </w:r>
          </w:p>
        </w:tc>
        <w:tc>
          <w:tcPr>
            <w:tcW w:w="1361" w:type="dxa"/>
          </w:tcPr>
          <w:p w:rsidR="00394E5C" w:rsidRPr="00394E5C" w:rsidRDefault="00394E5C" w:rsidP="00D52718">
            <w:r w:rsidRPr="00394E5C">
              <w:t>17,9</w:t>
            </w:r>
          </w:p>
        </w:tc>
        <w:tc>
          <w:tcPr>
            <w:tcW w:w="1321" w:type="dxa"/>
          </w:tcPr>
          <w:p w:rsidR="00394E5C" w:rsidRPr="00394E5C" w:rsidRDefault="00394E5C" w:rsidP="00D52718"/>
        </w:tc>
      </w:tr>
    </w:tbl>
    <w:p w:rsidR="00394E5C" w:rsidRPr="00394E5C" w:rsidRDefault="00394E5C" w:rsidP="00394E5C">
      <w:pPr>
        <w:jc w:val="right"/>
      </w:pPr>
    </w:p>
    <w:p w:rsidR="00394E5C" w:rsidRPr="00394E5C" w:rsidRDefault="00394E5C" w:rsidP="00394E5C">
      <w:pPr>
        <w:jc w:val="right"/>
      </w:pPr>
    </w:p>
    <w:p w:rsidR="00394E5C" w:rsidRPr="00394E5C" w:rsidRDefault="00394E5C" w:rsidP="00394E5C">
      <w:pPr>
        <w:jc w:val="right"/>
      </w:pPr>
    </w:p>
    <w:p w:rsidR="00394E5C" w:rsidRPr="00394E5C" w:rsidRDefault="00394E5C" w:rsidP="00394E5C">
      <w:pPr>
        <w:jc w:val="right"/>
      </w:pPr>
    </w:p>
    <w:p w:rsidR="00394E5C" w:rsidRPr="00394E5C" w:rsidRDefault="00394E5C" w:rsidP="00394E5C">
      <w:pPr>
        <w:jc w:val="right"/>
      </w:pPr>
    </w:p>
    <w:p w:rsidR="00394E5C" w:rsidRPr="00394E5C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right"/>
      </w:pPr>
    </w:p>
    <w:p w:rsidR="00394E5C" w:rsidRDefault="00394E5C" w:rsidP="00D52718"/>
    <w:p w:rsidR="00394E5C" w:rsidRPr="00757DC1" w:rsidRDefault="00394E5C" w:rsidP="00394E5C">
      <w:pPr>
        <w:tabs>
          <w:tab w:val="left" w:pos="12697"/>
          <w:tab w:val="left" w:pos="12960"/>
          <w:tab w:val="right" w:pos="14569"/>
        </w:tabs>
        <w:rPr>
          <w:sz w:val="18"/>
          <w:szCs w:val="18"/>
        </w:rPr>
      </w:pPr>
      <w:r w:rsidRPr="00757DC1">
        <w:lastRenderedPageBreak/>
        <w:tab/>
      </w:r>
      <w:r w:rsidRPr="00757DC1">
        <w:tab/>
      </w:r>
      <w:r w:rsidRPr="00757DC1">
        <w:rPr>
          <w:sz w:val="18"/>
          <w:szCs w:val="18"/>
        </w:rPr>
        <w:t>Приложение 6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  <w:r w:rsidRPr="00757DC1">
        <w:rPr>
          <w:sz w:val="18"/>
          <w:szCs w:val="18"/>
        </w:rPr>
        <w:t xml:space="preserve">                                                                 от </w:t>
      </w:r>
      <w:r w:rsidR="007629B5">
        <w:rPr>
          <w:sz w:val="18"/>
          <w:szCs w:val="18"/>
        </w:rPr>
        <w:t>10.06</w:t>
      </w:r>
      <w:r>
        <w:rPr>
          <w:sz w:val="18"/>
          <w:szCs w:val="18"/>
        </w:rPr>
        <w:t>.2021</w:t>
      </w:r>
      <w:r w:rsidRPr="00757DC1">
        <w:rPr>
          <w:sz w:val="18"/>
          <w:szCs w:val="18"/>
        </w:rPr>
        <w:t xml:space="preserve">г. № </w:t>
      </w:r>
      <w:r w:rsidR="007629B5">
        <w:rPr>
          <w:sz w:val="18"/>
          <w:szCs w:val="18"/>
        </w:rPr>
        <w:t>11</w:t>
      </w:r>
    </w:p>
    <w:p w:rsidR="00394E5C" w:rsidRPr="00757DC1" w:rsidRDefault="00394E5C" w:rsidP="00394E5C">
      <w:pPr>
        <w:jc w:val="right"/>
        <w:rPr>
          <w:sz w:val="18"/>
          <w:szCs w:val="18"/>
        </w:rPr>
      </w:pPr>
    </w:p>
    <w:p w:rsidR="00394E5C" w:rsidRPr="00757DC1" w:rsidRDefault="00394E5C" w:rsidP="00394E5C">
      <w:pPr>
        <w:jc w:val="right"/>
      </w:pP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>ИСТОЧНИКИ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</w:t>
      </w:r>
      <w:r w:rsidRPr="00757DC1">
        <w:rPr>
          <w:b/>
          <w:sz w:val="23"/>
          <w:szCs w:val="23"/>
        </w:rPr>
        <w:t xml:space="preserve">инансирования дефицита бюджета по кодам групп, подгрупп, статей, </w:t>
      </w:r>
      <w:r>
        <w:rPr>
          <w:b/>
          <w:sz w:val="23"/>
          <w:szCs w:val="23"/>
        </w:rPr>
        <w:t xml:space="preserve">видов </w:t>
      </w:r>
      <w:proofErr w:type="gramStart"/>
      <w:r>
        <w:rPr>
          <w:b/>
          <w:sz w:val="23"/>
          <w:szCs w:val="23"/>
        </w:rPr>
        <w:t>источников финансирования</w:t>
      </w:r>
      <w:r w:rsidRPr="00757DC1">
        <w:rPr>
          <w:b/>
          <w:sz w:val="23"/>
          <w:szCs w:val="23"/>
        </w:rPr>
        <w:t xml:space="preserve"> дефицитов бюджетов классификации операций сектора государственного</w:t>
      </w:r>
      <w:proofErr w:type="gramEnd"/>
      <w:r w:rsidRPr="00757DC1">
        <w:rPr>
          <w:b/>
          <w:sz w:val="23"/>
          <w:szCs w:val="23"/>
        </w:rPr>
        <w:t xml:space="preserve"> управления, относящихся к источникам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  <w:r w:rsidRPr="00757DC1">
        <w:rPr>
          <w:b/>
          <w:sz w:val="23"/>
          <w:szCs w:val="23"/>
        </w:rPr>
        <w:t xml:space="preserve"> фина</w:t>
      </w:r>
      <w:r>
        <w:rPr>
          <w:b/>
          <w:sz w:val="23"/>
          <w:szCs w:val="23"/>
        </w:rPr>
        <w:t>нсирования дефицитов бюджетов</w:t>
      </w: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horzAnchor="page" w:tblpX="1045" w:tblpY="43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261"/>
        <w:gridCol w:w="6662"/>
        <w:gridCol w:w="3544"/>
      </w:tblGrid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ind w:right="-108"/>
              <w:rPr>
                <w:b w:val="0"/>
                <w:color w:val="000000"/>
              </w:rPr>
            </w:pPr>
            <w:r w:rsidRPr="00B04EB4">
              <w:rPr>
                <w:b w:val="0"/>
                <w:color w:val="000000"/>
              </w:rPr>
              <w:t>Код администратора</w:t>
            </w: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ind w:left="72"/>
              <w:rPr>
                <w:b w:val="0"/>
                <w:color w:val="000000"/>
              </w:rPr>
            </w:pPr>
            <w:r w:rsidRPr="00B04EB4">
              <w:rPr>
                <w:b w:val="0"/>
                <w:color w:val="000000"/>
              </w:rPr>
              <w:t>Код бюджетной классификации</w:t>
            </w:r>
          </w:p>
        </w:tc>
        <w:tc>
          <w:tcPr>
            <w:tcW w:w="6662" w:type="dxa"/>
            <w:vAlign w:val="center"/>
          </w:tcPr>
          <w:p w:rsidR="00394E5C" w:rsidRPr="00B04EB4" w:rsidRDefault="00394E5C" w:rsidP="002975C8">
            <w:pPr>
              <w:pStyle w:val="af8"/>
              <w:rPr>
                <w:b w:val="0"/>
                <w:color w:val="000000"/>
              </w:rPr>
            </w:pPr>
            <w:r w:rsidRPr="00B04EB4">
              <w:rPr>
                <w:b w:val="0"/>
                <w:color w:val="000000"/>
              </w:rPr>
              <w:t>Наименование источников внутреннего финансирования дефицитов бюджетов РФ</w:t>
            </w:r>
          </w:p>
        </w:tc>
        <w:tc>
          <w:tcPr>
            <w:tcW w:w="3544" w:type="dxa"/>
          </w:tcPr>
          <w:p w:rsidR="00394E5C" w:rsidRPr="00B04EB4" w:rsidRDefault="00394E5C" w:rsidP="002975C8">
            <w:pPr>
              <w:pStyle w:val="af8"/>
              <w:rPr>
                <w:b w:val="0"/>
                <w:color w:val="000000"/>
              </w:rPr>
            </w:pPr>
          </w:p>
          <w:p w:rsidR="00394E5C" w:rsidRPr="00B04EB4" w:rsidRDefault="00394E5C" w:rsidP="002975C8">
            <w:pPr>
              <w:pStyle w:val="af8"/>
              <w:ind w:right="-108"/>
              <w:rPr>
                <w:b w:val="0"/>
                <w:color w:val="000000"/>
              </w:rPr>
            </w:pPr>
            <w:r w:rsidRPr="00B04EB4">
              <w:rPr>
                <w:b w:val="0"/>
                <w:color w:val="000000"/>
              </w:rPr>
              <w:t>Кассовое исполнение</w:t>
            </w:r>
          </w:p>
          <w:p w:rsidR="00394E5C" w:rsidRPr="00B04EB4" w:rsidRDefault="00394E5C" w:rsidP="002975C8">
            <w:pPr>
              <w:pStyle w:val="af8"/>
              <w:ind w:right="-108"/>
              <w:rPr>
                <w:b w:val="0"/>
                <w:color w:val="000000"/>
              </w:rPr>
            </w:pP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FF"/>
              </w:rPr>
            </w:pP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left"/>
              <w:rPr>
                <w:color w:val="000000"/>
              </w:rPr>
            </w:pPr>
            <w:r w:rsidRPr="00B04EB4">
              <w:rPr>
                <w:color w:val="000000"/>
              </w:rPr>
              <w:t>ИСТЧНИКИ ФИНАНСИРОВАНИЯ ДЕФИЦИТА БЮДЖЕТА-всего</w:t>
            </w:r>
          </w:p>
        </w:tc>
        <w:tc>
          <w:tcPr>
            <w:tcW w:w="3544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-17,9</w:t>
            </w: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FF"/>
              </w:rPr>
            </w:pP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left"/>
              <w:rPr>
                <w:b w:val="0"/>
                <w:color w:val="000000"/>
              </w:rPr>
            </w:pPr>
            <w:r w:rsidRPr="00B04EB4">
              <w:rPr>
                <w:b w:val="0"/>
                <w:color w:val="000000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00"/>
              </w:rPr>
            </w:pP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FF"/>
              </w:rPr>
            </w:pP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left"/>
              <w:rPr>
                <w:color w:val="000000"/>
              </w:rPr>
            </w:pPr>
            <w:r w:rsidRPr="00B04EB4">
              <w:rPr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00"/>
              </w:rPr>
            </w:pP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767B4E">
              <w:rPr>
                <w:b w:val="0"/>
                <w:color w:val="000000"/>
              </w:rPr>
              <w:t>98</w:t>
            </w:r>
            <w:r w:rsidRPr="00B04EB4">
              <w:rPr>
                <w:b w:val="0"/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FF"/>
              </w:rPr>
            </w:pP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left"/>
              <w:rPr>
                <w:color w:val="000000"/>
              </w:rPr>
            </w:pPr>
            <w:r w:rsidRPr="00B04EB4">
              <w:rPr>
                <w:color w:val="000000"/>
              </w:rPr>
              <w:t xml:space="preserve">Администрация </w:t>
            </w:r>
            <w:r w:rsidRPr="00767B4E">
              <w:rPr>
                <w:color w:val="000000"/>
              </w:rPr>
              <w:t>Чаинского</w:t>
            </w:r>
            <w:r w:rsidRPr="00B04EB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44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-17,9</w:t>
            </w: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767B4E">
              <w:rPr>
                <w:b w:val="0"/>
                <w:color w:val="000000"/>
              </w:rPr>
              <w:t>98</w:t>
            </w:r>
            <w:r w:rsidRPr="00B04EB4">
              <w:rPr>
                <w:b w:val="0"/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</w:pPr>
            <w:r w:rsidRPr="00B04EB4">
              <w:t>01 05 00 00 00 0000 000</w:t>
            </w: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left"/>
              <w:rPr>
                <w:color w:val="000000"/>
              </w:rPr>
            </w:pPr>
            <w:r w:rsidRPr="00B04EB4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vAlign w:val="center"/>
          </w:tcPr>
          <w:p w:rsidR="00394E5C" w:rsidRPr="00B04EB4" w:rsidRDefault="00394E5C" w:rsidP="002975C8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-17,9</w:t>
            </w:r>
          </w:p>
        </w:tc>
      </w:tr>
      <w:tr w:rsidR="00394E5C" w:rsidRPr="00FB3720" w:rsidTr="002975C8"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767B4E">
              <w:rPr>
                <w:b w:val="0"/>
                <w:color w:val="000000"/>
              </w:rPr>
              <w:t>98</w:t>
            </w:r>
            <w:r w:rsidRPr="00B04EB4">
              <w:rPr>
                <w:b w:val="0"/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EB4">
              <w:rPr>
                <w:rFonts w:ascii="Times New Roman" w:hAnsi="Times New Roman" w:cs="Times New Roman"/>
                <w:b/>
                <w:sz w:val="24"/>
                <w:szCs w:val="24"/>
              </w:rPr>
              <w:t>01 05 02 01 10 0000 510</w:t>
            </w:r>
          </w:p>
          <w:p w:rsidR="00394E5C" w:rsidRPr="00B04EB4" w:rsidRDefault="00394E5C" w:rsidP="002975C8">
            <w:pPr>
              <w:pStyle w:val="af8"/>
              <w:rPr>
                <w:b w:val="0"/>
                <w:bCs w:val="0"/>
              </w:rPr>
            </w:pP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прочих остатков </w:t>
            </w:r>
            <w:r w:rsidRPr="00B04EB4">
              <w:rPr>
                <w:rFonts w:ascii="Times New Roman" w:hAnsi="Times New Roman" w:cs="Times New Roman"/>
                <w:b/>
                <w:sz w:val="24"/>
                <w:szCs w:val="24"/>
              </w:rPr>
              <w:t>денежных</w:t>
            </w:r>
          </w:p>
          <w:p w:rsidR="00394E5C" w:rsidRPr="00B04EB4" w:rsidRDefault="00394E5C" w:rsidP="002975C8">
            <w:pPr>
              <w:pStyle w:val="af8"/>
              <w:jc w:val="both"/>
              <w:rPr>
                <w:b w:val="0"/>
                <w:bCs w:val="0"/>
                <w:color w:val="000000"/>
              </w:rPr>
            </w:pPr>
            <w:r w:rsidRPr="00B04EB4">
              <w:rPr>
                <w:b w:val="0"/>
              </w:rPr>
              <w:t xml:space="preserve"> средств бюджетов поселений</w:t>
            </w:r>
          </w:p>
        </w:tc>
        <w:tc>
          <w:tcPr>
            <w:tcW w:w="3544" w:type="dxa"/>
          </w:tcPr>
          <w:p w:rsidR="00394E5C" w:rsidRPr="00B04EB4" w:rsidRDefault="00394E5C" w:rsidP="002975C8">
            <w:pPr>
              <w:pStyle w:val="af8"/>
              <w:rPr>
                <w:b w:val="0"/>
              </w:rPr>
            </w:pPr>
          </w:p>
          <w:p w:rsidR="00394E5C" w:rsidRPr="00B04EB4" w:rsidRDefault="00394E5C" w:rsidP="002975C8">
            <w:pPr>
              <w:pStyle w:val="af8"/>
              <w:rPr>
                <w:b w:val="0"/>
              </w:rPr>
            </w:pPr>
            <w:r w:rsidRPr="00767B4E">
              <w:rPr>
                <w:b w:val="0"/>
              </w:rPr>
              <w:t>-</w:t>
            </w:r>
            <w:r>
              <w:rPr>
                <w:b w:val="0"/>
              </w:rPr>
              <w:t>11288,1</w:t>
            </w:r>
          </w:p>
        </w:tc>
      </w:tr>
      <w:tr w:rsidR="00394E5C" w:rsidRPr="00FB3720" w:rsidTr="002975C8">
        <w:trPr>
          <w:trHeight w:val="551"/>
        </w:trPr>
        <w:tc>
          <w:tcPr>
            <w:tcW w:w="1242" w:type="dxa"/>
            <w:vAlign w:val="center"/>
          </w:tcPr>
          <w:p w:rsidR="00394E5C" w:rsidRPr="00B04EB4" w:rsidRDefault="00394E5C" w:rsidP="002975C8">
            <w:pPr>
              <w:pStyle w:val="af8"/>
              <w:tabs>
                <w:tab w:val="left" w:pos="1028"/>
              </w:tabs>
              <w:ind w:right="-52"/>
              <w:rPr>
                <w:b w:val="0"/>
                <w:color w:val="000000"/>
              </w:rPr>
            </w:pPr>
            <w:r w:rsidRPr="00767B4E">
              <w:rPr>
                <w:b w:val="0"/>
                <w:color w:val="000000"/>
              </w:rPr>
              <w:t>98</w:t>
            </w:r>
            <w:r w:rsidRPr="00B04EB4">
              <w:rPr>
                <w:b w:val="0"/>
                <w:color w:val="000000"/>
              </w:rPr>
              <w:t>0</w:t>
            </w:r>
          </w:p>
        </w:tc>
        <w:tc>
          <w:tcPr>
            <w:tcW w:w="3261" w:type="dxa"/>
            <w:vAlign w:val="center"/>
          </w:tcPr>
          <w:p w:rsidR="00394E5C" w:rsidRPr="00B04EB4" w:rsidRDefault="00394E5C" w:rsidP="002975C8">
            <w:pPr>
              <w:pStyle w:val="af8"/>
              <w:rPr>
                <w:b w:val="0"/>
                <w:bCs w:val="0"/>
              </w:rPr>
            </w:pPr>
            <w:r w:rsidRPr="00B04EB4">
              <w:rPr>
                <w:b w:val="0"/>
                <w:bCs w:val="0"/>
              </w:rPr>
              <w:t>01 05 02 01 10 0000 610</w:t>
            </w:r>
          </w:p>
        </w:tc>
        <w:tc>
          <w:tcPr>
            <w:tcW w:w="6662" w:type="dxa"/>
          </w:tcPr>
          <w:p w:rsidR="00394E5C" w:rsidRPr="00B04EB4" w:rsidRDefault="00394E5C" w:rsidP="002975C8">
            <w:pPr>
              <w:pStyle w:val="af8"/>
              <w:jc w:val="both"/>
              <w:rPr>
                <w:b w:val="0"/>
                <w:color w:val="000000"/>
              </w:rPr>
            </w:pPr>
            <w:r w:rsidRPr="00767B4E">
              <w:rPr>
                <w:b w:val="0"/>
              </w:rPr>
              <w:t>Уменьшение прочих</w:t>
            </w:r>
            <w:r w:rsidRPr="00B04EB4">
              <w:rPr>
                <w:b w:val="0"/>
              </w:rPr>
              <w:t xml:space="preserve"> остатков денежных средств бюджетов поселений</w:t>
            </w:r>
          </w:p>
        </w:tc>
        <w:tc>
          <w:tcPr>
            <w:tcW w:w="3544" w:type="dxa"/>
          </w:tcPr>
          <w:p w:rsidR="00394E5C" w:rsidRPr="00B04EB4" w:rsidRDefault="00394E5C" w:rsidP="002975C8">
            <w:pPr>
              <w:pStyle w:val="af8"/>
              <w:rPr>
                <w:b w:val="0"/>
                <w:color w:val="000000"/>
              </w:rPr>
            </w:pPr>
          </w:p>
          <w:p w:rsidR="00394E5C" w:rsidRPr="00B04EB4" w:rsidRDefault="00394E5C" w:rsidP="002975C8">
            <w:pPr>
              <w:pStyle w:val="af8"/>
              <w:rPr>
                <w:b w:val="0"/>
                <w:color w:val="000000"/>
              </w:rPr>
            </w:pPr>
            <w:r>
              <w:rPr>
                <w:b w:val="0"/>
              </w:rPr>
              <w:t>11270,2</w:t>
            </w:r>
          </w:p>
        </w:tc>
      </w:tr>
    </w:tbl>
    <w:p w:rsidR="00394E5C" w:rsidRPr="00757DC1" w:rsidRDefault="00394E5C" w:rsidP="00394E5C">
      <w:pPr>
        <w:jc w:val="center"/>
        <w:rPr>
          <w:b/>
          <w:sz w:val="23"/>
          <w:szCs w:val="23"/>
        </w:rPr>
      </w:pPr>
    </w:p>
    <w:p w:rsidR="00394E5C" w:rsidRPr="00757DC1" w:rsidRDefault="00394E5C" w:rsidP="00394E5C">
      <w:pPr>
        <w:jc w:val="center"/>
        <w:rPr>
          <w:b/>
          <w:sz w:val="23"/>
          <w:szCs w:val="23"/>
        </w:rPr>
      </w:pPr>
    </w:p>
    <w:p w:rsidR="00394E5C" w:rsidRPr="006158CC" w:rsidRDefault="00394E5C" w:rsidP="00394E5C">
      <w:pPr>
        <w:rPr>
          <w:sz w:val="18"/>
          <w:szCs w:val="18"/>
        </w:rPr>
      </w:pPr>
    </w:p>
    <w:p w:rsidR="00394E5C" w:rsidRPr="00757DC1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Pr="00757DC1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Pr="00757DC1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Default="00394E5C" w:rsidP="00394E5C">
      <w:pPr>
        <w:tabs>
          <w:tab w:val="left" w:pos="6015"/>
        </w:tabs>
        <w:rPr>
          <w:b/>
          <w:sz w:val="18"/>
          <w:szCs w:val="18"/>
        </w:rPr>
      </w:pPr>
    </w:p>
    <w:p w:rsidR="00394E5C" w:rsidRDefault="00394E5C" w:rsidP="00394E5C">
      <w:pPr>
        <w:tabs>
          <w:tab w:val="left" w:pos="6015"/>
        </w:tabs>
        <w:rPr>
          <w:b/>
          <w:sz w:val="18"/>
          <w:szCs w:val="18"/>
        </w:rPr>
      </w:pPr>
    </w:p>
    <w:p w:rsidR="00D52718" w:rsidRDefault="00D52718" w:rsidP="00394E5C">
      <w:pPr>
        <w:tabs>
          <w:tab w:val="left" w:pos="6015"/>
        </w:tabs>
        <w:rPr>
          <w:b/>
          <w:sz w:val="18"/>
          <w:szCs w:val="18"/>
        </w:rPr>
      </w:pPr>
    </w:p>
    <w:p w:rsidR="00D52718" w:rsidRDefault="00D52718" w:rsidP="00394E5C">
      <w:pPr>
        <w:tabs>
          <w:tab w:val="left" w:pos="6015"/>
        </w:tabs>
        <w:rPr>
          <w:b/>
          <w:sz w:val="18"/>
          <w:szCs w:val="18"/>
        </w:rPr>
      </w:pPr>
    </w:p>
    <w:p w:rsidR="00D52718" w:rsidRDefault="00D52718" w:rsidP="00394E5C">
      <w:pPr>
        <w:tabs>
          <w:tab w:val="left" w:pos="6015"/>
        </w:tabs>
        <w:rPr>
          <w:b/>
          <w:sz w:val="18"/>
          <w:szCs w:val="18"/>
        </w:rPr>
      </w:pPr>
    </w:p>
    <w:p w:rsidR="00D52718" w:rsidRDefault="00D52718" w:rsidP="00394E5C">
      <w:pPr>
        <w:tabs>
          <w:tab w:val="left" w:pos="6015"/>
        </w:tabs>
        <w:rPr>
          <w:b/>
          <w:sz w:val="18"/>
          <w:szCs w:val="18"/>
        </w:rPr>
      </w:pPr>
    </w:p>
    <w:p w:rsidR="00394E5C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7                                                                 </w:t>
      </w: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Совета Чаинского поселения                                </w:t>
      </w:r>
    </w:p>
    <w:p w:rsidR="00394E5C" w:rsidRDefault="007629B5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от 10</w:t>
      </w:r>
      <w:r w:rsidR="00394E5C">
        <w:rPr>
          <w:sz w:val="18"/>
          <w:szCs w:val="18"/>
        </w:rPr>
        <w:t>.0</w:t>
      </w:r>
      <w:r>
        <w:rPr>
          <w:sz w:val="18"/>
          <w:szCs w:val="18"/>
        </w:rPr>
        <w:t>6.2021 г. № 11</w:t>
      </w: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  <w:rPr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Pr="00E53F97" w:rsidRDefault="00394E5C" w:rsidP="00394E5C">
      <w:pPr>
        <w:jc w:val="center"/>
        <w:rPr>
          <w:b/>
        </w:rPr>
      </w:pPr>
      <w:r w:rsidRPr="00E53F97">
        <w:rPr>
          <w:b/>
        </w:rPr>
        <w:t xml:space="preserve">Расходы на реализацию целевых программ </w:t>
      </w:r>
      <w:r w:rsidRPr="00965847">
        <w:rPr>
          <w:b/>
        </w:rPr>
        <w:t>Чаинско</w:t>
      </w:r>
      <w:r>
        <w:rPr>
          <w:b/>
        </w:rPr>
        <w:t>го</w:t>
      </w:r>
      <w:r w:rsidRPr="00965847">
        <w:rPr>
          <w:b/>
        </w:rPr>
        <w:t xml:space="preserve"> сельско</w:t>
      </w:r>
      <w:r>
        <w:rPr>
          <w:b/>
        </w:rPr>
        <w:t>го поселения</w:t>
      </w:r>
    </w:p>
    <w:p w:rsidR="00394E5C" w:rsidRPr="00D14B85" w:rsidRDefault="00394E5C" w:rsidP="00394E5C">
      <w:pPr>
        <w:jc w:val="right"/>
      </w:pPr>
    </w:p>
    <w:p w:rsidR="00394E5C" w:rsidRPr="00D14B85" w:rsidRDefault="00394E5C" w:rsidP="00394E5C">
      <w:pPr>
        <w:tabs>
          <w:tab w:val="left" w:pos="4528"/>
        </w:tabs>
      </w:pPr>
      <w:r w:rsidRPr="00D14B85">
        <w:tab/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75"/>
        <w:gridCol w:w="1276"/>
        <w:gridCol w:w="1418"/>
        <w:gridCol w:w="1701"/>
        <w:gridCol w:w="1853"/>
        <w:gridCol w:w="1877"/>
        <w:gridCol w:w="1593"/>
      </w:tblGrid>
      <w:tr w:rsidR="00394E5C" w:rsidRPr="00D14B85" w:rsidTr="002975C8">
        <w:tc>
          <w:tcPr>
            <w:tcW w:w="2268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>Наименование программы</w:t>
            </w:r>
          </w:p>
        </w:tc>
        <w:tc>
          <w:tcPr>
            <w:tcW w:w="1275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>Целевая статья</w:t>
            </w:r>
          </w:p>
        </w:tc>
        <w:tc>
          <w:tcPr>
            <w:tcW w:w="1276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>
              <w:rPr>
                <w:b/>
              </w:rPr>
              <w:t>Р</w:t>
            </w:r>
            <w:r w:rsidRPr="00D14B85">
              <w:rPr>
                <w:b/>
              </w:rPr>
              <w:t>аздел</w:t>
            </w:r>
          </w:p>
        </w:tc>
        <w:tc>
          <w:tcPr>
            <w:tcW w:w="1418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 xml:space="preserve">Подраздел </w:t>
            </w:r>
          </w:p>
        </w:tc>
        <w:tc>
          <w:tcPr>
            <w:tcW w:w="1701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>Вид расходов</w:t>
            </w:r>
          </w:p>
        </w:tc>
        <w:tc>
          <w:tcPr>
            <w:tcW w:w="1559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 на год тыс. руб</w:t>
            </w:r>
            <w:r w:rsidRPr="00D14B85">
              <w:rPr>
                <w:b/>
              </w:rPr>
              <w:t xml:space="preserve">. </w:t>
            </w:r>
          </w:p>
        </w:tc>
        <w:tc>
          <w:tcPr>
            <w:tcW w:w="1877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 xml:space="preserve">Исполнено </w:t>
            </w:r>
            <w:r>
              <w:rPr>
                <w:b/>
              </w:rPr>
              <w:t>год</w:t>
            </w:r>
            <w:r w:rsidRPr="00D14B85">
              <w:rPr>
                <w:b/>
              </w:rPr>
              <w:t xml:space="preserve"> тыс.руб.</w:t>
            </w:r>
          </w:p>
        </w:tc>
        <w:tc>
          <w:tcPr>
            <w:tcW w:w="1593" w:type="dxa"/>
          </w:tcPr>
          <w:p w:rsidR="00394E5C" w:rsidRPr="00D14B85" w:rsidRDefault="00394E5C" w:rsidP="002975C8">
            <w:pPr>
              <w:tabs>
                <w:tab w:val="left" w:pos="4528"/>
              </w:tabs>
              <w:rPr>
                <w:b/>
              </w:rPr>
            </w:pPr>
            <w:r w:rsidRPr="00D14B85">
              <w:rPr>
                <w:b/>
              </w:rPr>
              <w:t>% исполнения год</w:t>
            </w:r>
          </w:p>
        </w:tc>
      </w:tr>
      <w:tr w:rsidR="00394E5C" w:rsidRPr="00D14B85" w:rsidTr="002975C8">
        <w:tc>
          <w:tcPr>
            <w:tcW w:w="2268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275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276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418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701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559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877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  <w:tc>
          <w:tcPr>
            <w:tcW w:w="1593" w:type="dxa"/>
          </w:tcPr>
          <w:p w:rsidR="00394E5C" w:rsidRPr="00D14B85" w:rsidRDefault="00394E5C" w:rsidP="002975C8">
            <w:pPr>
              <w:tabs>
                <w:tab w:val="left" w:pos="4528"/>
              </w:tabs>
            </w:pPr>
            <w:r w:rsidRPr="00D14B85">
              <w:t>-</w:t>
            </w:r>
          </w:p>
        </w:tc>
      </w:tr>
    </w:tbl>
    <w:p w:rsidR="00394E5C" w:rsidRPr="00D14B85" w:rsidRDefault="00394E5C" w:rsidP="00394E5C">
      <w:pPr>
        <w:tabs>
          <w:tab w:val="left" w:pos="4528"/>
        </w:tabs>
      </w:pPr>
    </w:p>
    <w:p w:rsidR="00394E5C" w:rsidRPr="00D14B85" w:rsidRDefault="00394E5C" w:rsidP="00394E5C">
      <w:pPr>
        <w:tabs>
          <w:tab w:val="left" w:pos="4528"/>
        </w:tabs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  <w:highlight w:val="green"/>
        </w:rPr>
      </w:pPr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к решению Совета Чаинского поселения                                </w:t>
      </w:r>
    </w:p>
    <w:p w:rsidR="00394E5C" w:rsidRDefault="007629B5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от 10.06.2021 г. № 11</w:t>
      </w:r>
    </w:p>
    <w:p w:rsidR="00394E5C" w:rsidRDefault="00394E5C" w:rsidP="00394E5C"/>
    <w:p w:rsidR="00394E5C" w:rsidRDefault="00394E5C" w:rsidP="00394E5C"/>
    <w:p w:rsidR="00394E5C" w:rsidRDefault="00394E5C" w:rsidP="00394E5C"/>
    <w:p w:rsidR="00394E5C" w:rsidRDefault="00394E5C" w:rsidP="00394E5C">
      <w:pPr>
        <w:rPr>
          <w:sz w:val="23"/>
          <w:szCs w:val="23"/>
        </w:rPr>
      </w:pPr>
    </w:p>
    <w:p w:rsidR="00394E5C" w:rsidRPr="00D14B85" w:rsidRDefault="00394E5C" w:rsidP="00394E5C">
      <w:pPr>
        <w:tabs>
          <w:tab w:val="left" w:pos="6015"/>
        </w:tabs>
        <w:jc w:val="center"/>
        <w:rPr>
          <w:b/>
        </w:rPr>
      </w:pPr>
      <w:r w:rsidRPr="00D14B85">
        <w:rPr>
          <w:b/>
        </w:rPr>
        <w:t>ОТЧЕТ</w:t>
      </w:r>
    </w:p>
    <w:p w:rsidR="00394E5C" w:rsidRPr="00D14B85" w:rsidRDefault="00394E5C" w:rsidP="00394E5C">
      <w:pPr>
        <w:tabs>
          <w:tab w:val="left" w:pos="6015"/>
        </w:tabs>
        <w:jc w:val="center"/>
        <w:rPr>
          <w:b/>
        </w:rPr>
      </w:pPr>
      <w:r w:rsidRPr="00D14B85">
        <w:rPr>
          <w:b/>
        </w:rPr>
        <w:t xml:space="preserve"> об использовании средств Дорожного фонда муниципального образования «Чаин</w:t>
      </w:r>
      <w:r>
        <w:rPr>
          <w:b/>
        </w:rPr>
        <w:t>ское сельское поселение» за 2020</w:t>
      </w:r>
      <w:r w:rsidRPr="00D14B85">
        <w:rPr>
          <w:b/>
        </w:rPr>
        <w:t xml:space="preserve"> год</w:t>
      </w:r>
    </w:p>
    <w:p w:rsidR="00394E5C" w:rsidRPr="00D14B85" w:rsidRDefault="00394E5C" w:rsidP="00394E5C"/>
    <w:tbl>
      <w:tblPr>
        <w:tblW w:w="0" w:type="auto"/>
        <w:tblInd w:w="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386"/>
        <w:gridCol w:w="2874"/>
        <w:gridCol w:w="1984"/>
        <w:gridCol w:w="1843"/>
      </w:tblGrid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  <w:lang w:val="en-US"/>
              </w:rPr>
            </w:pPr>
            <w:r w:rsidRPr="00D14B85">
              <w:rPr>
                <w:b/>
              </w:rPr>
              <w:t xml:space="preserve">Наименование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9A7FF1" w:rsidRDefault="00394E5C" w:rsidP="002975C8">
            <w:pPr>
              <w:rPr>
                <w:b/>
              </w:rPr>
            </w:pPr>
            <w:r w:rsidRPr="009A7FF1">
              <w:rPr>
                <w:b/>
              </w:rPr>
              <w:t xml:space="preserve">Утвержденные </w:t>
            </w:r>
            <w:proofErr w:type="spellStart"/>
            <w:r w:rsidRPr="009A7FF1">
              <w:rPr>
                <w:b/>
              </w:rPr>
              <w:t>бюд</w:t>
            </w:r>
            <w:proofErr w:type="spellEnd"/>
            <w:r w:rsidRPr="009A7FF1">
              <w:rPr>
                <w:b/>
              </w:rPr>
              <w:t>. назначения год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 xml:space="preserve">Исполнение </w:t>
            </w:r>
          </w:p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 xml:space="preserve">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%</w:t>
            </w:r>
          </w:p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исполнение год</w:t>
            </w: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>
            <w:pPr>
              <w:rPr>
                <w:highlight w:val="gree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both"/>
            </w:pPr>
            <w:r w:rsidRPr="00D14B85">
              <w:t>Остаток бюджетных ассигнований Дорожного фонда, н</w:t>
            </w:r>
            <w:r>
              <w:t>е использованных в 2019</w:t>
            </w:r>
            <w:r w:rsidRPr="00D14B85">
              <w:t xml:space="preserve"> году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85,8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>
            <w:pPr>
              <w:jc w:val="center"/>
            </w:pP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Доходы, в том числе: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2960,7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2980,1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100,66</w:t>
            </w: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both"/>
            </w:pPr>
            <w:r w:rsidRPr="00D14B8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958,8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978,2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102,02</w:t>
            </w: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Иные межбюджетные трансферты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2001,9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2001,9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 w:rsidRPr="00D14B85">
              <w:t>100</w:t>
            </w:r>
            <w:r>
              <w:t>,00</w:t>
            </w: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rPr>
                <w:b/>
              </w:rPr>
            </w:pPr>
            <w:r w:rsidRPr="00D14B85">
              <w:rPr>
                <w:b/>
              </w:rPr>
              <w:t>Расходы, 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3166,7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3093,2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97,68</w:t>
            </w: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в том числе по направлениям: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E5C" w:rsidRPr="00D14B85" w:rsidRDefault="00394E5C" w:rsidP="002975C8">
            <w:pPr>
              <w:jc w:val="center"/>
            </w:pPr>
          </w:p>
        </w:tc>
      </w:tr>
      <w:tr w:rsidR="00394E5C" w:rsidRPr="00D14B85" w:rsidTr="002975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both"/>
            </w:pPr>
            <w:r w:rsidRPr="00D14B85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1128,9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1061,6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94,04</w:t>
            </w:r>
          </w:p>
        </w:tc>
      </w:tr>
      <w:tr w:rsidR="00394E5C" w:rsidRPr="00D14B85" w:rsidTr="002975C8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r w:rsidRPr="00D14B85"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both"/>
            </w:pPr>
            <w:r w:rsidRPr="00D14B85">
              <w:t>Восстановление поврежденных участков дорожного полотна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2037,8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2031,6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5C" w:rsidRPr="00D14B85" w:rsidRDefault="00394E5C" w:rsidP="002975C8">
            <w:pPr>
              <w:jc w:val="center"/>
            </w:pPr>
            <w:r>
              <w:t>99,70</w:t>
            </w:r>
          </w:p>
        </w:tc>
      </w:tr>
    </w:tbl>
    <w:p w:rsidR="00394E5C" w:rsidRPr="00D14B85" w:rsidRDefault="00394E5C" w:rsidP="00394E5C">
      <w:pPr>
        <w:rPr>
          <w:highlight w:val="green"/>
        </w:rPr>
      </w:pPr>
    </w:p>
    <w:p w:rsidR="00394E5C" w:rsidRPr="00D14B85" w:rsidRDefault="00394E5C" w:rsidP="00394E5C">
      <w:pPr>
        <w:tabs>
          <w:tab w:val="left" w:pos="1980"/>
          <w:tab w:val="left" w:pos="2160"/>
          <w:tab w:val="left" w:pos="3060"/>
          <w:tab w:val="left" w:pos="3420"/>
        </w:tabs>
        <w:jc w:val="both"/>
        <w:rPr>
          <w:highlight w:val="green"/>
        </w:rPr>
      </w:pPr>
    </w:p>
    <w:p w:rsidR="00394E5C" w:rsidRPr="00D14B85" w:rsidRDefault="00394E5C" w:rsidP="00394E5C">
      <w:pPr>
        <w:tabs>
          <w:tab w:val="left" w:pos="6015"/>
        </w:tabs>
        <w:jc w:val="center"/>
        <w:rPr>
          <w:b/>
          <w:highlight w:val="green"/>
        </w:rPr>
      </w:pPr>
    </w:p>
    <w:p w:rsidR="00394E5C" w:rsidRDefault="00394E5C" w:rsidP="00394E5C"/>
    <w:p w:rsidR="00394E5C" w:rsidRDefault="00394E5C" w:rsidP="00394E5C">
      <w:pPr>
        <w:pageBreakBefore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:rsidR="00394E5C" w:rsidRDefault="00394E5C" w:rsidP="00394E5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к решению Совета Чаинского сельского поселения                                </w:t>
      </w:r>
    </w:p>
    <w:p w:rsidR="00394E5C" w:rsidRDefault="007629B5" w:rsidP="00394E5C">
      <w:pPr>
        <w:jc w:val="righ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от 10.06.2021№ 11</w:t>
      </w:r>
    </w:p>
    <w:p w:rsidR="00394E5C" w:rsidRPr="00951A5F" w:rsidRDefault="00394E5C" w:rsidP="00394E5C">
      <w:pPr>
        <w:jc w:val="right"/>
        <w:rPr>
          <w:color w:val="FF0000"/>
          <w:sz w:val="22"/>
          <w:szCs w:val="22"/>
        </w:rPr>
      </w:pPr>
    </w:p>
    <w:p w:rsidR="00394E5C" w:rsidRPr="00951A5F" w:rsidRDefault="00394E5C" w:rsidP="00394E5C">
      <w:pPr>
        <w:jc w:val="right"/>
        <w:rPr>
          <w:color w:val="FF0000"/>
          <w:sz w:val="22"/>
          <w:szCs w:val="22"/>
        </w:rPr>
      </w:pPr>
    </w:p>
    <w:p w:rsidR="00394E5C" w:rsidRDefault="00394E5C" w:rsidP="00394E5C">
      <w:pPr>
        <w:jc w:val="center"/>
        <w:rPr>
          <w:b/>
          <w:i/>
        </w:rPr>
      </w:pPr>
      <w:r>
        <w:rPr>
          <w:b/>
          <w:i/>
        </w:rPr>
        <w:t>ПРОГРАММА</w:t>
      </w:r>
    </w:p>
    <w:p w:rsidR="00394E5C" w:rsidRDefault="00394E5C" w:rsidP="00394E5C">
      <w:pPr>
        <w:jc w:val="center"/>
        <w:rPr>
          <w:i/>
        </w:rPr>
      </w:pPr>
      <w:r>
        <w:rPr>
          <w:b/>
          <w:i/>
        </w:rPr>
        <w:t xml:space="preserve">приватизации (продажи) муниципального имущества </w:t>
      </w:r>
    </w:p>
    <w:p w:rsidR="00394E5C" w:rsidRDefault="00394E5C" w:rsidP="00394E5C">
      <w:pPr>
        <w:jc w:val="center"/>
        <w:rPr>
          <w:i/>
        </w:rPr>
      </w:pPr>
    </w:p>
    <w:p w:rsidR="00394E5C" w:rsidRDefault="00394E5C" w:rsidP="00394E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E5C" w:rsidRDefault="00394E5C" w:rsidP="00394E5C">
      <w:pPr>
        <w:pStyle w:val="ConsPlusNonformat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394E5C" w:rsidRDefault="00394E5C" w:rsidP="00394E5C">
      <w:pPr>
        <w:pStyle w:val="ConsPlusNonformat"/>
        <w:jc w:val="both"/>
        <w:rPr>
          <w:sz w:val="24"/>
          <w:szCs w:val="24"/>
        </w:rPr>
      </w:pPr>
    </w:p>
    <w:tbl>
      <w:tblPr>
        <w:tblW w:w="0" w:type="auto"/>
        <w:tblInd w:w="621" w:type="dxa"/>
        <w:tblLayout w:type="fixed"/>
        <w:tblLook w:val="0000"/>
      </w:tblPr>
      <w:tblGrid>
        <w:gridCol w:w="905"/>
        <w:gridCol w:w="3334"/>
        <w:gridCol w:w="4395"/>
        <w:gridCol w:w="5244"/>
      </w:tblGrid>
      <w:tr w:rsidR="00394E5C" w:rsidTr="002975C8">
        <w:trPr>
          <w:trHeight w:val="747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4E5C" w:rsidRDefault="00394E5C" w:rsidP="002975C8">
            <w:pPr>
              <w:pStyle w:val="ConsPlusNonformat"/>
              <w:jc w:val="center"/>
              <w:rPr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394E5C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доход, тыс. руб.</w:t>
            </w:r>
          </w:p>
          <w:p w:rsidR="00394E5C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НДС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</w:t>
            </w:r>
          </w:p>
        </w:tc>
      </w:tr>
      <w:tr w:rsidR="00394E5C" w:rsidTr="002975C8">
        <w:trPr>
          <w:trHeight w:val="804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jc w:val="center"/>
            </w:pPr>
            <w:r>
              <w:t>1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snapToGri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jc w:val="center"/>
            </w:pPr>
            <w:r>
              <w:t>0,0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snapToGrid w:val="0"/>
              <w:jc w:val="center"/>
            </w:pPr>
          </w:p>
        </w:tc>
      </w:tr>
      <w:tr w:rsidR="00394E5C" w:rsidTr="002975C8">
        <w:trPr>
          <w:trHeight w:val="37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E5C" w:rsidRDefault="00394E5C" w:rsidP="002975C8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E5C" w:rsidRDefault="00394E5C" w:rsidP="00394E5C">
      <w:pPr>
        <w:ind w:left="5220"/>
        <w:jc w:val="right"/>
        <w:rPr>
          <w:sz w:val="20"/>
          <w:szCs w:val="22"/>
        </w:rPr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jc w:val="right"/>
      </w:pPr>
    </w:p>
    <w:p w:rsidR="00394E5C" w:rsidRDefault="00394E5C" w:rsidP="00394E5C">
      <w:pPr>
        <w:tabs>
          <w:tab w:val="left" w:pos="4528"/>
        </w:tabs>
        <w:rPr>
          <w:sz w:val="20"/>
          <w:szCs w:val="20"/>
        </w:rPr>
      </w:pPr>
    </w:p>
    <w:p w:rsidR="00394E5C" w:rsidRDefault="00394E5C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10</w:t>
      </w:r>
    </w:p>
    <w:p w:rsidR="00394E5C" w:rsidRPr="00B5307F" w:rsidRDefault="00394E5C" w:rsidP="00394E5C">
      <w:pPr>
        <w:jc w:val="right"/>
        <w:rPr>
          <w:sz w:val="18"/>
          <w:szCs w:val="18"/>
        </w:rPr>
      </w:pPr>
      <w:r w:rsidRPr="00B5307F">
        <w:rPr>
          <w:sz w:val="18"/>
          <w:szCs w:val="18"/>
        </w:rPr>
        <w:t xml:space="preserve"> к постановлению Администрации</w:t>
      </w:r>
    </w:p>
    <w:p w:rsidR="00394E5C" w:rsidRPr="00B5307F" w:rsidRDefault="00394E5C" w:rsidP="00394E5C">
      <w:pPr>
        <w:jc w:val="right"/>
        <w:rPr>
          <w:sz w:val="18"/>
          <w:szCs w:val="18"/>
        </w:rPr>
      </w:pPr>
      <w:r w:rsidRPr="00B5307F">
        <w:rPr>
          <w:sz w:val="18"/>
          <w:szCs w:val="18"/>
        </w:rPr>
        <w:t xml:space="preserve">Чаинского сельского поселения                                </w:t>
      </w:r>
    </w:p>
    <w:p w:rsidR="00394E5C" w:rsidRDefault="007629B5" w:rsidP="00394E5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от 10.06</w:t>
      </w:r>
      <w:r w:rsidR="00394E5C">
        <w:rPr>
          <w:sz w:val="18"/>
          <w:szCs w:val="18"/>
        </w:rPr>
        <w:t>.2021</w:t>
      </w:r>
      <w:r>
        <w:rPr>
          <w:sz w:val="18"/>
          <w:szCs w:val="18"/>
        </w:rPr>
        <w:t xml:space="preserve"> г. № 11</w:t>
      </w:r>
      <w:bookmarkStart w:id="0" w:name="_GoBack"/>
      <w:bookmarkEnd w:id="0"/>
    </w:p>
    <w:p w:rsidR="00394E5C" w:rsidRDefault="00394E5C" w:rsidP="00394E5C">
      <w:pPr>
        <w:jc w:val="right"/>
        <w:rPr>
          <w:sz w:val="18"/>
          <w:szCs w:val="18"/>
        </w:rPr>
      </w:pPr>
    </w:p>
    <w:p w:rsidR="00394E5C" w:rsidRDefault="00394E5C" w:rsidP="00394E5C">
      <w:pPr>
        <w:jc w:val="center"/>
        <w:rPr>
          <w:b/>
        </w:rPr>
      </w:pPr>
      <w:r w:rsidRPr="009803ED">
        <w:rPr>
          <w:b/>
        </w:rPr>
        <w:t>ОТЧЕТ ОБ ИСПОЛЬЗОВАНИИ СРЕДСТВ РЕЗЕРВНОГО ФОНДА МУНИЦИПАЛЬНОГО ОБРАЗОВАН</w:t>
      </w:r>
      <w:r>
        <w:rPr>
          <w:b/>
        </w:rPr>
        <w:t>ИЯ «ЧАИНСКОЕ СЕЛЬСКОЕ ПОСЕЛЕНИЕ</w:t>
      </w:r>
    </w:p>
    <w:p w:rsidR="00394E5C" w:rsidRPr="009803ED" w:rsidRDefault="00394E5C" w:rsidP="00394E5C">
      <w:pPr>
        <w:jc w:val="center"/>
        <w:rPr>
          <w:b/>
        </w:rPr>
      </w:pPr>
    </w:p>
    <w:p w:rsidR="00394E5C" w:rsidRPr="00BB3F50" w:rsidRDefault="00394E5C" w:rsidP="00394E5C">
      <w:pPr>
        <w:jc w:val="center"/>
        <w:rPr>
          <w:b/>
        </w:rPr>
      </w:pPr>
      <w:r>
        <w:rPr>
          <w:b/>
        </w:rPr>
        <w:t>ОТЧЕТ</w:t>
      </w:r>
    </w:p>
    <w:p w:rsidR="00394E5C" w:rsidRPr="00425273" w:rsidRDefault="00394E5C" w:rsidP="00394E5C">
      <w:pPr>
        <w:jc w:val="center"/>
        <w:rPr>
          <w:b/>
        </w:rPr>
      </w:pPr>
      <w:r w:rsidRPr="00BB3F50">
        <w:rPr>
          <w:b/>
        </w:rPr>
        <w:t>об использовании резервного</w:t>
      </w:r>
      <w:r>
        <w:rPr>
          <w:b/>
        </w:rPr>
        <w:t xml:space="preserve"> фонда Администрации Чаинского </w:t>
      </w:r>
      <w:r w:rsidRPr="00BB3F50">
        <w:rPr>
          <w:b/>
        </w:rPr>
        <w:t xml:space="preserve">поселения по предупреждению чрезвычайных ситуаций, ликвидации </w:t>
      </w:r>
      <w:r>
        <w:rPr>
          <w:b/>
        </w:rPr>
        <w:t>последствий стихийных бедствий за 2020</w:t>
      </w:r>
      <w:r w:rsidRPr="00BB3F50">
        <w:rPr>
          <w:b/>
        </w:rPr>
        <w:t xml:space="preserve"> год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394E5C" w:rsidRPr="00BB3F50" w:rsidTr="002975C8">
        <w:tc>
          <w:tcPr>
            <w:tcW w:w="1546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</w:p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Цель выделения  средств</w:t>
            </w:r>
          </w:p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tabs>
                <w:tab w:val="left" w:pos="1609"/>
                <w:tab w:val="left" w:pos="2977"/>
              </w:tabs>
              <w:ind w:left="52" w:right="-108" w:hanging="52"/>
              <w:jc w:val="center"/>
              <w:rPr>
                <w:b/>
              </w:rPr>
            </w:pPr>
            <w:r>
              <w:rPr>
                <w:b/>
              </w:rPr>
              <w:t>Кассовые выплаты на 31.12.2020</w:t>
            </w:r>
            <w:r w:rsidRPr="00BB3F50">
              <w:rPr>
                <w:b/>
              </w:rPr>
              <w:t xml:space="preserve">г, </w:t>
            </w:r>
            <w:proofErr w:type="spellStart"/>
            <w:r w:rsidRPr="00BB3F50">
              <w:rPr>
                <w:b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% исполнения</w:t>
            </w:r>
          </w:p>
        </w:tc>
      </w:tr>
      <w:tr w:rsidR="00394E5C" w:rsidRPr="00BB3F50" w:rsidTr="002975C8">
        <w:tc>
          <w:tcPr>
            <w:tcW w:w="10302" w:type="dxa"/>
            <w:gridSpan w:val="4"/>
            <w:shd w:val="clear" w:color="auto" w:fill="auto"/>
          </w:tcPr>
          <w:p w:rsidR="00394E5C" w:rsidRPr="00BB3F50" w:rsidRDefault="00394E5C" w:rsidP="002975C8">
            <w:pPr>
              <w:rPr>
                <w:b/>
              </w:rPr>
            </w:pPr>
            <w:r>
              <w:rPr>
                <w:b/>
              </w:rPr>
              <w:t>Утверждено по бюджету на 2020</w:t>
            </w:r>
            <w:r w:rsidRPr="00BB3F50">
              <w:rPr>
                <w:b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 w:rsidRPr="00BB3F50"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 w:rsidRPr="00BB3F50">
              <w:t>х</w:t>
            </w:r>
          </w:p>
        </w:tc>
      </w:tr>
      <w:tr w:rsidR="00394E5C" w:rsidRPr="00BB3F50" w:rsidTr="002975C8">
        <w:tc>
          <w:tcPr>
            <w:tcW w:w="1546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</w:p>
        </w:tc>
        <w:tc>
          <w:tcPr>
            <w:tcW w:w="2389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394E5C" w:rsidRPr="00BB3F50" w:rsidRDefault="00394E5C" w:rsidP="002975C8"/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0,00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100</w:t>
            </w:r>
          </w:p>
        </w:tc>
      </w:tr>
      <w:tr w:rsidR="00394E5C" w:rsidRPr="00BB3F50" w:rsidTr="002975C8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r w:rsidRPr="00BB3F50">
              <w:rPr>
                <w:b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94E5C" w:rsidRPr="00BB3F50" w:rsidTr="002975C8">
        <w:tc>
          <w:tcPr>
            <w:tcW w:w="10291" w:type="dxa"/>
            <w:gridSpan w:val="3"/>
            <w:shd w:val="clear" w:color="auto" w:fill="auto"/>
          </w:tcPr>
          <w:p w:rsidR="00394E5C" w:rsidRPr="00BB3F50" w:rsidRDefault="00394E5C" w:rsidP="002975C8">
            <w:r>
              <w:rPr>
                <w:b/>
              </w:rPr>
              <w:t>Остаток средств фонда на 31</w:t>
            </w:r>
            <w:r w:rsidRPr="00BB3F50">
              <w:rPr>
                <w:b/>
              </w:rPr>
              <w:t>.</w:t>
            </w:r>
            <w:r>
              <w:rPr>
                <w:b/>
              </w:rPr>
              <w:t>12. 2020</w:t>
            </w:r>
            <w:r w:rsidRPr="00BB3F50">
              <w:rPr>
                <w:b/>
              </w:rPr>
              <w:t xml:space="preserve">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94E5C" w:rsidRPr="00BB3F50" w:rsidRDefault="00394E5C" w:rsidP="00394E5C">
      <w:pPr>
        <w:tabs>
          <w:tab w:val="left" w:pos="1080"/>
          <w:tab w:val="left" w:pos="10800"/>
          <w:tab w:val="left" w:pos="13140"/>
          <w:tab w:val="left" w:pos="15120"/>
        </w:tabs>
      </w:pPr>
    </w:p>
    <w:p w:rsidR="00394E5C" w:rsidRPr="00A41983" w:rsidRDefault="00394E5C" w:rsidP="00394E5C">
      <w:pPr>
        <w:rPr>
          <w:rFonts w:ascii="Arial" w:hAnsi="Arial" w:cs="Arial"/>
          <w:sz w:val="22"/>
          <w:szCs w:val="22"/>
        </w:rPr>
      </w:pPr>
    </w:p>
    <w:p w:rsidR="00394E5C" w:rsidRPr="00BB3F50" w:rsidRDefault="00394E5C" w:rsidP="00394E5C">
      <w:pPr>
        <w:jc w:val="center"/>
        <w:rPr>
          <w:b/>
        </w:rPr>
      </w:pPr>
      <w:r>
        <w:rPr>
          <w:sz w:val="18"/>
          <w:szCs w:val="18"/>
        </w:rPr>
        <w:tab/>
      </w:r>
      <w:r>
        <w:rPr>
          <w:b/>
        </w:rPr>
        <w:t>ОТЧЕТ</w:t>
      </w:r>
    </w:p>
    <w:p w:rsidR="00394E5C" w:rsidRPr="00425273" w:rsidRDefault="00394E5C" w:rsidP="00394E5C">
      <w:pPr>
        <w:jc w:val="center"/>
        <w:rPr>
          <w:b/>
        </w:rPr>
      </w:pPr>
      <w:r w:rsidRPr="00BB3F50">
        <w:rPr>
          <w:b/>
        </w:rPr>
        <w:t>об использовании резервного</w:t>
      </w:r>
      <w:r>
        <w:rPr>
          <w:b/>
        </w:rPr>
        <w:t xml:space="preserve"> фонда Администрации Чаинского </w:t>
      </w:r>
      <w:r w:rsidRPr="00BB3F50">
        <w:rPr>
          <w:b/>
        </w:rPr>
        <w:t>поселения</w:t>
      </w:r>
      <w:r>
        <w:rPr>
          <w:b/>
        </w:rPr>
        <w:t xml:space="preserve"> на непредвиденные расходы за 2020</w:t>
      </w:r>
      <w:r w:rsidRPr="00BB3F50">
        <w:rPr>
          <w:b/>
        </w:rPr>
        <w:t xml:space="preserve"> год</w:t>
      </w: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6"/>
        <w:gridCol w:w="2389"/>
        <w:gridCol w:w="6356"/>
        <w:gridCol w:w="11"/>
        <w:gridCol w:w="1595"/>
        <w:gridCol w:w="1823"/>
        <w:gridCol w:w="7"/>
        <w:gridCol w:w="1443"/>
      </w:tblGrid>
      <w:tr w:rsidR="00394E5C" w:rsidRPr="00BB3F50" w:rsidTr="002975C8">
        <w:tc>
          <w:tcPr>
            <w:tcW w:w="1546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Наименование организации, которой выделены средства</w:t>
            </w:r>
          </w:p>
        </w:tc>
        <w:tc>
          <w:tcPr>
            <w:tcW w:w="6367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</w:p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Цель выделения  средств</w:t>
            </w:r>
          </w:p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Сумма выделенных средств, руб.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tabs>
                <w:tab w:val="left" w:pos="1609"/>
                <w:tab w:val="left" w:pos="2977"/>
              </w:tabs>
              <w:ind w:left="52" w:right="-108" w:hanging="52"/>
              <w:jc w:val="center"/>
              <w:rPr>
                <w:b/>
              </w:rPr>
            </w:pPr>
            <w:r>
              <w:rPr>
                <w:b/>
              </w:rPr>
              <w:t>Кассовые выплаты на 31.12.2020</w:t>
            </w:r>
            <w:r w:rsidRPr="00BB3F50">
              <w:rPr>
                <w:b/>
              </w:rPr>
              <w:t xml:space="preserve">г, </w:t>
            </w:r>
            <w:proofErr w:type="spellStart"/>
            <w:r w:rsidRPr="00BB3F50">
              <w:rPr>
                <w:b/>
              </w:rPr>
              <w:t>руб</w:t>
            </w:r>
            <w:proofErr w:type="spellEnd"/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% исполнения</w:t>
            </w:r>
          </w:p>
        </w:tc>
      </w:tr>
      <w:tr w:rsidR="00394E5C" w:rsidRPr="00BB3F50" w:rsidTr="002975C8">
        <w:tc>
          <w:tcPr>
            <w:tcW w:w="10302" w:type="dxa"/>
            <w:gridSpan w:val="4"/>
            <w:shd w:val="clear" w:color="auto" w:fill="auto"/>
          </w:tcPr>
          <w:p w:rsidR="00394E5C" w:rsidRPr="00BB3F50" w:rsidRDefault="00394E5C" w:rsidP="002975C8">
            <w:pPr>
              <w:rPr>
                <w:b/>
              </w:rPr>
            </w:pPr>
            <w:r>
              <w:rPr>
                <w:b/>
              </w:rPr>
              <w:t>Утверждено по бюджету на 2020</w:t>
            </w:r>
            <w:r w:rsidRPr="00BB3F50">
              <w:rPr>
                <w:b/>
              </w:rPr>
              <w:t xml:space="preserve"> год</w:t>
            </w:r>
          </w:p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 w:rsidRPr="00BB3F50">
              <w:t>х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 w:rsidRPr="00BB3F50">
              <w:t>х</w:t>
            </w:r>
          </w:p>
        </w:tc>
      </w:tr>
      <w:tr w:rsidR="00394E5C" w:rsidRPr="00BB3F50" w:rsidTr="002975C8">
        <w:tc>
          <w:tcPr>
            <w:tcW w:w="1546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</w:p>
        </w:tc>
        <w:tc>
          <w:tcPr>
            <w:tcW w:w="2389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</w:p>
        </w:tc>
        <w:tc>
          <w:tcPr>
            <w:tcW w:w="6367" w:type="dxa"/>
            <w:gridSpan w:val="2"/>
            <w:shd w:val="clear" w:color="auto" w:fill="auto"/>
          </w:tcPr>
          <w:p w:rsidR="00394E5C" w:rsidRPr="00BB3F50" w:rsidRDefault="00394E5C" w:rsidP="002975C8"/>
        </w:tc>
        <w:tc>
          <w:tcPr>
            <w:tcW w:w="1595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0,00</w:t>
            </w:r>
          </w:p>
        </w:tc>
        <w:tc>
          <w:tcPr>
            <w:tcW w:w="1823" w:type="dxa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0,00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394E5C" w:rsidRPr="00BB3F50" w:rsidRDefault="00394E5C" w:rsidP="002975C8">
            <w:pPr>
              <w:jc w:val="center"/>
            </w:pPr>
            <w:r>
              <w:t>100</w:t>
            </w:r>
          </w:p>
        </w:tc>
      </w:tr>
      <w:tr w:rsidR="00394E5C" w:rsidRPr="00BB3F50" w:rsidTr="002975C8">
        <w:tc>
          <w:tcPr>
            <w:tcW w:w="10302" w:type="dxa"/>
            <w:gridSpan w:val="4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r w:rsidRPr="00BB3F50">
              <w:rPr>
                <w:b/>
              </w:rPr>
              <w:t>Исполнено</w:t>
            </w:r>
          </w:p>
        </w:tc>
        <w:tc>
          <w:tcPr>
            <w:tcW w:w="1595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94E5C" w:rsidRPr="00BB3F50" w:rsidTr="002975C8">
        <w:tc>
          <w:tcPr>
            <w:tcW w:w="10291" w:type="dxa"/>
            <w:gridSpan w:val="3"/>
            <w:shd w:val="clear" w:color="auto" w:fill="auto"/>
          </w:tcPr>
          <w:p w:rsidR="00394E5C" w:rsidRPr="00BB3F50" w:rsidRDefault="00394E5C" w:rsidP="002975C8">
            <w:r>
              <w:rPr>
                <w:b/>
              </w:rPr>
              <w:t>Остаток средств фонда на 3</w:t>
            </w:r>
            <w:r w:rsidRPr="00BB3F50">
              <w:rPr>
                <w:b/>
              </w:rPr>
              <w:t>1.</w:t>
            </w:r>
            <w:r>
              <w:rPr>
                <w:b/>
              </w:rPr>
              <w:t>12. 2020</w:t>
            </w:r>
            <w:r w:rsidRPr="00BB3F50">
              <w:rPr>
                <w:b/>
              </w:rPr>
              <w:t xml:space="preserve"> года</w:t>
            </w:r>
          </w:p>
        </w:tc>
        <w:tc>
          <w:tcPr>
            <w:tcW w:w="1606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 w:rsidRPr="00BB3F50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  <w:tc>
          <w:tcPr>
            <w:tcW w:w="1830" w:type="dxa"/>
            <w:gridSpan w:val="2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43" w:type="dxa"/>
            <w:tcBorders>
              <w:right w:val="nil"/>
            </w:tcBorders>
            <w:shd w:val="clear" w:color="auto" w:fill="auto"/>
          </w:tcPr>
          <w:p w:rsidR="00394E5C" w:rsidRPr="00BB3F50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94E5C" w:rsidRDefault="00394E5C" w:rsidP="00394E5C">
      <w:pPr>
        <w:tabs>
          <w:tab w:val="left" w:pos="4528"/>
        </w:tabs>
        <w:rPr>
          <w:sz w:val="20"/>
          <w:szCs w:val="20"/>
        </w:rPr>
      </w:pPr>
    </w:p>
    <w:p w:rsidR="00394E5C" w:rsidRDefault="00394E5C" w:rsidP="00394E5C">
      <w:pPr>
        <w:jc w:val="center"/>
        <w:rPr>
          <w:b/>
        </w:rPr>
      </w:pPr>
    </w:p>
    <w:p w:rsidR="00394E5C" w:rsidRDefault="00394E5C" w:rsidP="00394E5C">
      <w:pPr>
        <w:tabs>
          <w:tab w:val="left" w:pos="4528"/>
        </w:tabs>
        <w:rPr>
          <w:sz w:val="20"/>
          <w:szCs w:val="20"/>
        </w:rPr>
        <w:sectPr w:rsidR="00394E5C" w:rsidSect="00C431CA">
          <w:pgSz w:w="16838" w:h="11906" w:orient="landscape"/>
          <w:pgMar w:top="851" w:right="851" w:bottom="1077" w:left="1418" w:header="709" w:footer="709" w:gutter="0"/>
          <w:cols w:space="708"/>
          <w:docGrid w:linePitch="360"/>
        </w:sectPr>
      </w:pPr>
    </w:p>
    <w:p w:rsidR="00394E5C" w:rsidRDefault="00394E5C" w:rsidP="00394E5C">
      <w:pPr>
        <w:tabs>
          <w:tab w:val="left" w:pos="4528"/>
        </w:tabs>
        <w:rPr>
          <w:sz w:val="20"/>
          <w:szCs w:val="20"/>
        </w:rPr>
      </w:pPr>
    </w:p>
    <w:p w:rsidR="00394E5C" w:rsidRDefault="00394E5C" w:rsidP="00394E5C">
      <w:pPr>
        <w:tabs>
          <w:tab w:val="left" w:pos="6015"/>
        </w:tabs>
        <w:jc w:val="center"/>
        <w:rPr>
          <w:b/>
          <w:sz w:val="18"/>
          <w:szCs w:val="18"/>
        </w:rPr>
      </w:pPr>
    </w:p>
    <w:p w:rsidR="00394E5C" w:rsidRPr="00FE7F88" w:rsidRDefault="00394E5C" w:rsidP="00394E5C">
      <w:pPr>
        <w:jc w:val="center"/>
        <w:rPr>
          <w:b/>
        </w:rPr>
      </w:pPr>
      <w:r w:rsidRPr="00FE7F88">
        <w:rPr>
          <w:b/>
        </w:rPr>
        <w:t>ПОЯСНИТЕЛЬНАЯ ЗАПИСКА</w:t>
      </w:r>
    </w:p>
    <w:p w:rsidR="00394E5C" w:rsidRPr="00FE7F88" w:rsidRDefault="00394E5C" w:rsidP="00394E5C">
      <w:pPr>
        <w:jc w:val="center"/>
        <w:rPr>
          <w:b/>
        </w:rPr>
      </w:pPr>
      <w:r w:rsidRPr="00FE7F88">
        <w:rPr>
          <w:b/>
        </w:rPr>
        <w:t>к отчету об исполнении бюджета муниципального образования</w:t>
      </w:r>
    </w:p>
    <w:p w:rsidR="00394E5C" w:rsidRDefault="00394E5C" w:rsidP="00394E5C">
      <w:pPr>
        <w:jc w:val="center"/>
        <w:rPr>
          <w:b/>
        </w:rPr>
      </w:pPr>
      <w:r w:rsidRPr="00FE7F88">
        <w:rPr>
          <w:b/>
        </w:rPr>
        <w:t>«Чаин</w:t>
      </w:r>
      <w:r>
        <w:rPr>
          <w:b/>
        </w:rPr>
        <w:t>ское сельское поселение» за 2020</w:t>
      </w:r>
      <w:r w:rsidRPr="00FE7F88">
        <w:rPr>
          <w:b/>
        </w:rPr>
        <w:t xml:space="preserve"> года</w:t>
      </w:r>
      <w:r>
        <w:rPr>
          <w:b/>
        </w:rPr>
        <w:t>.</w:t>
      </w:r>
    </w:p>
    <w:p w:rsidR="00394E5C" w:rsidRDefault="00394E5C" w:rsidP="00394E5C">
      <w:pPr>
        <w:jc w:val="center"/>
        <w:rPr>
          <w:b/>
        </w:rPr>
      </w:pPr>
    </w:p>
    <w:p w:rsidR="00394E5C" w:rsidRDefault="00394E5C" w:rsidP="00394E5C">
      <w:pPr>
        <w:jc w:val="center"/>
        <w:rPr>
          <w:b/>
        </w:rPr>
      </w:pPr>
    </w:p>
    <w:p w:rsidR="00394E5C" w:rsidRDefault="00394E5C" w:rsidP="00394E5C">
      <w:pPr>
        <w:jc w:val="center"/>
        <w:rPr>
          <w:b/>
          <w:bCs/>
        </w:rPr>
      </w:pPr>
      <w:r>
        <w:rPr>
          <w:b/>
          <w:bCs/>
        </w:rPr>
        <w:t>1.Исполнение доходов бюджета муниципального образования</w:t>
      </w:r>
    </w:p>
    <w:p w:rsidR="00394E5C" w:rsidRPr="00AE1671" w:rsidRDefault="00394E5C" w:rsidP="00394E5C">
      <w:pPr>
        <w:rPr>
          <w:b/>
          <w:bCs/>
        </w:rPr>
      </w:pPr>
    </w:p>
    <w:p w:rsidR="00394E5C" w:rsidRPr="00FE7F88" w:rsidRDefault="00394E5C" w:rsidP="00394E5C">
      <w:pPr>
        <w:jc w:val="center"/>
        <w:rPr>
          <w:b/>
        </w:rPr>
      </w:pPr>
    </w:p>
    <w:p w:rsidR="00394E5C" w:rsidRPr="007749CF" w:rsidRDefault="00394E5C" w:rsidP="00394E5C">
      <w:pPr>
        <w:pStyle w:val="affc"/>
        <w:ind w:firstLine="709"/>
        <w:rPr>
          <w:color w:val="auto"/>
          <w:lang w:val="ru-RU"/>
        </w:rPr>
      </w:pPr>
      <w:r w:rsidRPr="007749CF">
        <w:rPr>
          <w:color w:val="auto"/>
          <w:lang w:val="ru-RU"/>
        </w:rPr>
        <w:t>Бюджет муниципального образования «</w:t>
      </w:r>
      <w:r>
        <w:rPr>
          <w:color w:val="auto"/>
          <w:lang w:val="ru-RU"/>
        </w:rPr>
        <w:t>Чаинское</w:t>
      </w:r>
      <w:r w:rsidRPr="007749CF">
        <w:rPr>
          <w:color w:val="auto"/>
          <w:lang w:val="ru-RU"/>
        </w:rPr>
        <w:t xml:space="preserve"> сельское поселение» на 20</w:t>
      </w:r>
      <w:r>
        <w:rPr>
          <w:color w:val="auto"/>
          <w:lang w:val="ru-RU"/>
        </w:rPr>
        <w:t>20</w:t>
      </w:r>
      <w:r w:rsidRPr="007749CF">
        <w:rPr>
          <w:color w:val="auto"/>
          <w:lang w:val="ru-RU"/>
        </w:rPr>
        <w:t xml:space="preserve"> год утвержден решением Совета </w:t>
      </w:r>
      <w:r>
        <w:rPr>
          <w:color w:val="auto"/>
          <w:lang w:val="ru-RU"/>
        </w:rPr>
        <w:t>Чаинского</w:t>
      </w:r>
      <w:r w:rsidRPr="007749CF">
        <w:rPr>
          <w:color w:val="auto"/>
          <w:lang w:val="ru-RU"/>
        </w:rPr>
        <w:t xml:space="preserve"> сельского поселения от 2</w:t>
      </w:r>
      <w:r>
        <w:rPr>
          <w:color w:val="auto"/>
          <w:lang w:val="ru-RU"/>
        </w:rPr>
        <w:t>5 декабря 2019</w:t>
      </w:r>
      <w:r w:rsidRPr="007749CF">
        <w:rPr>
          <w:color w:val="auto"/>
          <w:lang w:val="ru-RU"/>
        </w:rPr>
        <w:t xml:space="preserve"> года № </w:t>
      </w:r>
      <w:r>
        <w:rPr>
          <w:color w:val="auto"/>
          <w:lang w:val="ru-RU"/>
        </w:rPr>
        <w:t>40</w:t>
      </w:r>
      <w:r w:rsidRPr="007749CF">
        <w:rPr>
          <w:color w:val="auto"/>
          <w:lang w:val="ru-RU"/>
        </w:rPr>
        <w:t xml:space="preserve">. 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 xml:space="preserve">Первоначальный общий объем доходов бюджета поселения был утвержден в сумме 7087,3 тыс. рублей, в том числе налоговые и неналоговые доходы в сумме 1574,7 тыс. рублей, безвозмездные поступления в сумме 5512,6 тыс. рублей. </w:t>
      </w:r>
    </w:p>
    <w:p w:rsidR="00394E5C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В результате уточнения бюджета в течение года бюджетные назначения по доходам увеличились на 4113,9 тыс. рублей и составили 11201,2 тыс. рублей, в том числе: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 xml:space="preserve"> налоговые и неналоговые доходы уменьшились на 110,5 тыс. рублей и составили 1491,7 тыс. рублей;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 xml:space="preserve">безвозмездные поступления увеличились на 4224,4 тыс. рублей и составили 9737,0 тыс. рублей. </w:t>
      </w:r>
    </w:p>
    <w:p w:rsidR="00394E5C" w:rsidRPr="009E3EF6" w:rsidRDefault="00394E5C" w:rsidP="00394E5C">
      <w:pPr>
        <w:jc w:val="both"/>
      </w:pPr>
    </w:p>
    <w:p w:rsidR="00394E5C" w:rsidRPr="00973B46" w:rsidRDefault="00394E5C" w:rsidP="00394E5C">
      <w:pPr>
        <w:jc w:val="center"/>
        <w:rPr>
          <w:sz w:val="20"/>
          <w:szCs w:val="20"/>
        </w:rPr>
      </w:pPr>
      <w:r w:rsidRPr="00973B46">
        <w:rPr>
          <w:sz w:val="20"/>
          <w:szCs w:val="20"/>
        </w:rPr>
        <w:t>Структура доходов бюджета муниципального образования за 2020 год характеризуется следующими показателями:</w:t>
      </w:r>
    </w:p>
    <w:tbl>
      <w:tblPr>
        <w:tblpPr w:leftFromText="180" w:rightFromText="180" w:vertAnchor="text" w:horzAnchor="margin" w:tblpY="13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276"/>
        <w:gridCol w:w="1417"/>
        <w:gridCol w:w="993"/>
        <w:gridCol w:w="992"/>
      </w:tblGrid>
      <w:tr w:rsidR="00394E5C" w:rsidRPr="00117B8D" w:rsidTr="002975C8">
        <w:trPr>
          <w:trHeight w:val="1043"/>
        </w:trPr>
        <w:tc>
          <w:tcPr>
            <w:tcW w:w="1951" w:type="dxa"/>
            <w:vMerge w:val="restart"/>
          </w:tcPr>
          <w:p w:rsidR="00394E5C" w:rsidRPr="00117B8D" w:rsidRDefault="00394E5C" w:rsidP="002975C8">
            <w:pPr>
              <w:jc w:val="center"/>
              <w:rPr>
                <w:b/>
              </w:rPr>
            </w:pPr>
            <w:r w:rsidRPr="00117B8D">
              <w:rPr>
                <w:b/>
              </w:rPr>
              <w:t>Наименование</w:t>
            </w:r>
          </w:p>
          <w:p w:rsidR="00394E5C" w:rsidRPr="00117B8D" w:rsidRDefault="00394E5C" w:rsidP="002975C8">
            <w:pPr>
              <w:jc w:val="center"/>
              <w:rPr>
                <w:b/>
              </w:rPr>
            </w:pPr>
            <w:r w:rsidRPr="00117B8D">
              <w:rPr>
                <w:b/>
              </w:rPr>
              <w:t>доходов</w:t>
            </w:r>
          </w:p>
        </w:tc>
        <w:tc>
          <w:tcPr>
            <w:tcW w:w="2835" w:type="dxa"/>
            <w:gridSpan w:val="2"/>
          </w:tcPr>
          <w:p w:rsidR="00394E5C" w:rsidRDefault="00394E5C" w:rsidP="002975C8">
            <w:pPr>
              <w:jc w:val="center"/>
              <w:rPr>
                <w:b/>
              </w:rPr>
            </w:pPr>
            <w:r w:rsidRPr="00117B8D">
              <w:rPr>
                <w:b/>
              </w:rPr>
              <w:t>Утверждено на 20</w:t>
            </w:r>
            <w:r>
              <w:rPr>
                <w:b/>
              </w:rPr>
              <w:t>20</w:t>
            </w:r>
            <w:r w:rsidRPr="00117B8D">
              <w:rPr>
                <w:b/>
              </w:rPr>
              <w:t xml:space="preserve"> год</w:t>
            </w:r>
            <w:r>
              <w:rPr>
                <w:b/>
              </w:rPr>
              <w:t>,</w:t>
            </w:r>
          </w:p>
          <w:p w:rsidR="00394E5C" w:rsidRPr="00117B8D" w:rsidRDefault="00394E5C" w:rsidP="002975C8">
            <w:pPr>
              <w:jc w:val="center"/>
              <w:rPr>
                <w:b/>
              </w:rPr>
            </w:pPr>
            <w:r w:rsidRPr="00117B8D">
              <w:rPr>
                <w:b/>
              </w:rPr>
              <w:t xml:space="preserve">тыс. </w:t>
            </w:r>
            <w:proofErr w:type="spellStart"/>
            <w:r w:rsidRPr="00117B8D">
              <w:rPr>
                <w:b/>
              </w:rPr>
              <w:t>руб</w:t>
            </w:r>
            <w:proofErr w:type="spellEnd"/>
          </w:p>
        </w:tc>
        <w:tc>
          <w:tcPr>
            <w:tcW w:w="1276" w:type="dxa"/>
          </w:tcPr>
          <w:p w:rsidR="00394E5C" w:rsidRPr="00117B8D" w:rsidRDefault="00394E5C" w:rsidP="002975C8">
            <w:pPr>
              <w:jc w:val="both"/>
              <w:rPr>
                <w:b/>
              </w:rPr>
            </w:pPr>
            <w:r w:rsidRPr="00117B8D">
              <w:rPr>
                <w:b/>
              </w:rPr>
              <w:t>Исполнено</w:t>
            </w:r>
            <w:r>
              <w:rPr>
                <w:b/>
              </w:rPr>
              <w:t xml:space="preserve"> за 2020</w:t>
            </w:r>
            <w:r w:rsidRPr="00117B8D">
              <w:rPr>
                <w:b/>
              </w:rPr>
              <w:t>, тыс. руб.</w:t>
            </w:r>
          </w:p>
        </w:tc>
        <w:tc>
          <w:tcPr>
            <w:tcW w:w="1417" w:type="dxa"/>
          </w:tcPr>
          <w:p w:rsidR="00394E5C" w:rsidRDefault="00394E5C" w:rsidP="002975C8">
            <w:pPr>
              <w:jc w:val="both"/>
              <w:rPr>
                <w:b/>
              </w:rPr>
            </w:pPr>
            <w:r w:rsidRPr="00117B8D">
              <w:rPr>
                <w:b/>
              </w:rPr>
              <w:t xml:space="preserve">Отклонение от </w:t>
            </w:r>
            <w:r>
              <w:rPr>
                <w:b/>
              </w:rPr>
              <w:t>утверждения</w:t>
            </w:r>
          </w:p>
          <w:p w:rsidR="00394E5C" w:rsidRPr="00117B8D" w:rsidRDefault="00394E5C" w:rsidP="002975C8">
            <w:pPr>
              <w:jc w:val="both"/>
              <w:rPr>
                <w:b/>
              </w:rPr>
            </w:pPr>
            <w:r>
              <w:rPr>
                <w:b/>
              </w:rPr>
              <w:t>01.01.2020 на 01.01.2021</w:t>
            </w:r>
            <w:r w:rsidRPr="00117B8D">
              <w:rPr>
                <w:b/>
              </w:rPr>
              <w:t xml:space="preserve"> тыс. </w:t>
            </w:r>
            <w:proofErr w:type="spellStart"/>
            <w:r w:rsidRPr="00117B8D">
              <w:rPr>
                <w:b/>
              </w:rPr>
              <w:t>руб</w:t>
            </w:r>
            <w:proofErr w:type="spellEnd"/>
          </w:p>
        </w:tc>
        <w:tc>
          <w:tcPr>
            <w:tcW w:w="993" w:type="dxa"/>
          </w:tcPr>
          <w:p w:rsidR="00394E5C" w:rsidRPr="00117B8D" w:rsidRDefault="00394E5C" w:rsidP="002975C8">
            <w:pPr>
              <w:jc w:val="both"/>
              <w:rPr>
                <w:b/>
              </w:rPr>
            </w:pPr>
            <w:r w:rsidRPr="00117B8D">
              <w:rPr>
                <w:b/>
              </w:rPr>
              <w:t xml:space="preserve">% исполнения к </w:t>
            </w:r>
            <w:r>
              <w:rPr>
                <w:b/>
              </w:rPr>
              <w:t>утверждению на 01.01.2021</w:t>
            </w:r>
          </w:p>
        </w:tc>
        <w:tc>
          <w:tcPr>
            <w:tcW w:w="992" w:type="dxa"/>
          </w:tcPr>
          <w:p w:rsidR="00394E5C" w:rsidRPr="00117B8D" w:rsidRDefault="00394E5C" w:rsidP="002975C8">
            <w:pPr>
              <w:jc w:val="both"/>
              <w:rPr>
                <w:b/>
              </w:rPr>
            </w:pPr>
            <w:r w:rsidRPr="00117B8D">
              <w:rPr>
                <w:b/>
              </w:rPr>
              <w:t>Удельный вес, %</w:t>
            </w:r>
          </w:p>
        </w:tc>
      </w:tr>
      <w:tr w:rsidR="00394E5C" w:rsidRPr="00117B8D" w:rsidTr="002975C8">
        <w:trPr>
          <w:trHeight w:val="281"/>
        </w:trPr>
        <w:tc>
          <w:tcPr>
            <w:tcW w:w="1951" w:type="dxa"/>
            <w:vMerge/>
          </w:tcPr>
          <w:p w:rsidR="00394E5C" w:rsidRPr="00117B8D" w:rsidRDefault="00394E5C" w:rsidP="002975C8">
            <w:pPr>
              <w:jc w:val="both"/>
            </w:pPr>
          </w:p>
        </w:tc>
        <w:tc>
          <w:tcPr>
            <w:tcW w:w="1418" w:type="dxa"/>
          </w:tcPr>
          <w:p w:rsidR="00394E5C" w:rsidRPr="00117B8D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Утверждено на 01.01.2020</w:t>
            </w:r>
          </w:p>
        </w:tc>
        <w:tc>
          <w:tcPr>
            <w:tcW w:w="1417" w:type="dxa"/>
          </w:tcPr>
          <w:p w:rsidR="00394E5C" w:rsidRPr="00117B8D" w:rsidRDefault="00394E5C" w:rsidP="002975C8">
            <w:pPr>
              <w:jc w:val="center"/>
              <w:rPr>
                <w:b/>
              </w:rPr>
            </w:pPr>
            <w:r>
              <w:rPr>
                <w:b/>
              </w:rPr>
              <w:t>Утверждено на 01.01.2021</w:t>
            </w:r>
          </w:p>
        </w:tc>
        <w:tc>
          <w:tcPr>
            <w:tcW w:w="1276" w:type="dxa"/>
          </w:tcPr>
          <w:p w:rsidR="00394E5C" w:rsidRPr="00117B8D" w:rsidRDefault="00394E5C" w:rsidP="002975C8">
            <w:pPr>
              <w:jc w:val="both"/>
            </w:pPr>
          </w:p>
        </w:tc>
        <w:tc>
          <w:tcPr>
            <w:tcW w:w="1417" w:type="dxa"/>
          </w:tcPr>
          <w:p w:rsidR="00394E5C" w:rsidRPr="00117B8D" w:rsidRDefault="00394E5C" w:rsidP="002975C8">
            <w:pPr>
              <w:jc w:val="both"/>
            </w:pPr>
          </w:p>
        </w:tc>
        <w:tc>
          <w:tcPr>
            <w:tcW w:w="993" w:type="dxa"/>
          </w:tcPr>
          <w:p w:rsidR="00394E5C" w:rsidRPr="00117B8D" w:rsidRDefault="00394E5C" w:rsidP="002975C8">
            <w:pPr>
              <w:jc w:val="both"/>
            </w:pPr>
          </w:p>
        </w:tc>
        <w:tc>
          <w:tcPr>
            <w:tcW w:w="992" w:type="dxa"/>
          </w:tcPr>
          <w:p w:rsidR="00394E5C" w:rsidRPr="00117B8D" w:rsidRDefault="00394E5C" w:rsidP="002975C8">
            <w:pPr>
              <w:jc w:val="both"/>
            </w:pPr>
          </w:p>
          <w:p w:rsidR="00394E5C" w:rsidRPr="00117B8D" w:rsidRDefault="00394E5C" w:rsidP="002975C8">
            <w:pPr>
              <w:jc w:val="both"/>
            </w:pPr>
          </w:p>
          <w:p w:rsidR="00394E5C" w:rsidRPr="00117B8D" w:rsidRDefault="00394E5C" w:rsidP="002975C8">
            <w:pPr>
              <w:jc w:val="both"/>
            </w:pPr>
          </w:p>
          <w:p w:rsidR="00394E5C" w:rsidRPr="00117B8D" w:rsidRDefault="00394E5C" w:rsidP="002975C8">
            <w:pPr>
              <w:jc w:val="both"/>
            </w:pPr>
          </w:p>
        </w:tc>
      </w:tr>
      <w:tr w:rsidR="00394E5C" w:rsidRPr="00117B8D" w:rsidTr="002975C8">
        <w:trPr>
          <w:trHeight w:val="491"/>
        </w:trPr>
        <w:tc>
          <w:tcPr>
            <w:tcW w:w="1951" w:type="dxa"/>
          </w:tcPr>
          <w:p w:rsidR="00394E5C" w:rsidRPr="00B425B7" w:rsidRDefault="00394E5C" w:rsidP="002975C8">
            <w:pPr>
              <w:jc w:val="both"/>
            </w:pPr>
            <w:r w:rsidRPr="00B425B7">
              <w:t>Налоговые и неналоговые доходы</w:t>
            </w:r>
          </w:p>
        </w:tc>
        <w:tc>
          <w:tcPr>
            <w:tcW w:w="1418" w:type="dxa"/>
          </w:tcPr>
          <w:p w:rsidR="00394E5C" w:rsidRPr="00B425B7" w:rsidRDefault="00394E5C" w:rsidP="002975C8">
            <w:pPr>
              <w:jc w:val="both"/>
            </w:pPr>
            <w:r w:rsidRPr="00B425B7">
              <w:t>1574,7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center"/>
            </w:pPr>
            <w:r w:rsidRPr="00B425B7">
              <w:t>1464,2</w:t>
            </w:r>
          </w:p>
        </w:tc>
        <w:tc>
          <w:tcPr>
            <w:tcW w:w="1276" w:type="dxa"/>
          </w:tcPr>
          <w:p w:rsidR="00394E5C" w:rsidRPr="00B425B7" w:rsidRDefault="00394E5C" w:rsidP="002975C8">
            <w:pPr>
              <w:jc w:val="center"/>
            </w:pPr>
            <w:r w:rsidRPr="00B425B7">
              <w:t>1491,7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both"/>
            </w:pPr>
            <w:r w:rsidRPr="00B425B7">
              <w:t>-110,5</w:t>
            </w:r>
          </w:p>
        </w:tc>
        <w:tc>
          <w:tcPr>
            <w:tcW w:w="993" w:type="dxa"/>
          </w:tcPr>
          <w:p w:rsidR="00394E5C" w:rsidRPr="00B425B7" w:rsidRDefault="00394E5C" w:rsidP="002975C8">
            <w:pPr>
              <w:jc w:val="center"/>
            </w:pPr>
            <w:r w:rsidRPr="00B425B7">
              <w:t>101,88</w:t>
            </w:r>
          </w:p>
        </w:tc>
        <w:tc>
          <w:tcPr>
            <w:tcW w:w="992" w:type="dxa"/>
          </w:tcPr>
          <w:p w:rsidR="00394E5C" w:rsidRPr="00B425B7" w:rsidRDefault="00394E5C" w:rsidP="002975C8">
            <w:pPr>
              <w:jc w:val="both"/>
            </w:pPr>
            <w:r w:rsidRPr="00B425B7">
              <w:t>13,3</w:t>
            </w:r>
          </w:p>
        </w:tc>
      </w:tr>
      <w:tr w:rsidR="00394E5C" w:rsidRPr="00117B8D" w:rsidTr="002975C8">
        <w:trPr>
          <w:trHeight w:val="993"/>
        </w:trPr>
        <w:tc>
          <w:tcPr>
            <w:tcW w:w="1951" w:type="dxa"/>
          </w:tcPr>
          <w:p w:rsidR="00394E5C" w:rsidRPr="00B425B7" w:rsidRDefault="00394E5C" w:rsidP="002975C8">
            <w:pPr>
              <w:jc w:val="both"/>
            </w:pPr>
            <w:r w:rsidRPr="00B425B7">
              <w:t>Безвозмездные поступления от других бюджетов бюджетной системы</w:t>
            </w:r>
          </w:p>
        </w:tc>
        <w:tc>
          <w:tcPr>
            <w:tcW w:w="1418" w:type="dxa"/>
          </w:tcPr>
          <w:p w:rsidR="00394E5C" w:rsidRPr="00B425B7" w:rsidRDefault="00394E5C" w:rsidP="002975C8">
            <w:pPr>
              <w:jc w:val="both"/>
            </w:pPr>
            <w:r w:rsidRPr="00B425B7">
              <w:t>5512,6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center"/>
            </w:pPr>
            <w:r w:rsidRPr="00B425B7">
              <w:t>9737,0</w:t>
            </w:r>
          </w:p>
        </w:tc>
        <w:tc>
          <w:tcPr>
            <w:tcW w:w="1276" w:type="dxa"/>
          </w:tcPr>
          <w:p w:rsidR="00394E5C" w:rsidRPr="00B425B7" w:rsidRDefault="00394E5C" w:rsidP="002975C8">
            <w:pPr>
              <w:jc w:val="center"/>
            </w:pPr>
            <w:r w:rsidRPr="00B425B7">
              <w:t>9737,0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both"/>
            </w:pPr>
            <w:r w:rsidRPr="00B425B7">
              <w:t>+4224,4</w:t>
            </w:r>
          </w:p>
        </w:tc>
        <w:tc>
          <w:tcPr>
            <w:tcW w:w="993" w:type="dxa"/>
          </w:tcPr>
          <w:p w:rsidR="00394E5C" w:rsidRPr="00B425B7" w:rsidRDefault="00394E5C" w:rsidP="002975C8">
            <w:pPr>
              <w:jc w:val="center"/>
            </w:pPr>
            <w:r w:rsidRPr="00B425B7">
              <w:t>100,0</w:t>
            </w:r>
          </w:p>
        </w:tc>
        <w:tc>
          <w:tcPr>
            <w:tcW w:w="992" w:type="dxa"/>
          </w:tcPr>
          <w:p w:rsidR="00394E5C" w:rsidRPr="00B425B7" w:rsidRDefault="00394E5C" w:rsidP="002975C8">
            <w:pPr>
              <w:jc w:val="both"/>
            </w:pPr>
            <w:r w:rsidRPr="00B425B7">
              <w:t>86,7</w:t>
            </w:r>
          </w:p>
        </w:tc>
      </w:tr>
      <w:tr w:rsidR="00394E5C" w:rsidRPr="00117B8D" w:rsidTr="002975C8">
        <w:trPr>
          <w:trHeight w:val="257"/>
        </w:trPr>
        <w:tc>
          <w:tcPr>
            <w:tcW w:w="1951" w:type="dxa"/>
          </w:tcPr>
          <w:p w:rsidR="00394E5C" w:rsidRPr="00B425B7" w:rsidRDefault="00394E5C" w:rsidP="002975C8">
            <w:pPr>
              <w:jc w:val="both"/>
              <w:rPr>
                <w:b/>
              </w:rPr>
            </w:pPr>
            <w:r w:rsidRPr="00B425B7">
              <w:rPr>
                <w:b/>
              </w:rPr>
              <w:t>Всего доходов</w:t>
            </w:r>
          </w:p>
        </w:tc>
        <w:tc>
          <w:tcPr>
            <w:tcW w:w="1418" w:type="dxa"/>
          </w:tcPr>
          <w:p w:rsidR="00394E5C" w:rsidRPr="00B425B7" w:rsidRDefault="00394E5C" w:rsidP="002975C8">
            <w:pPr>
              <w:jc w:val="both"/>
              <w:rPr>
                <w:b/>
              </w:rPr>
            </w:pPr>
            <w:r w:rsidRPr="00B425B7">
              <w:rPr>
                <w:b/>
              </w:rPr>
              <w:t>7087,3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center"/>
              <w:rPr>
                <w:b/>
              </w:rPr>
            </w:pPr>
            <w:r w:rsidRPr="00B425B7">
              <w:rPr>
                <w:b/>
              </w:rPr>
              <w:t>11201,2</w:t>
            </w:r>
          </w:p>
        </w:tc>
        <w:tc>
          <w:tcPr>
            <w:tcW w:w="1276" w:type="dxa"/>
          </w:tcPr>
          <w:p w:rsidR="00394E5C" w:rsidRPr="00B425B7" w:rsidRDefault="00394E5C" w:rsidP="002975C8">
            <w:pPr>
              <w:jc w:val="center"/>
              <w:rPr>
                <w:b/>
              </w:rPr>
            </w:pPr>
            <w:r w:rsidRPr="00B425B7">
              <w:rPr>
                <w:b/>
              </w:rPr>
              <w:t>11228,8</w:t>
            </w:r>
          </w:p>
        </w:tc>
        <w:tc>
          <w:tcPr>
            <w:tcW w:w="1417" w:type="dxa"/>
          </w:tcPr>
          <w:p w:rsidR="00394E5C" w:rsidRPr="00B425B7" w:rsidRDefault="00394E5C" w:rsidP="002975C8">
            <w:pPr>
              <w:jc w:val="both"/>
              <w:rPr>
                <w:b/>
              </w:rPr>
            </w:pPr>
            <w:r w:rsidRPr="00B425B7">
              <w:rPr>
                <w:b/>
              </w:rPr>
              <w:t>+4113,9</w:t>
            </w:r>
          </w:p>
        </w:tc>
        <w:tc>
          <w:tcPr>
            <w:tcW w:w="993" w:type="dxa"/>
          </w:tcPr>
          <w:p w:rsidR="00394E5C" w:rsidRPr="00B425B7" w:rsidRDefault="00394E5C" w:rsidP="002975C8">
            <w:pPr>
              <w:jc w:val="center"/>
              <w:rPr>
                <w:b/>
              </w:rPr>
            </w:pPr>
            <w:r w:rsidRPr="00B425B7">
              <w:rPr>
                <w:b/>
              </w:rPr>
              <w:t>100,25</w:t>
            </w:r>
          </w:p>
        </w:tc>
        <w:tc>
          <w:tcPr>
            <w:tcW w:w="992" w:type="dxa"/>
          </w:tcPr>
          <w:p w:rsidR="00394E5C" w:rsidRPr="00B425B7" w:rsidRDefault="00394E5C" w:rsidP="002975C8">
            <w:pPr>
              <w:jc w:val="both"/>
              <w:rPr>
                <w:b/>
              </w:rPr>
            </w:pPr>
            <w:r w:rsidRPr="00B425B7">
              <w:rPr>
                <w:b/>
              </w:rPr>
              <w:t>100</w:t>
            </w:r>
          </w:p>
        </w:tc>
      </w:tr>
    </w:tbl>
    <w:p w:rsidR="00394E5C" w:rsidRDefault="00394E5C" w:rsidP="00394E5C">
      <w:pPr>
        <w:pStyle w:val="affc"/>
        <w:ind w:firstLine="0"/>
        <w:rPr>
          <w:color w:val="auto"/>
          <w:lang w:val="ru-RU"/>
        </w:rPr>
      </w:pPr>
    </w:p>
    <w:p w:rsidR="00394E5C" w:rsidRDefault="00394E5C" w:rsidP="00394E5C">
      <w:pPr>
        <w:pStyle w:val="affc"/>
        <w:ind w:firstLine="709"/>
        <w:rPr>
          <w:color w:val="auto"/>
          <w:lang w:val="ru-RU"/>
        </w:rPr>
      </w:pPr>
      <w:r>
        <w:rPr>
          <w:color w:val="auto"/>
          <w:lang w:val="ru-RU"/>
        </w:rPr>
        <w:t>Бюджетные назначения за 2020 год исполнены в размере 11228,8 тыс. рублей или 100,25 %, в том числе:</w:t>
      </w:r>
    </w:p>
    <w:p w:rsidR="00394E5C" w:rsidRDefault="00394E5C" w:rsidP="00394E5C">
      <w:pPr>
        <w:pStyle w:val="affc"/>
        <w:ind w:firstLine="709"/>
        <w:rPr>
          <w:color w:val="auto"/>
          <w:lang w:val="ru-RU"/>
        </w:rPr>
      </w:pP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налоговые и неналоговые доходы в размере 1491,7 тыс. рублей или 101,88 %;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 xml:space="preserve">безвозмездные поступления в размере 9737,0 тыс. рублей или 100,00 %. 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По сравнению с отчетным периодом 2019 года, в бюджет поселения за 2020 год налоговых и неналоговых доходов поступило меньше на 79,8 тыс. рублей, в связи уменьшения бюджетных назначений по доходу от уплаты акцизов.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Безвозмездных поступлений из районного бюджета за 2020 год поступило 9737,0 тыс. рублей, по сравнению с аналогичным периодом прошлого года, безвозмездные поступления увеличились на 139,2 тыс. рублей.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Удельный вес налоговых и неналоговых доходов в общем объеме доходов бюджета поселения за 2020 год составил 13,3 %.</w:t>
      </w:r>
    </w:p>
    <w:p w:rsidR="00394E5C" w:rsidRPr="00B3680E" w:rsidRDefault="00394E5C" w:rsidP="00394E5C">
      <w:pPr>
        <w:pStyle w:val="affc"/>
        <w:ind w:firstLine="709"/>
        <w:rPr>
          <w:color w:val="auto"/>
          <w:lang w:val="ru-RU"/>
        </w:rPr>
      </w:pPr>
      <w:r w:rsidRPr="00B3680E">
        <w:rPr>
          <w:color w:val="auto"/>
          <w:lang w:val="ru-RU"/>
        </w:rPr>
        <w:t>Удельный вес безвозмездных поступлений в общем объеме доходов бюджета поселения за 2020 год составил 86,7 %.</w:t>
      </w:r>
    </w:p>
    <w:p w:rsidR="00394E5C" w:rsidRDefault="00394E5C" w:rsidP="00394E5C">
      <w:pPr>
        <w:pStyle w:val="affc"/>
        <w:ind w:firstLine="709"/>
        <w:rPr>
          <w:color w:val="auto"/>
          <w:lang w:val="ru-RU"/>
        </w:rPr>
      </w:pPr>
    </w:p>
    <w:p w:rsidR="00394E5C" w:rsidRPr="007D3E5C" w:rsidRDefault="00394E5C" w:rsidP="00394E5C">
      <w:pPr>
        <w:pStyle w:val="affc"/>
        <w:ind w:firstLine="709"/>
        <w:rPr>
          <w:color w:val="auto"/>
          <w:lang w:val="ru-RU"/>
        </w:rPr>
      </w:pPr>
    </w:p>
    <w:p w:rsidR="00394E5C" w:rsidRDefault="00394E5C" w:rsidP="00394E5C">
      <w:pPr>
        <w:jc w:val="center"/>
        <w:rPr>
          <w:b/>
          <w:bCs/>
        </w:rPr>
      </w:pPr>
      <w:r>
        <w:rPr>
          <w:b/>
          <w:bCs/>
        </w:rPr>
        <w:t>2. Исполнение расходов бюджета поселения</w:t>
      </w:r>
    </w:p>
    <w:p w:rsidR="00394E5C" w:rsidRPr="00902B4E" w:rsidRDefault="00394E5C" w:rsidP="00394E5C">
      <w:pPr>
        <w:pStyle w:val="affc"/>
        <w:ind w:firstLine="709"/>
        <w:jc w:val="center"/>
        <w:rPr>
          <w:color w:val="auto"/>
          <w:lang w:val="ru-RU"/>
        </w:rPr>
      </w:pPr>
    </w:p>
    <w:p w:rsidR="00394E5C" w:rsidRDefault="00394E5C" w:rsidP="00394E5C">
      <w:pPr>
        <w:pStyle w:val="33"/>
        <w:ind w:firstLine="709"/>
      </w:pPr>
      <w:r w:rsidRPr="00902B4E">
        <w:t>Расходы консолидированного бюджета Чаинс</w:t>
      </w:r>
      <w:r>
        <w:t>кого сельского поселения за 2020</w:t>
      </w:r>
      <w:r w:rsidRPr="00902B4E">
        <w:t xml:space="preserve"> год составили </w:t>
      </w:r>
      <w:r>
        <w:t>11210,9</w:t>
      </w:r>
      <w:r w:rsidRPr="00902B4E">
        <w:t xml:space="preserve"> тыс.</w:t>
      </w:r>
      <w:r w:rsidRPr="000443A5">
        <w:t xml:space="preserve"> рублей</w:t>
      </w:r>
      <w:r w:rsidRPr="00902B4E">
        <w:t xml:space="preserve"> или </w:t>
      </w:r>
      <w:r>
        <w:t>99,33</w:t>
      </w:r>
      <w:r w:rsidRPr="00902B4E">
        <w:t xml:space="preserve">% от </w:t>
      </w:r>
      <w:r>
        <w:t>утвержденных</w:t>
      </w:r>
      <w:r w:rsidRPr="00902B4E">
        <w:t xml:space="preserve"> показателей. Не использованы бюджетные ассигнования в сумме </w:t>
      </w:r>
      <w:r>
        <w:t>76,1</w:t>
      </w:r>
      <w:r w:rsidRPr="00902B4E">
        <w:t xml:space="preserve"> тыс.</w:t>
      </w:r>
      <w:r w:rsidRPr="000443A5">
        <w:t xml:space="preserve"> рублей</w:t>
      </w:r>
      <w:r>
        <w:t xml:space="preserve">. </w:t>
      </w:r>
    </w:p>
    <w:p w:rsidR="00394E5C" w:rsidRPr="00086091" w:rsidRDefault="00394E5C" w:rsidP="00394E5C">
      <w:pPr>
        <w:pStyle w:val="33"/>
      </w:pPr>
    </w:p>
    <w:p w:rsidR="00394E5C" w:rsidRDefault="00394E5C" w:rsidP="00394E5C">
      <w:pPr>
        <w:tabs>
          <w:tab w:val="left" w:pos="6015"/>
        </w:tabs>
        <w:jc w:val="center"/>
        <w:rPr>
          <w:sz w:val="20"/>
          <w:szCs w:val="20"/>
        </w:rPr>
      </w:pPr>
    </w:p>
    <w:p w:rsidR="00394E5C" w:rsidRDefault="00394E5C" w:rsidP="00394E5C">
      <w:pPr>
        <w:tabs>
          <w:tab w:val="left" w:pos="6015"/>
        </w:tabs>
        <w:jc w:val="center"/>
        <w:rPr>
          <w:sz w:val="20"/>
          <w:szCs w:val="20"/>
        </w:rPr>
      </w:pPr>
    </w:p>
    <w:p w:rsidR="00394E5C" w:rsidRPr="006C7777" w:rsidRDefault="00394E5C" w:rsidP="00394E5C">
      <w:pPr>
        <w:tabs>
          <w:tab w:val="left" w:pos="6015"/>
        </w:tabs>
        <w:jc w:val="center"/>
        <w:rPr>
          <w:sz w:val="20"/>
          <w:szCs w:val="20"/>
        </w:rPr>
      </w:pPr>
      <w:r w:rsidRPr="006C7777">
        <w:rPr>
          <w:sz w:val="20"/>
          <w:szCs w:val="20"/>
        </w:rPr>
        <w:t xml:space="preserve">Структура </w:t>
      </w:r>
      <w:r>
        <w:rPr>
          <w:sz w:val="20"/>
          <w:szCs w:val="20"/>
        </w:rPr>
        <w:t>р</w:t>
      </w:r>
      <w:r w:rsidRPr="006C7777">
        <w:rPr>
          <w:sz w:val="20"/>
          <w:szCs w:val="20"/>
        </w:rPr>
        <w:t>асходов бюдже</w:t>
      </w:r>
      <w:r>
        <w:rPr>
          <w:sz w:val="20"/>
          <w:szCs w:val="20"/>
        </w:rPr>
        <w:t>та муниципального образования «Ч</w:t>
      </w:r>
      <w:r w:rsidRPr="006C7777">
        <w:rPr>
          <w:sz w:val="20"/>
          <w:szCs w:val="20"/>
        </w:rPr>
        <w:t>аинское сельское поселение»</w:t>
      </w:r>
      <w:r>
        <w:rPr>
          <w:sz w:val="20"/>
          <w:szCs w:val="20"/>
        </w:rPr>
        <w:t xml:space="preserve"> п</w:t>
      </w:r>
      <w:r w:rsidRPr="006C7777">
        <w:rPr>
          <w:sz w:val="20"/>
          <w:szCs w:val="20"/>
        </w:rPr>
        <w:t>о разделам функционально</w:t>
      </w:r>
      <w:r>
        <w:rPr>
          <w:sz w:val="20"/>
          <w:szCs w:val="20"/>
        </w:rPr>
        <w:t>й классификации расходов за 2020</w:t>
      </w:r>
      <w:r w:rsidRPr="006C7777">
        <w:rPr>
          <w:sz w:val="20"/>
          <w:szCs w:val="20"/>
        </w:rPr>
        <w:t xml:space="preserve"> год</w:t>
      </w:r>
      <w:r>
        <w:rPr>
          <w:sz w:val="20"/>
          <w:szCs w:val="20"/>
        </w:rPr>
        <w:t>:</w:t>
      </w:r>
    </w:p>
    <w:p w:rsidR="00394E5C" w:rsidRPr="006C7777" w:rsidRDefault="00394E5C" w:rsidP="00394E5C">
      <w:pPr>
        <w:tabs>
          <w:tab w:val="left" w:pos="6015"/>
        </w:tabs>
        <w:jc w:val="both"/>
        <w:rPr>
          <w:sz w:val="20"/>
          <w:szCs w:val="20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1309"/>
        <w:gridCol w:w="1369"/>
        <w:gridCol w:w="1309"/>
        <w:gridCol w:w="1542"/>
        <w:gridCol w:w="1576"/>
      </w:tblGrid>
      <w:tr w:rsidR="00394E5C" w:rsidRPr="00630988" w:rsidTr="002975C8">
        <w:trPr>
          <w:cantSplit/>
          <w:trHeight w:val="1390"/>
        </w:trPr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</w:p>
          <w:p w:rsidR="00394E5C" w:rsidRPr="00973B46" w:rsidRDefault="00394E5C" w:rsidP="002975C8">
            <w:pPr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Наименование разделов функциональной классификации расходов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Исполнено,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тыс</w:t>
            </w:r>
            <w:proofErr w:type="gramStart"/>
            <w:r w:rsidRPr="00973B46">
              <w:rPr>
                <w:sz w:val="22"/>
                <w:szCs w:val="22"/>
              </w:rPr>
              <w:t>.р</w:t>
            </w:r>
            <w:proofErr w:type="gramEnd"/>
            <w:r w:rsidRPr="00973B46">
              <w:rPr>
                <w:sz w:val="22"/>
                <w:szCs w:val="22"/>
              </w:rPr>
              <w:t>уб.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2019г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Утверждено на 31.12.2020,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тыс</w:t>
            </w:r>
            <w:proofErr w:type="gramStart"/>
            <w:r w:rsidRPr="00973B46">
              <w:rPr>
                <w:sz w:val="22"/>
                <w:szCs w:val="22"/>
              </w:rPr>
              <w:t>.р</w:t>
            </w:r>
            <w:proofErr w:type="gramEnd"/>
            <w:r w:rsidRPr="00973B46">
              <w:rPr>
                <w:sz w:val="22"/>
                <w:szCs w:val="22"/>
              </w:rPr>
              <w:t>уб.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Исполнено,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тыс</w:t>
            </w:r>
            <w:proofErr w:type="gramStart"/>
            <w:r w:rsidRPr="00973B46">
              <w:rPr>
                <w:sz w:val="22"/>
                <w:szCs w:val="22"/>
              </w:rPr>
              <w:t>.р</w:t>
            </w:r>
            <w:proofErr w:type="gramEnd"/>
            <w:r w:rsidRPr="00973B46">
              <w:rPr>
                <w:sz w:val="22"/>
                <w:szCs w:val="22"/>
              </w:rPr>
              <w:t>уб.</w:t>
            </w:r>
          </w:p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2019г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Процент</w:t>
            </w:r>
          </w:p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исполнения</w:t>
            </w:r>
          </w:p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%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% </w:t>
            </w:r>
          </w:p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исполнения </w:t>
            </w:r>
            <w:proofErr w:type="gramStart"/>
            <w:r w:rsidRPr="00973B46">
              <w:rPr>
                <w:sz w:val="22"/>
                <w:szCs w:val="22"/>
              </w:rPr>
              <w:t>к</w:t>
            </w:r>
            <w:proofErr w:type="gramEnd"/>
          </w:p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 xml:space="preserve">предыдущему </w:t>
            </w:r>
          </w:p>
          <w:p w:rsidR="00394E5C" w:rsidRPr="00973B46" w:rsidRDefault="00394E5C" w:rsidP="002975C8">
            <w:pPr>
              <w:tabs>
                <w:tab w:val="left" w:pos="6015"/>
              </w:tabs>
              <w:ind w:left="372" w:hanging="372"/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году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4334,3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3764,1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3761,5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99,9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86,8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154,7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170,2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170,2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110,0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84,5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2498,2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3211,0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3137,5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97,7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125,6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317,1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748,1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748,1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235,9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3151,6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3252,6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3252,6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100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103,2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495,0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tabs>
                <w:tab w:val="left" w:pos="485"/>
                <w:tab w:val="center" w:pos="725"/>
              </w:tabs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143,6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141,0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tabs>
                <w:tab w:val="left" w:pos="485"/>
                <w:tab w:val="center" w:pos="725"/>
              </w:tabs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141,0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iCs/>
                <w:sz w:val="22"/>
                <w:szCs w:val="22"/>
              </w:rPr>
            </w:pPr>
            <w:r w:rsidRPr="00973B46"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98,2</w:t>
            </w:r>
          </w:p>
        </w:tc>
      </w:tr>
      <w:tr w:rsidR="00394E5C" w:rsidRPr="00630988" w:rsidTr="002975C8">
        <w:tc>
          <w:tcPr>
            <w:tcW w:w="1143" w:type="pct"/>
          </w:tcPr>
          <w:p w:rsidR="00394E5C" w:rsidRPr="00973B46" w:rsidRDefault="00394E5C" w:rsidP="002975C8">
            <w:pPr>
              <w:tabs>
                <w:tab w:val="left" w:pos="6015"/>
              </w:tabs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63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11179,0</w:t>
            </w:r>
          </w:p>
        </w:tc>
        <w:tc>
          <w:tcPr>
            <w:tcW w:w="682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11287,0</w:t>
            </w:r>
          </w:p>
        </w:tc>
        <w:tc>
          <w:tcPr>
            <w:tcW w:w="73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11210,9</w:t>
            </w:r>
          </w:p>
        </w:tc>
        <w:tc>
          <w:tcPr>
            <w:tcW w:w="899" w:type="pct"/>
          </w:tcPr>
          <w:p w:rsidR="00394E5C" w:rsidRPr="00973B46" w:rsidRDefault="00394E5C" w:rsidP="002975C8">
            <w:pPr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99,3</w:t>
            </w:r>
          </w:p>
        </w:tc>
        <w:tc>
          <w:tcPr>
            <w:tcW w:w="898" w:type="pct"/>
          </w:tcPr>
          <w:p w:rsidR="00394E5C" w:rsidRPr="00973B46" w:rsidRDefault="00394E5C" w:rsidP="002975C8">
            <w:pPr>
              <w:tabs>
                <w:tab w:val="left" w:pos="6015"/>
              </w:tabs>
              <w:jc w:val="center"/>
              <w:rPr>
                <w:sz w:val="22"/>
                <w:szCs w:val="22"/>
              </w:rPr>
            </w:pPr>
            <w:r w:rsidRPr="00973B46">
              <w:rPr>
                <w:sz w:val="22"/>
                <w:szCs w:val="22"/>
              </w:rPr>
              <w:t>100,3</w:t>
            </w:r>
          </w:p>
        </w:tc>
      </w:tr>
    </w:tbl>
    <w:p w:rsidR="00394E5C" w:rsidRPr="00630988" w:rsidRDefault="00394E5C" w:rsidP="00394E5C">
      <w:pPr>
        <w:tabs>
          <w:tab w:val="left" w:pos="6015"/>
        </w:tabs>
        <w:jc w:val="center"/>
        <w:rPr>
          <w:sz w:val="20"/>
          <w:szCs w:val="20"/>
          <w:highlight w:val="green"/>
        </w:rPr>
      </w:pPr>
    </w:p>
    <w:p w:rsidR="00394E5C" w:rsidRDefault="00394E5C" w:rsidP="00394E5C">
      <w:pPr>
        <w:ind w:right="-81" w:firstLine="708"/>
        <w:jc w:val="both"/>
        <w:rPr>
          <w:iCs/>
        </w:rPr>
      </w:pPr>
      <w:r w:rsidRPr="00FB1431">
        <w:rPr>
          <w:iCs/>
        </w:rPr>
        <w:lastRenderedPageBreak/>
        <w:t>По сравнению с предыдущим 2019 годом, объем расходов увеличился на 0,3 % и</w:t>
      </w:r>
      <w:r>
        <w:rPr>
          <w:iCs/>
        </w:rPr>
        <w:t xml:space="preserve">ли на 31,9 тыс. </w:t>
      </w:r>
      <w:r w:rsidRPr="00D34352">
        <w:t>тыс.руб</w:t>
      </w:r>
      <w:r>
        <w:t>лей</w:t>
      </w:r>
      <w:r>
        <w:rPr>
          <w:iCs/>
        </w:rPr>
        <w:t xml:space="preserve">. При этом </w:t>
      </w:r>
      <w:r w:rsidRPr="00FB1431">
        <w:rPr>
          <w:iCs/>
        </w:rPr>
        <w:t>по разделу «Общегосударственные вопросы» расходы уменьшились на</w:t>
      </w:r>
      <w:r>
        <w:rPr>
          <w:iCs/>
        </w:rPr>
        <w:t xml:space="preserve"> 13,2%, или на 572,8 </w:t>
      </w:r>
      <w:r w:rsidRPr="00D34352">
        <w:t>тыс.руб</w:t>
      </w:r>
      <w:r>
        <w:t>лей</w:t>
      </w:r>
      <w:r>
        <w:rPr>
          <w:iCs/>
        </w:rPr>
        <w:t xml:space="preserve">; </w:t>
      </w:r>
      <w:r w:rsidRPr="00FB1431">
        <w:rPr>
          <w:iCs/>
        </w:rPr>
        <w:t xml:space="preserve">по разделу «национальная оборона» рост расходов составил 10,0% или 15,5 </w:t>
      </w:r>
      <w:r w:rsidRPr="00D34352">
        <w:t>тыс.руб</w:t>
      </w:r>
      <w:r>
        <w:t>лей</w:t>
      </w:r>
      <w:r w:rsidRPr="00FB1431">
        <w:rPr>
          <w:iCs/>
        </w:rPr>
        <w:t xml:space="preserve">; по разделу «Национальная экономика расходы выросли на 25,6%, что составило 639,3 </w:t>
      </w:r>
      <w:r w:rsidRPr="00D34352">
        <w:t>тыс.руб</w:t>
      </w:r>
      <w:r>
        <w:t>лей</w:t>
      </w:r>
      <w:r w:rsidRPr="00FB1431">
        <w:rPr>
          <w:iCs/>
        </w:rPr>
        <w:t xml:space="preserve">.На 431,0 </w:t>
      </w:r>
      <w:r w:rsidRPr="00D34352">
        <w:t>тыс.руб</w:t>
      </w:r>
      <w:r>
        <w:t>лей</w:t>
      </w:r>
      <w:r w:rsidRPr="00FB1431">
        <w:rPr>
          <w:iCs/>
        </w:rPr>
        <w:t xml:space="preserve">выросли расходы на жилищно-коммунальное хозяйство, по разделу «Культура, кинематография» рост расходов составил 3,2% или на 101,0 </w:t>
      </w:r>
      <w:r w:rsidRPr="00D34352">
        <w:t>тыс.руб</w:t>
      </w:r>
      <w:r>
        <w:t>лей</w:t>
      </w:r>
      <w:r w:rsidRPr="00FB1431">
        <w:rPr>
          <w:iCs/>
        </w:rPr>
        <w:t xml:space="preserve"> и на 0,3% произошло увеличение расходов по разделу «Физическая культура и спорт».</w:t>
      </w:r>
    </w:p>
    <w:p w:rsidR="00394E5C" w:rsidRDefault="00394E5C" w:rsidP="00394E5C">
      <w:pPr>
        <w:ind w:right="-81" w:firstLine="708"/>
        <w:jc w:val="both"/>
        <w:rPr>
          <w:iCs/>
        </w:rPr>
      </w:pPr>
    </w:p>
    <w:p w:rsidR="00394E5C" w:rsidRPr="001A2EDE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t>Раздел 0100 «Общегосударственные расходы»</w:t>
      </w:r>
    </w:p>
    <w:p w:rsidR="00394E5C" w:rsidRPr="001A2EDE" w:rsidRDefault="00394E5C" w:rsidP="00394E5C">
      <w:pPr>
        <w:ind w:right="-81" w:firstLine="708"/>
        <w:jc w:val="both"/>
        <w:rPr>
          <w:i/>
          <w:iCs/>
        </w:rPr>
      </w:pPr>
      <w:proofErr w:type="gramStart"/>
      <w:r w:rsidRPr="001A2EDE">
        <w:rPr>
          <w:iCs/>
        </w:rPr>
        <w:t xml:space="preserve">По итогам года расходы по подразделу 0102 «Функционирование высшего должностного лица субъекта РФ и муниципального образования» исполнены на 100 % на заработную плату и начисления в сумме </w:t>
      </w:r>
      <w:r>
        <w:rPr>
          <w:iCs/>
        </w:rPr>
        <w:t>775,3</w:t>
      </w:r>
      <w:r w:rsidRPr="001A2EDE">
        <w:rPr>
          <w:iCs/>
        </w:rPr>
        <w:t xml:space="preserve"> тыс. рублей, по подразделу 0104 « Функционирование Правительства РФ, высших исполнительных органов государственной власти субъектов РФ и органов местного самоуправления» исполнение составило </w:t>
      </w:r>
      <w:r>
        <w:rPr>
          <w:iCs/>
        </w:rPr>
        <w:t>99,91</w:t>
      </w:r>
      <w:r w:rsidRPr="001A2EDE">
        <w:rPr>
          <w:iCs/>
        </w:rPr>
        <w:t xml:space="preserve"> %, из них на заработную плату в сумме </w:t>
      </w:r>
      <w:r>
        <w:rPr>
          <w:iCs/>
        </w:rPr>
        <w:t>2183,2</w:t>
      </w:r>
      <w:r w:rsidRPr="001A2EDE">
        <w:rPr>
          <w:iCs/>
        </w:rPr>
        <w:t xml:space="preserve"> тыс. рублей, наработы</w:t>
      </w:r>
      <w:proofErr w:type="gramEnd"/>
      <w:r w:rsidRPr="001A2EDE">
        <w:rPr>
          <w:iCs/>
        </w:rPr>
        <w:t xml:space="preserve"> </w:t>
      </w:r>
      <w:proofErr w:type="gramStart"/>
      <w:r w:rsidRPr="001A2EDE">
        <w:rPr>
          <w:iCs/>
        </w:rPr>
        <w:t xml:space="preserve">и услуги в сумме </w:t>
      </w:r>
      <w:r>
        <w:rPr>
          <w:iCs/>
        </w:rPr>
        <w:t>647,2, на налоги и сборы 12,1</w:t>
      </w:r>
      <w:r w:rsidRPr="001A2EDE">
        <w:rPr>
          <w:iCs/>
        </w:rPr>
        <w:t xml:space="preserve"> тыс. рублей и на межбюджетные трансферты в сумме </w:t>
      </w:r>
      <w:r>
        <w:rPr>
          <w:iCs/>
        </w:rPr>
        <w:t>20,2</w:t>
      </w:r>
      <w:r w:rsidRPr="001A2EDE">
        <w:rPr>
          <w:iCs/>
        </w:rPr>
        <w:t xml:space="preserve"> тыс. рублей, по подразделу 0106 «Обеспечение деятельности финансовых, налоговых и таможенных органов и органов финансового надзора» расходы исполнены на 100%, по подразделу 0113 «Другие общегосударственные вопросы» исполнение на уровне 100%, из них </w:t>
      </w:r>
      <w:r>
        <w:rPr>
          <w:iCs/>
        </w:rPr>
        <w:t>5,1</w:t>
      </w:r>
      <w:r w:rsidRPr="001A2EDE">
        <w:rPr>
          <w:iCs/>
        </w:rPr>
        <w:t xml:space="preserve"> тыс. рублей на ежегодные членские взносы, на работы</w:t>
      </w:r>
      <w:proofErr w:type="gramEnd"/>
      <w:r w:rsidRPr="001A2EDE">
        <w:rPr>
          <w:iCs/>
        </w:rPr>
        <w:t xml:space="preserve"> и услуги в сумме </w:t>
      </w:r>
      <w:r>
        <w:rPr>
          <w:iCs/>
        </w:rPr>
        <w:t>109,2</w:t>
      </w:r>
      <w:r w:rsidRPr="001A2EDE">
        <w:rPr>
          <w:iCs/>
        </w:rPr>
        <w:t xml:space="preserve"> тыс. рублей</w:t>
      </w:r>
      <w:r w:rsidRPr="001A2EDE">
        <w:rPr>
          <w:i/>
          <w:iCs/>
        </w:rPr>
        <w:t>.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t>Раздел 0200 «Национальная оборона»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t>По подразделу 0203 «Мобилизационная и вневойсковая подготовка» утверждены расходы в сумме 170,2 тыс.</w:t>
      </w:r>
      <w:r w:rsidRPr="00DD592D">
        <w:t>руб</w:t>
      </w:r>
      <w:r>
        <w:t>лей на осуществление первичного воинского учета на территориях, где отсутствуют военные комиссариаты, данные расходы профинансированы на 100,0 %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t>Раздел 0400 «Национальная экономика»</w:t>
      </w:r>
    </w:p>
    <w:p w:rsidR="00394E5C" w:rsidRPr="00144F7A" w:rsidRDefault="00394E5C" w:rsidP="00394E5C">
      <w:pPr>
        <w:ind w:right="-81" w:firstLine="708"/>
        <w:jc w:val="both"/>
        <w:rPr>
          <w:i/>
          <w:iCs/>
        </w:rPr>
      </w:pPr>
      <w:r w:rsidRPr="00144F7A">
        <w:rPr>
          <w:iCs/>
        </w:rPr>
        <w:t xml:space="preserve">По разделу «Сельское хозяйство и рыболовство»расходы составили </w:t>
      </w:r>
      <w:r>
        <w:rPr>
          <w:iCs/>
        </w:rPr>
        <w:t>44,3 тыс. рублей</w:t>
      </w:r>
      <w:r>
        <w:t xml:space="preserve">, исполнение 100%, из них </w:t>
      </w:r>
      <w:r>
        <w:rPr>
          <w:iCs/>
        </w:rPr>
        <w:t xml:space="preserve">областные средства на </w:t>
      </w:r>
      <w:r>
        <w:rPr>
          <w:bCs/>
          <w:iCs/>
        </w:rPr>
        <w:t>п</w:t>
      </w:r>
      <w:r w:rsidRPr="005268F6">
        <w:rPr>
          <w:bCs/>
          <w:iCs/>
        </w:rPr>
        <w:t>роведение кадастровых работ по оформлению земельных участков в собственность муниципальных образований</w:t>
      </w:r>
      <w:r>
        <w:rPr>
          <w:bCs/>
          <w:iCs/>
        </w:rPr>
        <w:t xml:space="preserve"> составили 39,9</w:t>
      </w:r>
      <w:r>
        <w:rPr>
          <w:iCs/>
        </w:rPr>
        <w:t xml:space="preserve">тыс. </w:t>
      </w:r>
      <w:proofErr w:type="spellStart"/>
      <w:r>
        <w:rPr>
          <w:iCs/>
        </w:rPr>
        <w:t>рублей,на</w:t>
      </w:r>
      <w:proofErr w:type="spellEnd"/>
      <w:r>
        <w:rPr>
          <w:iCs/>
        </w:rPr>
        <w:t xml:space="preserve"> условиях софинансирования 4,4тыс. рублей.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  <w:r w:rsidRPr="00C12131">
        <w:rPr>
          <w:iCs/>
        </w:rPr>
        <w:t>Расходы</w:t>
      </w:r>
      <w:r>
        <w:rPr>
          <w:iCs/>
        </w:rPr>
        <w:t xml:space="preserve"> по подразделу 0409 «Дорожное хозяйство» исполнены в сумме 3093,2 тыс</w:t>
      </w:r>
      <w:proofErr w:type="gramStart"/>
      <w:r>
        <w:rPr>
          <w:iCs/>
        </w:rPr>
        <w:t>.</w:t>
      </w:r>
      <w:r w:rsidRPr="00DD592D">
        <w:t>р</w:t>
      </w:r>
      <w:proofErr w:type="gramEnd"/>
      <w:r w:rsidRPr="00DD592D">
        <w:t>уб</w:t>
      </w:r>
      <w:r>
        <w:t>лей</w:t>
      </w:r>
      <w:r>
        <w:rPr>
          <w:iCs/>
        </w:rPr>
        <w:t>, что составило 97,68%. Из них 1930,0</w:t>
      </w:r>
      <w:r w:rsidRPr="00B15B11">
        <w:rPr>
          <w:iCs/>
        </w:rPr>
        <w:t xml:space="preserve"> тыс</w:t>
      </w:r>
      <w:r>
        <w:rPr>
          <w:iCs/>
        </w:rPr>
        <w:t>.</w:t>
      </w:r>
      <w:r w:rsidRPr="00DD592D">
        <w:t>руб</w:t>
      </w:r>
      <w:r>
        <w:t>лей</w:t>
      </w:r>
      <w:r>
        <w:rPr>
          <w:iCs/>
        </w:rPr>
        <w:t xml:space="preserve"> областные средства </w:t>
      </w:r>
      <w:r w:rsidRPr="00B15B11">
        <w:rPr>
          <w:iCs/>
        </w:rPr>
        <w:t xml:space="preserve">и </w:t>
      </w:r>
      <w:r>
        <w:rPr>
          <w:iCs/>
        </w:rPr>
        <w:t>101,6 тыс.</w:t>
      </w:r>
      <w:r w:rsidRPr="00DD592D">
        <w:t>руб</w:t>
      </w:r>
      <w:r>
        <w:t>лей</w:t>
      </w:r>
      <w:r>
        <w:rPr>
          <w:iCs/>
        </w:rPr>
        <w:t xml:space="preserve"> средства местного бюджета на условиях софинансирования в рамках государственной программы «Развитие транспортной системы в Томской области» на ремонт автомобильных дорог в границах населенных пунктов сельского поселения, 1061,6 тыс.</w:t>
      </w:r>
      <w:r w:rsidRPr="00DD592D">
        <w:t>руб</w:t>
      </w:r>
      <w:r>
        <w:t>лей</w:t>
      </w:r>
      <w:r>
        <w:rPr>
          <w:iCs/>
        </w:rPr>
        <w:t xml:space="preserve"> на содержание дорог.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t>Раздел 0500 «Жилищно-коммунальное хозяйство»</w:t>
      </w:r>
    </w:p>
    <w:p w:rsidR="00394E5C" w:rsidRDefault="00394E5C" w:rsidP="00394E5C">
      <w:pPr>
        <w:ind w:right="-81" w:firstLine="708"/>
        <w:jc w:val="both"/>
      </w:pPr>
      <w:r>
        <w:t>По подразделу 0501 «</w:t>
      </w:r>
      <w:r w:rsidRPr="00D14B85">
        <w:t>Жилищное хозяйство</w:t>
      </w:r>
      <w:r>
        <w:t>»</w:t>
      </w:r>
      <w:r w:rsidRPr="00144F7A">
        <w:rPr>
          <w:iCs/>
        </w:rPr>
        <w:t xml:space="preserve">расходы </w:t>
      </w:r>
      <w:r>
        <w:rPr>
          <w:iCs/>
        </w:rPr>
        <w:t xml:space="preserve">на </w:t>
      </w:r>
      <w:r>
        <w:t>капитальный и текущий</w:t>
      </w:r>
      <w:r w:rsidRPr="005268F6">
        <w:t xml:space="preserve"> ремонт муниципального жилищного фонда</w:t>
      </w:r>
      <w:r>
        <w:rPr>
          <w:iCs/>
        </w:rPr>
        <w:t>составил370,7</w:t>
      </w:r>
      <w:r>
        <w:t>, исполнение 100%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t xml:space="preserve">По подразделу 0503 «Благоустройство»- исполнено расходов на 100,00 %, из них: </w:t>
      </w:r>
      <w:r>
        <w:rPr>
          <w:sz w:val="22"/>
          <w:szCs w:val="22"/>
        </w:rPr>
        <w:t xml:space="preserve">на </w:t>
      </w:r>
      <w:r>
        <w:t>уличное освещение, на приобретение светильников и монтаж уличного освещения 250,3 тыс.</w:t>
      </w:r>
      <w:r w:rsidRPr="00DD592D">
        <w:t>руб</w:t>
      </w:r>
      <w:r>
        <w:t>лей, на у</w:t>
      </w:r>
      <w:r w:rsidRPr="00A77A39">
        <w:t>плат</w:t>
      </w:r>
      <w:r>
        <w:t>у</w:t>
      </w:r>
      <w:r w:rsidRPr="00A77A39">
        <w:t xml:space="preserve"> прочих налогов, сборов</w:t>
      </w:r>
      <w:r>
        <w:t xml:space="preserve"> – 11,9 тыс.</w:t>
      </w:r>
      <w:r w:rsidRPr="00DD592D">
        <w:t>руб</w:t>
      </w:r>
      <w:r>
        <w:t>лей.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lastRenderedPageBreak/>
        <w:t>Раздел 0800 «Культура, кинематография »</w:t>
      </w:r>
    </w:p>
    <w:p w:rsidR="00394E5C" w:rsidRDefault="00394E5C" w:rsidP="00394E5C">
      <w:pPr>
        <w:ind w:right="-81" w:firstLine="708"/>
        <w:jc w:val="both"/>
      </w:pPr>
      <w:r>
        <w:t>Исполнение по 0801 «Культура» расходов на 100,00%, из них: на д</w:t>
      </w:r>
      <w:r w:rsidRPr="005268F6">
        <w:t>остижение целевых показателей по плану мероприятий («дорожной карте</w:t>
      </w:r>
      <w:r>
        <w:t>) в сумме 1017,8 тыс. рублей, на заработную плату и начисления в сумме 1614,4тыс</w:t>
      </w:r>
      <w:proofErr w:type="gramStart"/>
      <w:r>
        <w:t>.</w:t>
      </w:r>
      <w:r w:rsidRPr="00DD592D">
        <w:t>р</w:t>
      </w:r>
      <w:proofErr w:type="gramEnd"/>
      <w:r w:rsidRPr="00DD592D">
        <w:t>уб</w:t>
      </w:r>
      <w:r>
        <w:t>лей, на закупку товаров, работы и услуги в сумме 316,8тыс.</w:t>
      </w:r>
      <w:r w:rsidRPr="00DD592D">
        <w:t>руб</w:t>
      </w:r>
      <w:r>
        <w:t>лей, у</w:t>
      </w:r>
      <w:r w:rsidRPr="00C50B5B">
        <w:t>плата налогов, сборов и иных платежей</w:t>
      </w:r>
      <w:r>
        <w:t xml:space="preserve"> в сумме 303,6тыс.</w:t>
      </w:r>
      <w:r w:rsidRPr="00DD592D">
        <w:t>руб</w:t>
      </w:r>
      <w:r>
        <w:t xml:space="preserve">лей. </w:t>
      </w:r>
    </w:p>
    <w:p w:rsidR="00394E5C" w:rsidRDefault="00394E5C" w:rsidP="00394E5C">
      <w:pPr>
        <w:ind w:right="-81" w:firstLine="708"/>
        <w:jc w:val="both"/>
        <w:rPr>
          <w:i/>
          <w:iCs/>
        </w:rPr>
      </w:pPr>
    </w:p>
    <w:p w:rsidR="00394E5C" w:rsidRDefault="00394E5C" w:rsidP="00394E5C">
      <w:pPr>
        <w:ind w:right="-81" w:firstLine="708"/>
        <w:jc w:val="both"/>
        <w:rPr>
          <w:i/>
          <w:iCs/>
        </w:rPr>
      </w:pPr>
      <w:r>
        <w:rPr>
          <w:i/>
          <w:iCs/>
        </w:rPr>
        <w:t>Раздел 1100 «Физическая культура и спорт»</w:t>
      </w:r>
    </w:p>
    <w:p w:rsidR="00394E5C" w:rsidRDefault="00394E5C" w:rsidP="00394E5C">
      <w:pPr>
        <w:ind w:right="-81" w:firstLine="708"/>
        <w:jc w:val="both"/>
      </w:pPr>
      <w:r>
        <w:t>Расходы по разделу «Физическая культура и спорт исполнены в сумме 141,0 тыс. рублей или 100% к утвержденным бюджетным назначениям. Межбюджетные трансферты составили в целом 89,3 тыс.</w:t>
      </w:r>
      <w:r w:rsidRPr="00DD592D">
        <w:t>руб</w:t>
      </w:r>
      <w:r>
        <w:t xml:space="preserve">лей. Средства местного бюджета в сумме 51,7 тыс. рублей, из них на </w:t>
      </w:r>
      <w:proofErr w:type="spellStart"/>
      <w:r>
        <w:t>софинансированияпо</w:t>
      </w:r>
      <w:proofErr w:type="spellEnd"/>
      <w:r>
        <w:t xml:space="preserve"> мероприятию</w:t>
      </w:r>
      <w:r w:rsidRPr="005268F6">
        <w:t xml:space="preserve"> в области спорта и физической культуры в рамках регионального проекта «Спорт-норма жизни»</w:t>
      </w:r>
      <w:r>
        <w:t xml:space="preserve"> в сумме 4,7 тыс. рублей.</w:t>
      </w:r>
    </w:p>
    <w:p w:rsidR="00394E5C" w:rsidRDefault="00394E5C" w:rsidP="00394E5C">
      <w:pPr>
        <w:ind w:right="-81"/>
        <w:jc w:val="both"/>
      </w:pPr>
    </w:p>
    <w:p w:rsidR="00394E5C" w:rsidRDefault="00394E5C" w:rsidP="00394E5C">
      <w:pPr>
        <w:ind w:right="-81" w:firstLine="708"/>
        <w:jc w:val="both"/>
      </w:pPr>
      <w:r w:rsidRPr="00322BE1">
        <w:t>Не выполнен</w:t>
      </w:r>
      <w:r>
        <w:t xml:space="preserve">ырасходы за 2020 год </w:t>
      </w:r>
      <w:r w:rsidRPr="00322BE1">
        <w:t xml:space="preserve">по следующим </w:t>
      </w:r>
      <w:r>
        <w:t xml:space="preserve">разделам и </w:t>
      </w:r>
      <w:r w:rsidRPr="00322BE1">
        <w:t>подразделам</w:t>
      </w:r>
      <w:r>
        <w:t>:</w:t>
      </w:r>
    </w:p>
    <w:p w:rsidR="00394E5C" w:rsidRDefault="00394E5C" w:rsidP="00394E5C">
      <w:pPr>
        <w:ind w:right="-81" w:firstLine="708"/>
        <w:jc w:val="both"/>
      </w:pPr>
      <w:r>
        <w:t xml:space="preserve">-0104 </w:t>
      </w:r>
      <w:r w:rsidRPr="00180CBE">
        <w:t xml:space="preserve">«Функционирование Правительства РФ, высших исполнительных органов государственной власти субъектов РФ и органов местного самоуправления» на 26,1 тыс. рублей в связи с </w:t>
      </w:r>
      <w:r>
        <w:t>несвоевременным предоставлениемООО «ПОЖКХ»документов для оплаты договора;</w:t>
      </w:r>
    </w:p>
    <w:p w:rsidR="00394E5C" w:rsidRDefault="00394E5C" w:rsidP="00394E5C">
      <w:pPr>
        <w:ind w:right="-81" w:firstLine="708"/>
        <w:jc w:val="both"/>
      </w:pPr>
      <w:r>
        <w:t>-</w:t>
      </w:r>
      <w:r w:rsidRPr="00180CBE">
        <w:t xml:space="preserve">0409 «Дорожное хозяйство» на 73,5 тыс. рублейв связи с </w:t>
      </w:r>
      <w:r>
        <w:t xml:space="preserve">экономией средств от проведения аукциона, несвоевременным </w:t>
      </w:r>
      <w:proofErr w:type="spellStart"/>
      <w:r w:rsidRPr="00C756D3">
        <w:t>предоставлени</w:t>
      </w:r>
      <w:r>
        <w:t>емООО</w:t>
      </w:r>
      <w:proofErr w:type="spellEnd"/>
      <w:r>
        <w:t xml:space="preserve"> «Технический центр </w:t>
      </w:r>
      <w:proofErr w:type="spellStart"/>
      <w:r>
        <w:t>ТомскавтоГАЗсервиса</w:t>
      </w:r>
      <w:proofErr w:type="spellEnd"/>
      <w:r>
        <w:t>»документов для оплаты договора.</w:t>
      </w:r>
    </w:p>
    <w:p w:rsidR="00394E5C" w:rsidRDefault="00394E5C" w:rsidP="00394E5C">
      <w:pPr>
        <w:ind w:right="-81" w:firstLine="708"/>
        <w:jc w:val="both"/>
      </w:pPr>
    </w:p>
    <w:p w:rsidR="00394E5C" w:rsidRDefault="00394E5C" w:rsidP="00394E5C">
      <w:pPr>
        <w:ind w:right="-81"/>
        <w:jc w:val="center"/>
        <w:rPr>
          <w:b/>
          <w:bCs/>
        </w:rPr>
      </w:pPr>
      <w:r w:rsidRPr="00D83212">
        <w:rPr>
          <w:b/>
          <w:bCs/>
        </w:rPr>
        <w:t>2.1. Исполнение бюджетных ассигнований дорожного фонда</w:t>
      </w:r>
    </w:p>
    <w:p w:rsidR="00394E5C" w:rsidRDefault="00394E5C" w:rsidP="00394E5C">
      <w:pPr>
        <w:ind w:right="-81"/>
        <w:jc w:val="center"/>
        <w:rPr>
          <w:b/>
          <w:bCs/>
        </w:rPr>
      </w:pPr>
    </w:p>
    <w:p w:rsidR="00394E5C" w:rsidRPr="00D34352" w:rsidRDefault="00394E5C" w:rsidP="00394E5C">
      <w:pPr>
        <w:ind w:right="-81" w:firstLine="708"/>
        <w:jc w:val="both"/>
      </w:pPr>
      <w:r w:rsidRPr="00D34352">
        <w:t xml:space="preserve">Объем бюджетных ассигнований дорожного фонда муниципального образования «Чаинское сельское поселение» на 2020 год, утвержден первоначальным Решением о бюджете в размере 1079,0 тыс. рублей. В окончательной редакции Решения о бюджете объем бюджетных ассигнований дорожного фонда утвержден в сумме </w:t>
      </w:r>
      <w:r>
        <w:t>3166,</w:t>
      </w:r>
      <w:r w:rsidRPr="00D34352">
        <w:t>7 тыс. руб</w:t>
      </w:r>
      <w:r>
        <w:t>лей</w:t>
      </w:r>
      <w:r w:rsidRPr="00D34352">
        <w:t>.</w:t>
      </w:r>
    </w:p>
    <w:p w:rsidR="00394E5C" w:rsidRPr="00D34352" w:rsidRDefault="00394E5C" w:rsidP="00394E5C">
      <w:pPr>
        <w:ind w:right="-81" w:firstLine="708"/>
        <w:jc w:val="both"/>
      </w:pPr>
      <w:r w:rsidRPr="00D34352">
        <w:t>В ходе исполнения бюджета объем дорожного фонда на 2020 год корректировался в сторону увеличения на общую сумму 2087,7 тыс. рублей или на 193,5%.</w:t>
      </w:r>
    </w:p>
    <w:p w:rsidR="00394E5C" w:rsidRDefault="00394E5C" w:rsidP="00394E5C">
      <w:pPr>
        <w:ind w:right="-81" w:firstLine="708"/>
        <w:jc w:val="both"/>
      </w:pPr>
      <w:r w:rsidRPr="00D34352">
        <w:t xml:space="preserve">Расходы дорожного фонда исполнены в сумме </w:t>
      </w:r>
      <w:r>
        <w:t>3093,</w:t>
      </w:r>
      <w:r w:rsidRPr="00D34352">
        <w:t>2 тыс. руб</w:t>
      </w:r>
      <w:r>
        <w:t>лей</w:t>
      </w:r>
      <w:r w:rsidRPr="00D34352">
        <w:t xml:space="preserve"> или на 97,7% от утвержденных бюджетных назначений и отражены по разделу 04 под</w:t>
      </w:r>
      <w:r>
        <w:t>разделу 09 «Дорожное хозяйство»,</w:t>
      </w:r>
      <w:r w:rsidRPr="00D34352">
        <w:t>неисполнение составило 73,5 тыс.руб</w:t>
      </w:r>
      <w:r>
        <w:t>лей</w:t>
      </w:r>
      <w:r w:rsidRPr="00180CBE">
        <w:t xml:space="preserve">в связи с </w:t>
      </w:r>
      <w:r>
        <w:t xml:space="preserve">экономией средств от проведения аукциона, несвоевременным </w:t>
      </w:r>
      <w:proofErr w:type="spellStart"/>
      <w:r w:rsidRPr="00C756D3">
        <w:t>предоставлени</w:t>
      </w:r>
      <w:r>
        <w:t>емООО</w:t>
      </w:r>
      <w:proofErr w:type="spellEnd"/>
      <w:r>
        <w:t xml:space="preserve"> «Технический центр </w:t>
      </w:r>
      <w:proofErr w:type="spellStart"/>
      <w:r>
        <w:t>ТомскавтоГАЗсервиса</w:t>
      </w:r>
      <w:proofErr w:type="spellEnd"/>
      <w:r>
        <w:t>»документов для оплаты договора. По сравнению с 2019 годом расходы увеличились на 749</w:t>
      </w:r>
      <w:r w:rsidRPr="00D34352">
        <w:t>тыс. руб</w:t>
      </w:r>
      <w:r>
        <w:t>лей.</w:t>
      </w:r>
    </w:p>
    <w:p w:rsidR="00394E5C" w:rsidRPr="00D34352" w:rsidRDefault="00394E5C" w:rsidP="00394E5C">
      <w:pPr>
        <w:ind w:right="-81" w:firstLine="708"/>
        <w:jc w:val="both"/>
      </w:pPr>
      <w:r w:rsidRPr="00D34352">
        <w:t>Бюджетные ассигнования дорожного фонда направлены:</w:t>
      </w:r>
    </w:p>
    <w:p w:rsidR="00394E5C" w:rsidRDefault="00394E5C" w:rsidP="00394E5C">
      <w:pPr>
        <w:ind w:right="-81" w:firstLine="708"/>
        <w:jc w:val="both"/>
      </w:pPr>
      <w:r w:rsidRPr="00D34352">
        <w:t>на содержание автомобильных дорог общего пользования местного значения и искусственных сооружений, в сумме 1061,6 тыс.руб</w:t>
      </w:r>
      <w:r>
        <w:t>лей</w:t>
      </w:r>
      <w:r w:rsidRPr="00D34352">
        <w:t xml:space="preserve"> исполнение составило 94,0%;</w:t>
      </w:r>
    </w:p>
    <w:p w:rsidR="00394E5C" w:rsidRPr="00D34352" w:rsidRDefault="00394E5C" w:rsidP="00394E5C">
      <w:pPr>
        <w:ind w:right="-81" w:firstLine="708"/>
        <w:jc w:val="both"/>
      </w:pPr>
      <w:r>
        <w:t xml:space="preserve">на восстановление поврежденных участков дорожного полотна, в сумме 2031,6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r w:rsidRPr="00D34352">
        <w:t>исполнение</w:t>
      </w:r>
      <w:proofErr w:type="spellEnd"/>
      <w:r w:rsidRPr="00D34352">
        <w:t xml:space="preserve"> составило 9</w:t>
      </w:r>
      <w:r>
        <w:t>7</w:t>
      </w:r>
      <w:r w:rsidRPr="00D34352">
        <w:t>,0%;</w:t>
      </w:r>
      <w:r>
        <w:t>.</w:t>
      </w:r>
    </w:p>
    <w:p w:rsidR="00394E5C" w:rsidRDefault="00394E5C" w:rsidP="00394E5C">
      <w:pPr>
        <w:ind w:right="-81"/>
        <w:jc w:val="both"/>
        <w:rPr>
          <w:b/>
          <w:bCs/>
        </w:rPr>
      </w:pPr>
    </w:p>
    <w:p w:rsidR="00394E5C" w:rsidRDefault="00394E5C" w:rsidP="00394E5C">
      <w:pPr>
        <w:ind w:right="-81"/>
        <w:jc w:val="center"/>
        <w:rPr>
          <w:b/>
          <w:bCs/>
        </w:rPr>
      </w:pPr>
      <w:r>
        <w:rPr>
          <w:b/>
          <w:bCs/>
        </w:rPr>
        <w:t>2.2. Межбюджетные трансферты</w:t>
      </w:r>
    </w:p>
    <w:p w:rsidR="00394E5C" w:rsidRDefault="00394E5C" w:rsidP="00394E5C">
      <w:pPr>
        <w:ind w:right="-81"/>
        <w:jc w:val="both"/>
        <w:rPr>
          <w:b/>
          <w:bCs/>
        </w:rPr>
      </w:pPr>
    </w:p>
    <w:p w:rsidR="00394E5C" w:rsidRPr="00FF6710" w:rsidRDefault="00394E5C" w:rsidP="00394E5C">
      <w:pPr>
        <w:ind w:right="-81" w:firstLine="708"/>
        <w:jc w:val="both"/>
      </w:pPr>
      <w:r w:rsidRPr="00FF6710">
        <w:t xml:space="preserve">Решением о бюджете утверждены межбюджетные трансферты, предоставляемые бюджету муниципального образования «Чаинский район»: </w:t>
      </w:r>
    </w:p>
    <w:p w:rsidR="00394E5C" w:rsidRPr="00FF6710" w:rsidRDefault="00394E5C" w:rsidP="00394E5C">
      <w:pPr>
        <w:ind w:right="-81" w:firstLine="708"/>
        <w:jc w:val="both"/>
      </w:pPr>
      <w:r w:rsidRPr="00FF6710">
        <w:t>-</w:t>
      </w:r>
      <w:r w:rsidRPr="00FF6710">
        <w:tab/>
        <w:t xml:space="preserve">в сфере жилищных и градостроительных отношений в сумме 1,8 </w:t>
      </w:r>
      <w:r w:rsidRPr="00D34352">
        <w:t>тыс.руб</w:t>
      </w:r>
      <w:r>
        <w:t>лей</w:t>
      </w:r>
      <w:r w:rsidRPr="00FF6710">
        <w:t>;</w:t>
      </w:r>
    </w:p>
    <w:p w:rsidR="00394E5C" w:rsidRPr="00FF6710" w:rsidRDefault="00394E5C" w:rsidP="00394E5C">
      <w:pPr>
        <w:ind w:right="-81" w:firstLine="708"/>
        <w:jc w:val="both"/>
      </w:pPr>
      <w:r w:rsidRPr="00FF6710">
        <w:t>-</w:t>
      </w:r>
      <w:r w:rsidRPr="00FF6710">
        <w:tab/>
        <w:t xml:space="preserve">по определению поставщиков при осуществлении закупок товаров, работ, в сумме 8,9 </w:t>
      </w:r>
      <w:r w:rsidRPr="00D34352">
        <w:t>тыс.руб</w:t>
      </w:r>
      <w:r>
        <w:t>лей</w:t>
      </w:r>
      <w:r w:rsidRPr="00FF6710">
        <w:t>;</w:t>
      </w:r>
    </w:p>
    <w:p w:rsidR="00394E5C" w:rsidRPr="00FF6710" w:rsidRDefault="00394E5C" w:rsidP="00394E5C">
      <w:pPr>
        <w:ind w:right="-81" w:firstLine="708"/>
        <w:jc w:val="both"/>
      </w:pPr>
      <w:r w:rsidRPr="00FF6710">
        <w:lastRenderedPageBreak/>
        <w:t>-</w:t>
      </w:r>
      <w:r w:rsidRPr="00FF6710">
        <w:tab/>
        <w:t>в сфере внутреннего финансового контроля в сумме 9,5</w:t>
      </w:r>
      <w:r w:rsidRPr="00D34352">
        <w:t>тыс.руб</w:t>
      </w:r>
      <w:r>
        <w:t>лей</w:t>
      </w:r>
      <w:r w:rsidRPr="00FF6710">
        <w:t>;</w:t>
      </w:r>
    </w:p>
    <w:p w:rsidR="00394E5C" w:rsidRPr="00FF6710" w:rsidRDefault="00394E5C" w:rsidP="00394E5C">
      <w:pPr>
        <w:ind w:right="-81" w:firstLine="708"/>
        <w:jc w:val="both"/>
      </w:pPr>
      <w:r w:rsidRPr="00FF6710">
        <w:t>-</w:t>
      </w:r>
      <w:r w:rsidRPr="00FF6710">
        <w:tab/>
        <w:t>в сфере внешнего финансового контроля в сумме 8,9</w:t>
      </w:r>
      <w:r w:rsidRPr="00D34352">
        <w:t>тыс.руб</w:t>
      </w:r>
      <w:r>
        <w:t>лей</w:t>
      </w:r>
      <w:r w:rsidRPr="00FF6710">
        <w:t>,</w:t>
      </w:r>
    </w:p>
    <w:p w:rsidR="00394E5C" w:rsidRPr="00FF6710" w:rsidRDefault="00394E5C" w:rsidP="00394E5C">
      <w:pPr>
        <w:ind w:right="-81" w:firstLine="708"/>
        <w:jc w:val="both"/>
      </w:pPr>
      <w:r>
        <w:t>Общая сумма межбюджетных трансферт за 2020 год</w:t>
      </w:r>
      <w:r w:rsidRPr="00FF6710">
        <w:t xml:space="preserve"> 29,1 тыс</w:t>
      </w:r>
      <w:proofErr w:type="gramStart"/>
      <w:r w:rsidRPr="00FF6710">
        <w:t>.р</w:t>
      </w:r>
      <w:proofErr w:type="gramEnd"/>
      <w:r w:rsidRPr="00FF6710">
        <w:t xml:space="preserve">ублей, что составляет 0,26 % от общей суммы расходов. В 2019 году этот показатель составлял 0,25 </w:t>
      </w:r>
      <w:r w:rsidRPr="00FF6710">
        <w:rPr>
          <w:i/>
          <w:iCs/>
        </w:rPr>
        <w:t>%</w:t>
      </w:r>
      <w:r w:rsidRPr="00FF6710">
        <w:t xml:space="preserve"> от общей суммы расходов.</w:t>
      </w:r>
    </w:p>
    <w:p w:rsidR="00394E5C" w:rsidRDefault="00394E5C" w:rsidP="00394E5C">
      <w:pPr>
        <w:ind w:right="-81" w:firstLine="708"/>
        <w:jc w:val="both"/>
      </w:pPr>
      <w:r>
        <w:t>В бюджет муниципального образования «Чаинский район» межбюджетные трансферты перечислены в полном объеме.</w:t>
      </w:r>
    </w:p>
    <w:p w:rsidR="00394E5C" w:rsidRPr="00FF6710" w:rsidRDefault="00394E5C" w:rsidP="00394E5C">
      <w:pPr>
        <w:ind w:right="-81"/>
        <w:jc w:val="both"/>
        <w:rPr>
          <w:b/>
          <w:bCs/>
        </w:rPr>
      </w:pPr>
    </w:p>
    <w:p w:rsidR="00394E5C" w:rsidRPr="00085A43" w:rsidRDefault="00394E5C" w:rsidP="00394E5C">
      <w:pPr>
        <w:ind w:right="-81" w:firstLine="708"/>
        <w:jc w:val="both"/>
      </w:pPr>
    </w:p>
    <w:p w:rsidR="00394E5C" w:rsidRDefault="00394E5C" w:rsidP="00394E5C">
      <w:pPr>
        <w:ind w:right="-81"/>
        <w:jc w:val="center"/>
        <w:rPr>
          <w:b/>
          <w:bCs/>
        </w:rPr>
      </w:pPr>
      <w:r>
        <w:rPr>
          <w:b/>
          <w:bCs/>
        </w:rPr>
        <w:t>3. Дефицит бюджета, источники финансирования дефицита бюджета</w:t>
      </w:r>
    </w:p>
    <w:p w:rsidR="00394E5C" w:rsidRDefault="00394E5C" w:rsidP="00394E5C">
      <w:pPr>
        <w:ind w:right="-81"/>
        <w:jc w:val="both"/>
        <w:rPr>
          <w:b/>
          <w:bCs/>
        </w:rPr>
      </w:pPr>
    </w:p>
    <w:p w:rsidR="00394E5C" w:rsidRDefault="00394E5C" w:rsidP="00394E5C">
      <w:pPr>
        <w:ind w:right="-81" w:firstLine="708"/>
        <w:jc w:val="both"/>
      </w:pPr>
      <w:r>
        <w:rPr>
          <w:b/>
          <w:bCs/>
        </w:rPr>
        <w:tab/>
      </w:r>
      <w:r>
        <w:t xml:space="preserve">По первоначальному плану на 2020 год бюджет поселения был сбалансирован. По завершению года дефицит бюджета утвержден в размере 85,8 тыс. рублей. Бюджет сельского поселения Чаинского сельского поселения» </w:t>
      </w:r>
      <w:r w:rsidRPr="00126EF1">
        <w:t>исполнен</w:t>
      </w:r>
      <w:r>
        <w:t xml:space="preserve"> с профицитом в размере 17,9 тыс. рублей.</w:t>
      </w:r>
    </w:p>
    <w:p w:rsidR="00394E5C" w:rsidRPr="001A2EDE" w:rsidRDefault="00394E5C" w:rsidP="00394E5C">
      <w:pPr>
        <w:ind w:right="-81" w:firstLine="708"/>
        <w:jc w:val="both"/>
      </w:pPr>
    </w:p>
    <w:p w:rsidR="00394E5C" w:rsidRPr="00F967FB" w:rsidRDefault="00394E5C" w:rsidP="00394E5C">
      <w:pPr>
        <w:ind w:right="-81" w:firstLine="708"/>
        <w:jc w:val="both"/>
      </w:pPr>
    </w:p>
    <w:p w:rsidR="00394E5C" w:rsidRDefault="00394E5C" w:rsidP="00394E5C">
      <w:pPr>
        <w:ind w:right="-81" w:firstLine="708"/>
        <w:jc w:val="both"/>
      </w:pPr>
    </w:p>
    <w:p w:rsidR="00394E5C" w:rsidRPr="00F967FB" w:rsidRDefault="00394E5C" w:rsidP="00394E5C">
      <w:pPr>
        <w:ind w:right="-81" w:firstLine="708"/>
        <w:jc w:val="both"/>
      </w:pPr>
    </w:p>
    <w:p w:rsidR="00394E5C" w:rsidRPr="00F967FB" w:rsidRDefault="00394E5C" w:rsidP="00394E5C">
      <w:pPr>
        <w:ind w:right="-81" w:firstLine="708"/>
        <w:jc w:val="both"/>
      </w:pPr>
      <w:r>
        <w:t>Ведущий специалист</w:t>
      </w:r>
      <w:r w:rsidRPr="00F967FB">
        <w:tab/>
      </w:r>
      <w:proofErr w:type="spellStart"/>
      <w:r w:rsidRPr="00F967FB">
        <w:t>Л.Ю.Куусмаа</w:t>
      </w:r>
      <w:proofErr w:type="spellEnd"/>
    </w:p>
    <w:p w:rsidR="00394E5C" w:rsidRPr="00AE1671" w:rsidRDefault="00394E5C" w:rsidP="00394E5C">
      <w:pPr>
        <w:tabs>
          <w:tab w:val="left" w:pos="6015"/>
        </w:tabs>
        <w:rPr>
          <w:b/>
          <w:sz w:val="18"/>
          <w:szCs w:val="18"/>
        </w:rPr>
      </w:pPr>
    </w:p>
    <w:p w:rsidR="00394E5C" w:rsidRPr="00AE1671" w:rsidRDefault="00394E5C" w:rsidP="00394E5C">
      <w:pPr>
        <w:tabs>
          <w:tab w:val="left" w:pos="6015"/>
        </w:tabs>
        <w:rPr>
          <w:b/>
          <w:sz w:val="18"/>
          <w:szCs w:val="18"/>
        </w:rPr>
      </w:pPr>
    </w:p>
    <w:p w:rsidR="004B28DA" w:rsidRDefault="004B28DA" w:rsidP="00394E5C">
      <w:pPr>
        <w:jc w:val="center"/>
        <w:rPr>
          <w:b/>
        </w:rPr>
      </w:pPr>
    </w:p>
    <w:sectPr w:rsidR="004B28DA" w:rsidSect="00394E5C">
      <w:headerReference w:type="even" r:id="rId10"/>
      <w:headerReference w:type="default" r:id="rId11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58" w:rsidRDefault="00FC7C58">
      <w:r>
        <w:separator/>
      </w:r>
    </w:p>
  </w:endnote>
  <w:endnote w:type="continuationSeparator" w:id="1">
    <w:p w:rsidR="00FC7C58" w:rsidRDefault="00FC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C" w:rsidRDefault="00811D2F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4E5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E5C" w:rsidRDefault="00394E5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5C" w:rsidRDefault="00394E5C">
    <w:pPr>
      <w:pStyle w:val="aa"/>
      <w:framePr w:wrap="around" w:vAnchor="text" w:hAnchor="margin" w:xAlign="right" w:y="1"/>
      <w:rPr>
        <w:rStyle w:val="a9"/>
      </w:rPr>
    </w:pPr>
  </w:p>
  <w:p w:rsidR="00394E5C" w:rsidRDefault="00394E5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58" w:rsidRDefault="00FC7C58">
      <w:r>
        <w:separator/>
      </w:r>
    </w:p>
  </w:footnote>
  <w:footnote w:type="continuationSeparator" w:id="1">
    <w:p w:rsidR="00FC7C58" w:rsidRDefault="00FC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811D2F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54CC" w:rsidRDefault="00FF54CC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CC" w:rsidRDefault="00811D2F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F54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81A17">
      <w:rPr>
        <w:rStyle w:val="a9"/>
        <w:noProof/>
      </w:rPr>
      <w:t>28</w:t>
    </w:r>
    <w:r>
      <w:rPr>
        <w:rStyle w:val="a9"/>
      </w:rPr>
      <w:fldChar w:fldCharType="end"/>
    </w:r>
  </w:p>
  <w:p w:rsidR="00FF54CC" w:rsidRDefault="00FF54CC" w:rsidP="006F5173">
    <w:pPr>
      <w:pStyle w:val="a7"/>
      <w:framePr w:wrap="around" w:vAnchor="text" w:hAnchor="page" w:x="6037" w:y="421"/>
      <w:rPr>
        <w:rStyle w:val="a9"/>
      </w:rPr>
    </w:pPr>
  </w:p>
  <w:p w:rsidR="00FF54CC" w:rsidRDefault="00FF54CC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C9B4F57"/>
    <w:multiLevelType w:val="multilevel"/>
    <w:tmpl w:val="EEBE8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81A17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17A8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4764F"/>
    <w:rsid w:val="00356586"/>
    <w:rsid w:val="0037231B"/>
    <w:rsid w:val="00394E5C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21A6E"/>
    <w:rsid w:val="005404A4"/>
    <w:rsid w:val="00542A24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629B5"/>
    <w:rsid w:val="007848C4"/>
    <w:rsid w:val="00787630"/>
    <w:rsid w:val="0079075A"/>
    <w:rsid w:val="00791FEE"/>
    <w:rsid w:val="007A220E"/>
    <w:rsid w:val="007A49B9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1D2F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07A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1D00"/>
    <w:rsid w:val="00A73849"/>
    <w:rsid w:val="00A74315"/>
    <w:rsid w:val="00A82461"/>
    <w:rsid w:val="00A866CD"/>
    <w:rsid w:val="00A92EF2"/>
    <w:rsid w:val="00A95BA9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E1DF8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2718"/>
    <w:rsid w:val="00D57450"/>
    <w:rsid w:val="00D6118C"/>
    <w:rsid w:val="00D62D6D"/>
    <w:rsid w:val="00D64103"/>
    <w:rsid w:val="00D724D7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24FF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C7C58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character" w:customStyle="1" w:styleId="FontStyle22">
    <w:name w:val="Font Style22"/>
    <w:rsid w:val="00394E5C"/>
    <w:rPr>
      <w:rFonts w:ascii="Times New Roman" w:hAnsi="Times New Roman" w:cs="Times New Roman" w:hint="default"/>
      <w:sz w:val="24"/>
      <w:szCs w:val="24"/>
    </w:rPr>
  </w:style>
  <w:style w:type="paragraph" w:customStyle="1" w:styleId="affb">
    <w:name w:val="Знак"/>
    <w:basedOn w:val="a"/>
    <w:rsid w:val="00394E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c">
    <w:name w:val="Обычный + Синий"/>
    <w:aliases w:val="По ширине,Первая строка:  1,59 см,Справа:  -0,01 см"/>
    <w:basedOn w:val="21"/>
    <w:rsid w:val="00394E5C"/>
    <w:pPr>
      <w:tabs>
        <w:tab w:val="left" w:pos="-120"/>
      </w:tabs>
      <w:ind w:firstLine="900"/>
    </w:pPr>
    <w:rPr>
      <w:color w:val="0000FF"/>
      <w:sz w:val="24"/>
      <w:szCs w:val="24"/>
    </w:rPr>
  </w:style>
  <w:style w:type="character" w:customStyle="1" w:styleId="26">
    <w:name w:val="Основной текст (2)_"/>
    <w:basedOn w:val="a0"/>
    <w:link w:val="27"/>
    <w:rsid w:val="00394E5C"/>
    <w:rPr>
      <w:sz w:val="22"/>
      <w:szCs w:val="22"/>
      <w:shd w:val="clear" w:color="auto" w:fill="FFFFFF"/>
    </w:rPr>
  </w:style>
  <w:style w:type="character" w:customStyle="1" w:styleId="2105pt">
    <w:name w:val="Основной текст (2) + 10;5 pt;Курсив"/>
    <w:basedOn w:val="26"/>
    <w:rsid w:val="00394E5C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394E5C"/>
    <w:pPr>
      <w:widowControl w:val="0"/>
      <w:shd w:val="clear" w:color="auto" w:fill="FFFFFF"/>
      <w:spacing w:before="300" w:line="250" w:lineRule="exact"/>
      <w:ind w:firstLine="80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B4A5-BF5D-4F0E-9222-571FF0FC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6370</Words>
  <Characters>43573</Characters>
  <Application>Microsoft Office Word</Application>
  <DocSecurity>0</DocSecurity>
  <Lines>363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46</cp:revision>
  <cp:lastPrinted>2021-06-10T05:31:00Z</cp:lastPrinted>
  <dcterms:created xsi:type="dcterms:W3CDTF">2019-07-26T06:17:00Z</dcterms:created>
  <dcterms:modified xsi:type="dcterms:W3CDTF">2021-06-10T05:34:00Z</dcterms:modified>
</cp:coreProperties>
</file>