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DD" w:rsidRPr="00AB549F" w:rsidRDefault="004A11DD" w:rsidP="004A11DD">
      <w:pPr>
        <w:tabs>
          <w:tab w:val="left" w:pos="4155"/>
        </w:tabs>
        <w:rPr>
          <w:b/>
          <w:sz w:val="28"/>
          <w:szCs w:val="28"/>
        </w:rPr>
      </w:pPr>
      <w:r>
        <w:tab/>
      </w:r>
      <w:r w:rsidRPr="00AB549F">
        <w:rPr>
          <w:b/>
          <w:sz w:val="28"/>
          <w:szCs w:val="28"/>
        </w:rPr>
        <w:t>ЗАКЛЮЧЕНИЕ</w:t>
      </w:r>
    </w:p>
    <w:p w:rsidR="004A11DD" w:rsidRPr="00AB549F" w:rsidRDefault="00AB1492" w:rsidP="00AB1492">
      <w:pPr>
        <w:jc w:val="center"/>
        <w:rPr>
          <w:b/>
          <w:sz w:val="28"/>
          <w:szCs w:val="28"/>
        </w:rPr>
      </w:pPr>
      <w:r w:rsidRPr="00AB549F">
        <w:rPr>
          <w:b/>
          <w:sz w:val="28"/>
          <w:szCs w:val="28"/>
        </w:rPr>
        <w:t>п</w:t>
      </w:r>
      <w:r w:rsidR="004A11DD" w:rsidRPr="00AB549F">
        <w:rPr>
          <w:b/>
          <w:sz w:val="28"/>
          <w:szCs w:val="28"/>
        </w:rPr>
        <w:t xml:space="preserve">о результатам </w:t>
      </w:r>
      <w:r w:rsidRPr="00AB549F">
        <w:rPr>
          <w:b/>
          <w:sz w:val="28"/>
          <w:szCs w:val="28"/>
        </w:rPr>
        <w:t>антикоррупционной экспертизе муниципальных правовых актов (проектов МПА) органов местного самоуправления муниципального образования «Чаинское сельское поселение» Томской области</w:t>
      </w:r>
    </w:p>
    <w:p w:rsidR="004A11DD" w:rsidRPr="00AB549F" w:rsidRDefault="004A11D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877"/>
      </w:tblGrid>
      <w:tr w:rsidR="004A11DD" w:rsidRPr="00AB549F" w:rsidTr="00502072">
        <w:trPr>
          <w:trHeight w:val="755"/>
        </w:trPr>
        <w:tc>
          <w:tcPr>
            <w:tcW w:w="4694" w:type="dxa"/>
            <w:shd w:val="clear" w:color="auto" w:fill="auto"/>
          </w:tcPr>
          <w:p w:rsidR="004A11DD" w:rsidRPr="00AB549F" w:rsidRDefault="004A11DD" w:rsidP="00502072">
            <w:pPr>
              <w:jc w:val="both"/>
              <w:rPr>
                <w:sz w:val="28"/>
                <w:szCs w:val="28"/>
              </w:rPr>
            </w:pPr>
            <w:r w:rsidRPr="00AB549F">
              <w:rPr>
                <w:sz w:val="28"/>
                <w:szCs w:val="28"/>
              </w:rPr>
              <w:t xml:space="preserve">   </w:t>
            </w:r>
            <w:r w:rsidRPr="00AB549F">
              <w:rPr>
                <w:rStyle w:val="a4"/>
                <w:b w:val="0"/>
                <w:sz w:val="28"/>
                <w:szCs w:val="28"/>
                <w:shd w:val="clear" w:color="auto" w:fill="FFFFFF"/>
              </w:rPr>
              <w:t>Дата размещения</w:t>
            </w:r>
            <w:r w:rsidR="00AB1492" w:rsidRPr="00AB549F">
              <w:rPr>
                <w:rStyle w:val="a4"/>
                <w:b w:val="0"/>
                <w:sz w:val="28"/>
                <w:szCs w:val="28"/>
                <w:shd w:val="clear" w:color="auto" w:fill="FFFFFF"/>
              </w:rPr>
              <w:t xml:space="preserve"> </w:t>
            </w:r>
            <w:r w:rsidRPr="00AB549F">
              <w:rPr>
                <w:rStyle w:val="a4"/>
                <w:b w:val="0"/>
                <w:sz w:val="28"/>
                <w:szCs w:val="28"/>
                <w:shd w:val="clear" w:color="auto" w:fill="FFFFFF"/>
              </w:rPr>
              <w:t>МПА (проекта МПА)</w:t>
            </w:r>
          </w:p>
        </w:tc>
        <w:tc>
          <w:tcPr>
            <w:tcW w:w="4877" w:type="dxa"/>
            <w:shd w:val="clear" w:color="auto" w:fill="auto"/>
          </w:tcPr>
          <w:p w:rsidR="00EC2FD9" w:rsidRPr="00AB549F" w:rsidRDefault="00EC2FD9">
            <w:pPr>
              <w:rPr>
                <w:sz w:val="28"/>
                <w:szCs w:val="28"/>
              </w:rPr>
            </w:pPr>
          </w:p>
          <w:p w:rsidR="004A11DD" w:rsidRPr="00AB549F" w:rsidRDefault="006022E8" w:rsidP="0077696D">
            <w:pPr>
              <w:jc w:val="center"/>
              <w:rPr>
                <w:sz w:val="28"/>
                <w:szCs w:val="28"/>
              </w:rPr>
            </w:pPr>
            <w:r w:rsidRPr="00AB549F">
              <w:rPr>
                <w:sz w:val="28"/>
                <w:szCs w:val="28"/>
              </w:rPr>
              <w:t>09</w:t>
            </w:r>
            <w:r w:rsidR="00502072" w:rsidRPr="00AB549F">
              <w:rPr>
                <w:sz w:val="28"/>
                <w:szCs w:val="28"/>
              </w:rPr>
              <w:t>.</w:t>
            </w:r>
            <w:r w:rsidRPr="00AB549F">
              <w:rPr>
                <w:sz w:val="28"/>
                <w:szCs w:val="28"/>
              </w:rPr>
              <w:t>01</w:t>
            </w:r>
            <w:r w:rsidR="00502072" w:rsidRPr="00AB549F">
              <w:rPr>
                <w:sz w:val="28"/>
                <w:szCs w:val="28"/>
              </w:rPr>
              <w:t>.20</w:t>
            </w:r>
            <w:r w:rsidRPr="00AB549F">
              <w:rPr>
                <w:sz w:val="28"/>
                <w:szCs w:val="28"/>
              </w:rPr>
              <w:t>20</w:t>
            </w:r>
          </w:p>
        </w:tc>
      </w:tr>
      <w:tr w:rsidR="004A11DD" w:rsidRPr="00AB549F" w:rsidTr="00502072">
        <w:tc>
          <w:tcPr>
            <w:tcW w:w="4694" w:type="dxa"/>
            <w:shd w:val="clear" w:color="auto" w:fill="auto"/>
          </w:tcPr>
          <w:p w:rsidR="004A11DD" w:rsidRPr="00AB549F" w:rsidRDefault="004A11DD" w:rsidP="00502072">
            <w:pPr>
              <w:jc w:val="both"/>
              <w:rPr>
                <w:rStyle w:val="a4"/>
                <w:b w:val="0"/>
                <w:sz w:val="28"/>
                <w:szCs w:val="28"/>
                <w:shd w:val="clear" w:color="auto" w:fill="FFFFFF"/>
              </w:rPr>
            </w:pPr>
            <w:r w:rsidRPr="00AB549F">
              <w:rPr>
                <w:rStyle w:val="a4"/>
                <w:b w:val="0"/>
                <w:sz w:val="28"/>
                <w:szCs w:val="28"/>
                <w:shd w:val="clear" w:color="auto" w:fill="FFFFFF"/>
              </w:rPr>
              <w:t>Наименование органа разработавшего проект МПА (направившего МПА на экспертизу)</w:t>
            </w:r>
          </w:p>
          <w:p w:rsidR="00AB1492" w:rsidRPr="00AB549F" w:rsidRDefault="00AB1492" w:rsidP="00502072">
            <w:pPr>
              <w:jc w:val="both"/>
              <w:rPr>
                <w:rStyle w:val="a4"/>
                <w:b w:val="0"/>
                <w:sz w:val="28"/>
                <w:szCs w:val="28"/>
                <w:shd w:val="clear" w:color="auto" w:fill="FFFFFF"/>
              </w:rPr>
            </w:pPr>
          </w:p>
          <w:p w:rsidR="00AB1492" w:rsidRPr="00AB549F" w:rsidRDefault="00AB1492" w:rsidP="00502072">
            <w:pPr>
              <w:jc w:val="both"/>
              <w:rPr>
                <w:sz w:val="28"/>
                <w:szCs w:val="28"/>
              </w:rPr>
            </w:pPr>
          </w:p>
        </w:tc>
        <w:tc>
          <w:tcPr>
            <w:tcW w:w="4877" w:type="dxa"/>
            <w:shd w:val="clear" w:color="auto" w:fill="auto"/>
          </w:tcPr>
          <w:p w:rsidR="004A11DD" w:rsidRPr="00AB549F" w:rsidRDefault="00502072" w:rsidP="00502072">
            <w:pPr>
              <w:jc w:val="both"/>
              <w:rPr>
                <w:sz w:val="28"/>
                <w:szCs w:val="28"/>
              </w:rPr>
            </w:pPr>
            <w:r w:rsidRPr="00AB549F">
              <w:rPr>
                <w:sz w:val="28"/>
                <w:szCs w:val="28"/>
              </w:rPr>
              <w:t xml:space="preserve">Администрация </w:t>
            </w:r>
            <w:r w:rsidR="00EC2FD9" w:rsidRPr="00AB549F">
              <w:rPr>
                <w:sz w:val="28"/>
                <w:szCs w:val="28"/>
              </w:rPr>
              <w:t>Чаинского сельского поселения</w:t>
            </w:r>
          </w:p>
        </w:tc>
      </w:tr>
      <w:tr w:rsidR="004A11DD" w:rsidRPr="00AB549F" w:rsidTr="00502072">
        <w:tc>
          <w:tcPr>
            <w:tcW w:w="4694" w:type="dxa"/>
            <w:shd w:val="clear" w:color="auto" w:fill="auto"/>
          </w:tcPr>
          <w:p w:rsidR="004A11DD" w:rsidRPr="00AB549F" w:rsidRDefault="004A11DD" w:rsidP="00502072">
            <w:pPr>
              <w:pStyle w:val="a5"/>
              <w:shd w:val="clear" w:color="auto" w:fill="FFFFFF"/>
              <w:spacing w:before="0" w:beforeAutospacing="0" w:after="225" w:afterAutospacing="0" w:line="300" w:lineRule="atLeast"/>
              <w:jc w:val="both"/>
              <w:textAlignment w:val="baseline"/>
              <w:rPr>
                <w:rStyle w:val="a4"/>
                <w:b w:val="0"/>
                <w:sz w:val="28"/>
                <w:szCs w:val="28"/>
              </w:rPr>
            </w:pPr>
            <w:r w:rsidRPr="00AB549F">
              <w:rPr>
                <w:rStyle w:val="a4"/>
                <w:b w:val="0"/>
                <w:sz w:val="28"/>
                <w:szCs w:val="28"/>
              </w:rPr>
              <w:t>Вид МПА (проекта МПА)</w:t>
            </w:r>
          </w:p>
          <w:p w:rsidR="004A11DD" w:rsidRPr="00AB549F" w:rsidRDefault="004A11DD" w:rsidP="00502072">
            <w:pPr>
              <w:jc w:val="both"/>
              <w:rPr>
                <w:sz w:val="28"/>
                <w:szCs w:val="28"/>
              </w:rPr>
            </w:pPr>
          </w:p>
        </w:tc>
        <w:tc>
          <w:tcPr>
            <w:tcW w:w="4877" w:type="dxa"/>
            <w:shd w:val="clear" w:color="auto" w:fill="auto"/>
          </w:tcPr>
          <w:p w:rsidR="004A11DD" w:rsidRPr="00AB549F" w:rsidRDefault="00502072" w:rsidP="00502072">
            <w:pPr>
              <w:jc w:val="both"/>
              <w:rPr>
                <w:sz w:val="28"/>
                <w:szCs w:val="28"/>
              </w:rPr>
            </w:pPr>
            <w:r w:rsidRPr="00AB549F">
              <w:rPr>
                <w:sz w:val="28"/>
                <w:szCs w:val="28"/>
              </w:rPr>
              <w:t xml:space="preserve">Постановление Администрации </w:t>
            </w:r>
            <w:r w:rsidR="00C95D04" w:rsidRPr="00AB549F">
              <w:rPr>
                <w:sz w:val="28"/>
                <w:szCs w:val="28"/>
              </w:rPr>
              <w:t xml:space="preserve"> </w:t>
            </w:r>
            <w:r w:rsidR="00EC2FD9" w:rsidRPr="00AB549F">
              <w:rPr>
                <w:sz w:val="28"/>
                <w:szCs w:val="28"/>
              </w:rPr>
              <w:t xml:space="preserve">Чаинского сельского поселения </w:t>
            </w:r>
            <w:r w:rsidR="004A7EC0" w:rsidRPr="00AB549F">
              <w:rPr>
                <w:sz w:val="28"/>
                <w:szCs w:val="28"/>
              </w:rPr>
              <w:t>(проект)</w:t>
            </w:r>
          </w:p>
        </w:tc>
      </w:tr>
      <w:tr w:rsidR="004A11DD" w:rsidRPr="00AB549F" w:rsidTr="00AB549F">
        <w:trPr>
          <w:trHeight w:val="2056"/>
        </w:trPr>
        <w:tc>
          <w:tcPr>
            <w:tcW w:w="4694" w:type="dxa"/>
            <w:shd w:val="clear" w:color="auto" w:fill="auto"/>
          </w:tcPr>
          <w:p w:rsidR="004A11DD" w:rsidRPr="00AB549F" w:rsidRDefault="004A11DD" w:rsidP="00502072">
            <w:pPr>
              <w:jc w:val="both"/>
              <w:rPr>
                <w:sz w:val="28"/>
                <w:szCs w:val="28"/>
                <w:shd w:val="clear" w:color="auto" w:fill="FFFFFF"/>
              </w:rPr>
            </w:pPr>
            <w:r w:rsidRPr="00AB549F">
              <w:rPr>
                <w:rStyle w:val="a4"/>
                <w:b w:val="0"/>
                <w:sz w:val="28"/>
                <w:szCs w:val="28"/>
                <w:shd w:val="clear" w:color="auto" w:fill="FFFFFF"/>
              </w:rPr>
              <w:t>Наименование МПА (проекта МПА)</w:t>
            </w:r>
            <w:r w:rsidRPr="00AB549F">
              <w:rPr>
                <w:sz w:val="28"/>
                <w:szCs w:val="28"/>
                <w:shd w:val="clear" w:color="auto" w:fill="FFFFFF"/>
              </w:rPr>
              <w:t> </w:t>
            </w:r>
          </w:p>
          <w:p w:rsidR="00AB1492" w:rsidRPr="00AB549F" w:rsidRDefault="00AB1492" w:rsidP="00502072">
            <w:pPr>
              <w:jc w:val="both"/>
              <w:rPr>
                <w:sz w:val="28"/>
                <w:szCs w:val="28"/>
                <w:shd w:val="clear" w:color="auto" w:fill="FFFFFF"/>
              </w:rPr>
            </w:pPr>
          </w:p>
          <w:p w:rsidR="00AB1492" w:rsidRPr="00AB549F" w:rsidRDefault="00AB1492" w:rsidP="00502072">
            <w:pPr>
              <w:jc w:val="both"/>
              <w:rPr>
                <w:sz w:val="28"/>
                <w:szCs w:val="28"/>
                <w:shd w:val="clear" w:color="auto" w:fill="FFFFFF"/>
              </w:rPr>
            </w:pPr>
          </w:p>
          <w:p w:rsidR="00AB1492" w:rsidRPr="00AB549F" w:rsidRDefault="00AB1492" w:rsidP="00502072">
            <w:pPr>
              <w:jc w:val="both"/>
              <w:rPr>
                <w:sz w:val="28"/>
                <w:szCs w:val="28"/>
                <w:shd w:val="clear" w:color="auto" w:fill="FFFFFF"/>
              </w:rPr>
            </w:pPr>
          </w:p>
          <w:p w:rsidR="00AB1492" w:rsidRPr="00AB549F" w:rsidRDefault="00AB1492" w:rsidP="00502072">
            <w:pPr>
              <w:jc w:val="both"/>
              <w:rPr>
                <w:sz w:val="28"/>
                <w:szCs w:val="28"/>
                <w:shd w:val="clear" w:color="auto" w:fill="FFFFFF"/>
              </w:rPr>
            </w:pPr>
          </w:p>
          <w:p w:rsidR="00AB1492" w:rsidRPr="00AB549F" w:rsidRDefault="00AB1492" w:rsidP="00502072">
            <w:pPr>
              <w:jc w:val="both"/>
              <w:rPr>
                <w:sz w:val="28"/>
                <w:szCs w:val="28"/>
                <w:shd w:val="clear" w:color="auto" w:fill="FFFFFF"/>
              </w:rPr>
            </w:pPr>
          </w:p>
          <w:p w:rsidR="00AB1492" w:rsidRPr="00AB549F" w:rsidRDefault="00AB1492" w:rsidP="00502072">
            <w:pPr>
              <w:jc w:val="both"/>
              <w:rPr>
                <w:sz w:val="28"/>
                <w:szCs w:val="28"/>
                <w:shd w:val="clear" w:color="auto" w:fill="FFFFFF"/>
              </w:rPr>
            </w:pPr>
          </w:p>
          <w:p w:rsidR="00AB1492" w:rsidRPr="00AB549F" w:rsidRDefault="00AB1492" w:rsidP="00502072">
            <w:pPr>
              <w:jc w:val="both"/>
              <w:rPr>
                <w:sz w:val="28"/>
                <w:szCs w:val="28"/>
                <w:shd w:val="clear" w:color="auto" w:fill="FFFFFF"/>
              </w:rPr>
            </w:pPr>
          </w:p>
          <w:p w:rsidR="00AB1492" w:rsidRPr="00AB549F" w:rsidRDefault="00AB1492" w:rsidP="00502072">
            <w:pPr>
              <w:jc w:val="both"/>
              <w:rPr>
                <w:sz w:val="28"/>
                <w:szCs w:val="28"/>
              </w:rPr>
            </w:pPr>
          </w:p>
        </w:tc>
        <w:tc>
          <w:tcPr>
            <w:tcW w:w="4877" w:type="dxa"/>
            <w:shd w:val="clear" w:color="auto" w:fill="auto"/>
          </w:tcPr>
          <w:p w:rsidR="004A11DD" w:rsidRPr="00AB549F" w:rsidRDefault="006022E8" w:rsidP="005A345F">
            <w:pPr>
              <w:widowControl w:val="0"/>
              <w:autoSpaceDE w:val="0"/>
              <w:autoSpaceDN w:val="0"/>
              <w:jc w:val="both"/>
              <w:rPr>
                <w:sz w:val="28"/>
                <w:szCs w:val="28"/>
              </w:rPr>
            </w:pPr>
            <w:r w:rsidRPr="00AB549F">
              <w:rPr>
                <w:sz w:val="28"/>
                <w:szCs w:val="28"/>
              </w:rPr>
              <w:t>Об утверждении Порядка разработки и утверждения бюджетного прогноза муниципального образования «Чаинское сельское поселение» на долго</w:t>
            </w:r>
            <w:bookmarkStart w:id="0" w:name="_GoBack"/>
            <w:bookmarkEnd w:id="0"/>
            <w:r w:rsidRPr="00AB549F">
              <w:rPr>
                <w:sz w:val="28"/>
                <w:szCs w:val="28"/>
              </w:rPr>
              <w:t>срочный период</w:t>
            </w:r>
          </w:p>
        </w:tc>
      </w:tr>
      <w:tr w:rsidR="004A11DD" w:rsidRPr="00AB549F" w:rsidTr="00502072">
        <w:tc>
          <w:tcPr>
            <w:tcW w:w="4694" w:type="dxa"/>
            <w:shd w:val="clear" w:color="auto" w:fill="auto"/>
          </w:tcPr>
          <w:p w:rsidR="004A11DD" w:rsidRPr="00AB549F" w:rsidRDefault="004A11DD" w:rsidP="00502072">
            <w:pPr>
              <w:jc w:val="both"/>
              <w:rPr>
                <w:sz w:val="28"/>
                <w:szCs w:val="28"/>
              </w:rPr>
            </w:pPr>
            <w:r w:rsidRPr="00AB549F">
              <w:rPr>
                <w:sz w:val="28"/>
                <w:szCs w:val="28"/>
              </w:rPr>
              <w:t>Вывод об обнаружении либо отсутствии в МПА (проекте МПА) коррупционных факторов</w:t>
            </w:r>
          </w:p>
          <w:p w:rsidR="00AB1492" w:rsidRPr="00AB549F" w:rsidRDefault="00AB1492" w:rsidP="00502072">
            <w:pPr>
              <w:jc w:val="both"/>
              <w:rPr>
                <w:sz w:val="28"/>
                <w:szCs w:val="28"/>
              </w:rPr>
            </w:pPr>
          </w:p>
        </w:tc>
        <w:tc>
          <w:tcPr>
            <w:tcW w:w="4877" w:type="dxa"/>
            <w:shd w:val="clear" w:color="auto" w:fill="auto"/>
          </w:tcPr>
          <w:p w:rsidR="00EC2FD9" w:rsidRPr="00AB549F" w:rsidRDefault="00EC2FD9" w:rsidP="00502072">
            <w:pPr>
              <w:tabs>
                <w:tab w:val="left" w:pos="284"/>
                <w:tab w:val="center" w:pos="4677"/>
                <w:tab w:val="left" w:pos="7005"/>
              </w:tabs>
              <w:ind w:firstLine="567"/>
              <w:jc w:val="both"/>
              <w:rPr>
                <w:color w:val="000000"/>
                <w:spacing w:val="12"/>
                <w:sz w:val="28"/>
                <w:szCs w:val="28"/>
              </w:rPr>
            </w:pPr>
            <w:r w:rsidRPr="00AB549F">
              <w:rPr>
                <w:color w:val="000000"/>
                <w:spacing w:val="12"/>
                <w:sz w:val="28"/>
                <w:szCs w:val="28"/>
              </w:rPr>
              <w:t xml:space="preserve">В ходе экспертизы </w:t>
            </w:r>
            <w:r w:rsidR="00FB3213" w:rsidRPr="00AB549F">
              <w:rPr>
                <w:color w:val="000000"/>
                <w:spacing w:val="12"/>
                <w:sz w:val="28"/>
                <w:szCs w:val="28"/>
              </w:rPr>
              <w:t xml:space="preserve">проекта </w:t>
            </w:r>
            <w:r w:rsidRPr="00AB549F">
              <w:rPr>
                <w:color w:val="000000"/>
                <w:spacing w:val="12"/>
                <w:sz w:val="28"/>
                <w:szCs w:val="28"/>
              </w:rPr>
              <w:t xml:space="preserve">МПА  </w:t>
            </w:r>
            <w:proofErr w:type="spellStart"/>
            <w:r w:rsidRPr="00AB549F">
              <w:rPr>
                <w:color w:val="000000"/>
                <w:spacing w:val="12"/>
                <w:sz w:val="28"/>
                <w:szCs w:val="28"/>
              </w:rPr>
              <w:t>коррупциогенные</w:t>
            </w:r>
            <w:proofErr w:type="spellEnd"/>
            <w:r w:rsidRPr="00AB549F">
              <w:rPr>
                <w:color w:val="000000"/>
                <w:spacing w:val="12"/>
                <w:sz w:val="28"/>
                <w:szCs w:val="28"/>
              </w:rPr>
              <w:t xml:space="preserve"> факторы не выявлены</w:t>
            </w:r>
          </w:p>
          <w:p w:rsidR="004A11DD" w:rsidRPr="00AB549F" w:rsidRDefault="004A11DD" w:rsidP="00502072">
            <w:pPr>
              <w:jc w:val="both"/>
              <w:rPr>
                <w:sz w:val="28"/>
                <w:szCs w:val="28"/>
              </w:rPr>
            </w:pPr>
          </w:p>
        </w:tc>
      </w:tr>
      <w:tr w:rsidR="004A11DD" w:rsidRPr="00AB549F" w:rsidTr="0077696D">
        <w:trPr>
          <w:trHeight w:val="856"/>
        </w:trPr>
        <w:tc>
          <w:tcPr>
            <w:tcW w:w="4694" w:type="dxa"/>
            <w:shd w:val="clear" w:color="auto" w:fill="auto"/>
          </w:tcPr>
          <w:p w:rsidR="00AB1492" w:rsidRPr="00AB549F" w:rsidRDefault="004A11DD" w:rsidP="00502072">
            <w:pPr>
              <w:jc w:val="both"/>
              <w:rPr>
                <w:sz w:val="28"/>
                <w:szCs w:val="28"/>
              </w:rPr>
            </w:pPr>
            <w:r w:rsidRPr="00AB549F">
              <w:rPr>
                <w:sz w:val="28"/>
                <w:szCs w:val="28"/>
              </w:rPr>
              <w:t>Наименование коррупци</w:t>
            </w:r>
            <w:r w:rsidR="00AB1492" w:rsidRPr="00AB549F">
              <w:rPr>
                <w:sz w:val="28"/>
                <w:szCs w:val="28"/>
              </w:rPr>
              <w:t>о</w:t>
            </w:r>
            <w:r w:rsidRPr="00AB549F">
              <w:rPr>
                <w:sz w:val="28"/>
                <w:szCs w:val="28"/>
              </w:rPr>
              <w:t>нного фактора</w:t>
            </w:r>
          </w:p>
          <w:p w:rsidR="00AB1492" w:rsidRPr="00AB549F" w:rsidRDefault="00AB1492" w:rsidP="00502072">
            <w:pPr>
              <w:jc w:val="both"/>
              <w:rPr>
                <w:sz w:val="28"/>
                <w:szCs w:val="28"/>
              </w:rPr>
            </w:pPr>
          </w:p>
        </w:tc>
        <w:tc>
          <w:tcPr>
            <w:tcW w:w="4877" w:type="dxa"/>
            <w:shd w:val="clear" w:color="auto" w:fill="auto"/>
          </w:tcPr>
          <w:p w:rsidR="004A11DD" w:rsidRPr="00AB549F" w:rsidRDefault="004A11DD">
            <w:pPr>
              <w:rPr>
                <w:sz w:val="28"/>
                <w:szCs w:val="28"/>
              </w:rPr>
            </w:pPr>
          </w:p>
        </w:tc>
      </w:tr>
      <w:tr w:rsidR="004A11DD" w:rsidRPr="00AB549F" w:rsidTr="00502072">
        <w:tc>
          <w:tcPr>
            <w:tcW w:w="4694" w:type="dxa"/>
            <w:shd w:val="clear" w:color="auto" w:fill="auto"/>
          </w:tcPr>
          <w:p w:rsidR="00AB1492" w:rsidRPr="00AB549F" w:rsidRDefault="004A11DD" w:rsidP="0077696D">
            <w:pPr>
              <w:jc w:val="both"/>
              <w:rPr>
                <w:sz w:val="28"/>
                <w:szCs w:val="28"/>
              </w:rPr>
            </w:pPr>
            <w:r w:rsidRPr="00AB549F">
              <w:rPr>
                <w:sz w:val="28"/>
                <w:szCs w:val="28"/>
              </w:rPr>
              <w:t>Предложение о способе устранения обнаруженных коррупционных факторах</w:t>
            </w:r>
          </w:p>
        </w:tc>
        <w:tc>
          <w:tcPr>
            <w:tcW w:w="4877" w:type="dxa"/>
            <w:shd w:val="clear" w:color="auto" w:fill="auto"/>
          </w:tcPr>
          <w:p w:rsidR="004A11DD" w:rsidRPr="00AB549F" w:rsidRDefault="004A11DD">
            <w:pPr>
              <w:rPr>
                <w:sz w:val="28"/>
                <w:szCs w:val="28"/>
              </w:rPr>
            </w:pPr>
          </w:p>
        </w:tc>
      </w:tr>
      <w:tr w:rsidR="004A11DD" w:rsidRPr="00AB549F" w:rsidTr="00502072">
        <w:tc>
          <w:tcPr>
            <w:tcW w:w="4694" w:type="dxa"/>
            <w:shd w:val="clear" w:color="auto" w:fill="auto"/>
          </w:tcPr>
          <w:p w:rsidR="00AB1492" w:rsidRPr="00AB549F" w:rsidRDefault="00AB1492" w:rsidP="0077696D">
            <w:pPr>
              <w:jc w:val="both"/>
              <w:rPr>
                <w:sz w:val="28"/>
                <w:szCs w:val="28"/>
              </w:rPr>
            </w:pPr>
            <w:r w:rsidRPr="00AB549F">
              <w:rPr>
                <w:sz w:val="28"/>
                <w:szCs w:val="28"/>
              </w:rPr>
              <w:t>Возможные негативные последствия сохранения в МПА (проекте МПА)  выявленных коррупционных факторов</w:t>
            </w:r>
          </w:p>
        </w:tc>
        <w:tc>
          <w:tcPr>
            <w:tcW w:w="4877" w:type="dxa"/>
            <w:shd w:val="clear" w:color="auto" w:fill="auto"/>
          </w:tcPr>
          <w:p w:rsidR="004A11DD" w:rsidRPr="00AB549F" w:rsidRDefault="004A11DD">
            <w:pPr>
              <w:rPr>
                <w:sz w:val="28"/>
                <w:szCs w:val="28"/>
              </w:rPr>
            </w:pPr>
          </w:p>
        </w:tc>
      </w:tr>
      <w:tr w:rsidR="00AB1492" w:rsidRPr="00AB549F" w:rsidTr="00502072">
        <w:tc>
          <w:tcPr>
            <w:tcW w:w="4694" w:type="dxa"/>
            <w:shd w:val="clear" w:color="auto" w:fill="auto"/>
          </w:tcPr>
          <w:p w:rsidR="00AB1492" w:rsidRPr="00AB549F" w:rsidRDefault="00AB1492" w:rsidP="00502072">
            <w:pPr>
              <w:jc w:val="both"/>
              <w:rPr>
                <w:sz w:val="28"/>
                <w:szCs w:val="28"/>
              </w:rPr>
            </w:pPr>
            <w:r w:rsidRPr="00AB549F">
              <w:rPr>
                <w:sz w:val="28"/>
                <w:szCs w:val="28"/>
              </w:rPr>
              <w:t>Дата выдачи заключения</w:t>
            </w:r>
          </w:p>
        </w:tc>
        <w:tc>
          <w:tcPr>
            <w:tcW w:w="4877" w:type="dxa"/>
            <w:shd w:val="clear" w:color="auto" w:fill="auto"/>
          </w:tcPr>
          <w:p w:rsidR="00AB1492" w:rsidRPr="00AB549F" w:rsidRDefault="006022E8" w:rsidP="00504C48">
            <w:pPr>
              <w:jc w:val="center"/>
              <w:rPr>
                <w:sz w:val="28"/>
                <w:szCs w:val="28"/>
              </w:rPr>
            </w:pPr>
            <w:r w:rsidRPr="00AB549F">
              <w:rPr>
                <w:sz w:val="28"/>
                <w:szCs w:val="28"/>
              </w:rPr>
              <w:t>1</w:t>
            </w:r>
            <w:r w:rsidR="00504C48" w:rsidRPr="00AB549F">
              <w:rPr>
                <w:sz w:val="28"/>
                <w:szCs w:val="28"/>
              </w:rPr>
              <w:t>0</w:t>
            </w:r>
            <w:r w:rsidR="00EC2FD9" w:rsidRPr="00AB549F">
              <w:rPr>
                <w:sz w:val="28"/>
                <w:szCs w:val="28"/>
              </w:rPr>
              <w:t>.</w:t>
            </w:r>
            <w:r w:rsidR="002A1637" w:rsidRPr="00AB549F">
              <w:rPr>
                <w:sz w:val="28"/>
                <w:szCs w:val="28"/>
              </w:rPr>
              <w:t>01</w:t>
            </w:r>
            <w:r w:rsidR="00EC2FD9" w:rsidRPr="00AB549F">
              <w:rPr>
                <w:sz w:val="28"/>
                <w:szCs w:val="28"/>
              </w:rPr>
              <w:t>.20</w:t>
            </w:r>
            <w:r w:rsidR="002A1637" w:rsidRPr="00AB549F">
              <w:rPr>
                <w:sz w:val="28"/>
                <w:szCs w:val="28"/>
              </w:rPr>
              <w:t>20</w:t>
            </w:r>
          </w:p>
        </w:tc>
      </w:tr>
    </w:tbl>
    <w:p w:rsidR="005B58EE" w:rsidRPr="00AB549F" w:rsidRDefault="005B58EE">
      <w:pPr>
        <w:rPr>
          <w:sz w:val="28"/>
          <w:szCs w:val="28"/>
        </w:rPr>
      </w:pPr>
    </w:p>
    <w:p w:rsidR="00AB549F" w:rsidRPr="00AB549F" w:rsidRDefault="00AB549F">
      <w:pPr>
        <w:rPr>
          <w:sz w:val="28"/>
          <w:szCs w:val="28"/>
        </w:rPr>
      </w:pPr>
    </w:p>
    <w:p w:rsidR="00AB549F" w:rsidRPr="00AB549F" w:rsidRDefault="00AB549F">
      <w:pPr>
        <w:rPr>
          <w:sz w:val="28"/>
          <w:szCs w:val="28"/>
        </w:rPr>
      </w:pPr>
    </w:p>
    <w:p w:rsidR="00AB1492" w:rsidRPr="00AB549F" w:rsidRDefault="00AB1492">
      <w:pPr>
        <w:rPr>
          <w:sz w:val="28"/>
          <w:szCs w:val="28"/>
        </w:rPr>
      </w:pPr>
      <w:r w:rsidRPr="00AB549F">
        <w:rPr>
          <w:sz w:val="28"/>
          <w:szCs w:val="28"/>
        </w:rPr>
        <w:t xml:space="preserve">Уполномоченный на проведение </w:t>
      </w:r>
    </w:p>
    <w:p w:rsidR="00AB1492" w:rsidRPr="00AB549F" w:rsidRDefault="00AB1492" w:rsidP="00EC2FD9">
      <w:pPr>
        <w:rPr>
          <w:sz w:val="28"/>
          <w:szCs w:val="28"/>
        </w:rPr>
      </w:pPr>
      <w:r w:rsidRPr="00AB549F">
        <w:rPr>
          <w:sz w:val="28"/>
          <w:szCs w:val="28"/>
        </w:rPr>
        <w:t xml:space="preserve">антикоррупционной экспертизы______________________  </w:t>
      </w:r>
      <w:proofErr w:type="spellStart"/>
      <w:r w:rsidR="00EC2FD9" w:rsidRPr="00AB549F">
        <w:rPr>
          <w:sz w:val="28"/>
          <w:szCs w:val="28"/>
        </w:rPr>
        <w:t>Чарная</w:t>
      </w:r>
      <w:proofErr w:type="spellEnd"/>
      <w:r w:rsidR="00EC2FD9" w:rsidRPr="00AB549F">
        <w:rPr>
          <w:sz w:val="28"/>
          <w:szCs w:val="28"/>
        </w:rPr>
        <w:t xml:space="preserve"> Т.А.</w:t>
      </w:r>
      <w:r w:rsidRPr="00AB549F">
        <w:rPr>
          <w:sz w:val="28"/>
          <w:szCs w:val="28"/>
        </w:rPr>
        <w:tab/>
      </w:r>
    </w:p>
    <w:sectPr w:rsidR="00AB1492" w:rsidRPr="00AB549F" w:rsidSect="00AB1492">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1DD"/>
    <w:rsid w:val="00003B7D"/>
    <w:rsid w:val="00004CA9"/>
    <w:rsid w:val="000062A3"/>
    <w:rsid w:val="000063F5"/>
    <w:rsid w:val="00011ABE"/>
    <w:rsid w:val="000131FB"/>
    <w:rsid w:val="000132DD"/>
    <w:rsid w:val="000158F0"/>
    <w:rsid w:val="00020CBC"/>
    <w:rsid w:val="00020D26"/>
    <w:rsid w:val="00023368"/>
    <w:rsid w:val="000259B2"/>
    <w:rsid w:val="00026513"/>
    <w:rsid w:val="000267C4"/>
    <w:rsid w:val="000319DD"/>
    <w:rsid w:val="000343CE"/>
    <w:rsid w:val="000372DF"/>
    <w:rsid w:val="000376B6"/>
    <w:rsid w:val="00041918"/>
    <w:rsid w:val="00042BB2"/>
    <w:rsid w:val="00043147"/>
    <w:rsid w:val="00043C6E"/>
    <w:rsid w:val="00046342"/>
    <w:rsid w:val="000510E3"/>
    <w:rsid w:val="000553AF"/>
    <w:rsid w:val="00057265"/>
    <w:rsid w:val="00060880"/>
    <w:rsid w:val="000627E5"/>
    <w:rsid w:val="00063921"/>
    <w:rsid w:val="000660BF"/>
    <w:rsid w:val="00070A1D"/>
    <w:rsid w:val="000710F7"/>
    <w:rsid w:val="00071C64"/>
    <w:rsid w:val="0007775B"/>
    <w:rsid w:val="00081B9F"/>
    <w:rsid w:val="00083811"/>
    <w:rsid w:val="0008628A"/>
    <w:rsid w:val="0009062D"/>
    <w:rsid w:val="00091C82"/>
    <w:rsid w:val="000A46D4"/>
    <w:rsid w:val="000A48FA"/>
    <w:rsid w:val="000A67E0"/>
    <w:rsid w:val="000B4845"/>
    <w:rsid w:val="000C0A0F"/>
    <w:rsid w:val="000C0CCE"/>
    <w:rsid w:val="000C2941"/>
    <w:rsid w:val="000C4B5D"/>
    <w:rsid w:val="000C5115"/>
    <w:rsid w:val="000C7A72"/>
    <w:rsid w:val="000C7E36"/>
    <w:rsid w:val="000D164C"/>
    <w:rsid w:val="000D5A54"/>
    <w:rsid w:val="000D6ADD"/>
    <w:rsid w:val="000D769C"/>
    <w:rsid w:val="000E0DFF"/>
    <w:rsid w:val="000E4CC4"/>
    <w:rsid w:val="000F022A"/>
    <w:rsid w:val="000F2E3A"/>
    <w:rsid w:val="00102CBF"/>
    <w:rsid w:val="001045F7"/>
    <w:rsid w:val="00104884"/>
    <w:rsid w:val="00105A68"/>
    <w:rsid w:val="00106931"/>
    <w:rsid w:val="001116FF"/>
    <w:rsid w:val="00112300"/>
    <w:rsid w:val="00113A27"/>
    <w:rsid w:val="00114DDF"/>
    <w:rsid w:val="001152FB"/>
    <w:rsid w:val="001229C4"/>
    <w:rsid w:val="001239A0"/>
    <w:rsid w:val="0012466D"/>
    <w:rsid w:val="00125444"/>
    <w:rsid w:val="00130674"/>
    <w:rsid w:val="0013430B"/>
    <w:rsid w:val="00134536"/>
    <w:rsid w:val="00134731"/>
    <w:rsid w:val="00140B0E"/>
    <w:rsid w:val="00142B13"/>
    <w:rsid w:val="00145A12"/>
    <w:rsid w:val="001525BD"/>
    <w:rsid w:val="00155D51"/>
    <w:rsid w:val="00157403"/>
    <w:rsid w:val="001610A2"/>
    <w:rsid w:val="00170546"/>
    <w:rsid w:val="00171163"/>
    <w:rsid w:val="00171BFD"/>
    <w:rsid w:val="00183EF7"/>
    <w:rsid w:val="00184D26"/>
    <w:rsid w:val="00190019"/>
    <w:rsid w:val="00193688"/>
    <w:rsid w:val="00197B8F"/>
    <w:rsid w:val="001A1EDD"/>
    <w:rsid w:val="001A2738"/>
    <w:rsid w:val="001A70F0"/>
    <w:rsid w:val="001B06AD"/>
    <w:rsid w:val="001B07E1"/>
    <w:rsid w:val="001B1142"/>
    <w:rsid w:val="001B12CE"/>
    <w:rsid w:val="001B5048"/>
    <w:rsid w:val="001B5CDB"/>
    <w:rsid w:val="001C42DC"/>
    <w:rsid w:val="001D1022"/>
    <w:rsid w:val="001D4381"/>
    <w:rsid w:val="001D6EBA"/>
    <w:rsid w:val="001D6F92"/>
    <w:rsid w:val="001F210A"/>
    <w:rsid w:val="001F2490"/>
    <w:rsid w:val="001F4292"/>
    <w:rsid w:val="001F65FF"/>
    <w:rsid w:val="00201243"/>
    <w:rsid w:val="00202055"/>
    <w:rsid w:val="0020428B"/>
    <w:rsid w:val="002051B6"/>
    <w:rsid w:val="00206BF1"/>
    <w:rsid w:val="00207531"/>
    <w:rsid w:val="00214AA5"/>
    <w:rsid w:val="00215395"/>
    <w:rsid w:val="002153A4"/>
    <w:rsid w:val="002161F1"/>
    <w:rsid w:val="00216FAB"/>
    <w:rsid w:val="002173EF"/>
    <w:rsid w:val="00217626"/>
    <w:rsid w:val="00222C0A"/>
    <w:rsid w:val="0022481C"/>
    <w:rsid w:val="00224921"/>
    <w:rsid w:val="002252AB"/>
    <w:rsid w:val="00226027"/>
    <w:rsid w:val="00226CDF"/>
    <w:rsid w:val="00226F62"/>
    <w:rsid w:val="0023048F"/>
    <w:rsid w:val="00233C11"/>
    <w:rsid w:val="00236D5F"/>
    <w:rsid w:val="00240A17"/>
    <w:rsid w:val="00241F52"/>
    <w:rsid w:val="00243868"/>
    <w:rsid w:val="002517C0"/>
    <w:rsid w:val="00255259"/>
    <w:rsid w:val="00257CC0"/>
    <w:rsid w:val="00260535"/>
    <w:rsid w:val="002610AC"/>
    <w:rsid w:val="00265807"/>
    <w:rsid w:val="00267ED3"/>
    <w:rsid w:val="002729C9"/>
    <w:rsid w:val="00273EF0"/>
    <w:rsid w:val="002759BA"/>
    <w:rsid w:val="00276484"/>
    <w:rsid w:val="00277806"/>
    <w:rsid w:val="002779EF"/>
    <w:rsid w:val="00281218"/>
    <w:rsid w:val="002818DC"/>
    <w:rsid w:val="00285C7C"/>
    <w:rsid w:val="0028635A"/>
    <w:rsid w:val="00286EE4"/>
    <w:rsid w:val="00292976"/>
    <w:rsid w:val="002A1637"/>
    <w:rsid w:val="002A4429"/>
    <w:rsid w:val="002A7145"/>
    <w:rsid w:val="002A75EF"/>
    <w:rsid w:val="002B01DA"/>
    <w:rsid w:val="002B38B6"/>
    <w:rsid w:val="002C246E"/>
    <w:rsid w:val="002C30D5"/>
    <w:rsid w:val="002C3583"/>
    <w:rsid w:val="002C5014"/>
    <w:rsid w:val="002C5991"/>
    <w:rsid w:val="002C5A52"/>
    <w:rsid w:val="002D4B6E"/>
    <w:rsid w:val="002D4DE0"/>
    <w:rsid w:val="002D5E53"/>
    <w:rsid w:val="002D5F17"/>
    <w:rsid w:val="002E1BFC"/>
    <w:rsid w:val="002E29D7"/>
    <w:rsid w:val="002E4B74"/>
    <w:rsid w:val="002E6368"/>
    <w:rsid w:val="002F0E84"/>
    <w:rsid w:val="002F2801"/>
    <w:rsid w:val="002F4173"/>
    <w:rsid w:val="002F5B82"/>
    <w:rsid w:val="0030040D"/>
    <w:rsid w:val="003009B7"/>
    <w:rsid w:val="00301491"/>
    <w:rsid w:val="0030453C"/>
    <w:rsid w:val="00305B8C"/>
    <w:rsid w:val="00306690"/>
    <w:rsid w:val="00314A29"/>
    <w:rsid w:val="00314AD7"/>
    <w:rsid w:val="003151D5"/>
    <w:rsid w:val="003154D8"/>
    <w:rsid w:val="00316B01"/>
    <w:rsid w:val="00316B3F"/>
    <w:rsid w:val="00316BF6"/>
    <w:rsid w:val="0031738C"/>
    <w:rsid w:val="003174CF"/>
    <w:rsid w:val="00317A66"/>
    <w:rsid w:val="003210CE"/>
    <w:rsid w:val="003259DF"/>
    <w:rsid w:val="00331A37"/>
    <w:rsid w:val="003339FB"/>
    <w:rsid w:val="0033529E"/>
    <w:rsid w:val="00337B97"/>
    <w:rsid w:val="00337CD9"/>
    <w:rsid w:val="0034651C"/>
    <w:rsid w:val="003473E2"/>
    <w:rsid w:val="00350AB3"/>
    <w:rsid w:val="00371650"/>
    <w:rsid w:val="00371F9F"/>
    <w:rsid w:val="003724A7"/>
    <w:rsid w:val="003730CC"/>
    <w:rsid w:val="003731C0"/>
    <w:rsid w:val="003745D9"/>
    <w:rsid w:val="00374A00"/>
    <w:rsid w:val="0037748D"/>
    <w:rsid w:val="00380FBC"/>
    <w:rsid w:val="00382B40"/>
    <w:rsid w:val="003843C4"/>
    <w:rsid w:val="003859ED"/>
    <w:rsid w:val="003866E1"/>
    <w:rsid w:val="00386DA8"/>
    <w:rsid w:val="003906E9"/>
    <w:rsid w:val="00390BFD"/>
    <w:rsid w:val="00391E70"/>
    <w:rsid w:val="003A0AFB"/>
    <w:rsid w:val="003A166C"/>
    <w:rsid w:val="003A2C3F"/>
    <w:rsid w:val="003A6D4E"/>
    <w:rsid w:val="003B2945"/>
    <w:rsid w:val="003B3E6E"/>
    <w:rsid w:val="003B4999"/>
    <w:rsid w:val="003B685E"/>
    <w:rsid w:val="003C03F7"/>
    <w:rsid w:val="003C04C2"/>
    <w:rsid w:val="003C3D04"/>
    <w:rsid w:val="003C520B"/>
    <w:rsid w:val="003C6FA8"/>
    <w:rsid w:val="003D034C"/>
    <w:rsid w:val="003D5969"/>
    <w:rsid w:val="003E2765"/>
    <w:rsid w:val="003E3321"/>
    <w:rsid w:val="003F054D"/>
    <w:rsid w:val="003F2AD9"/>
    <w:rsid w:val="003F4536"/>
    <w:rsid w:val="004011E7"/>
    <w:rsid w:val="00401350"/>
    <w:rsid w:val="004038BB"/>
    <w:rsid w:val="00403E1E"/>
    <w:rsid w:val="00414DFB"/>
    <w:rsid w:val="004164A9"/>
    <w:rsid w:val="004169D2"/>
    <w:rsid w:val="00421797"/>
    <w:rsid w:val="00422D14"/>
    <w:rsid w:val="004245A9"/>
    <w:rsid w:val="0042514C"/>
    <w:rsid w:val="00426E02"/>
    <w:rsid w:val="0042722B"/>
    <w:rsid w:val="0043023C"/>
    <w:rsid w:val="00431AFC"/>
    <w:rsid w:val="004329A1"/>
    <w:rsid w:val="004338AE"/>
    <w:rsid w:val="00434794"/>
    <w:rsid w:val="00436F6C"/>
    <w:rsid w:val="00441018"/>
    <w:rsid w:val="00443CBE"/>
    <w:rsid w:val="0044538B"/>
    <w:rsid w:val="004465E7"/>
    <w:rsid w:val="0044756A"/>
    <w:rsid w:val="00451401"/>
    <w:rsid w:val="004546FB"/>
    <w:rsid w:val="00455125"/>
    <w:rsid w:val="00462711"/>
    <w:rsid w:val="00462A3D"/>
    <w:rsid w:val="00462B50"/>
    <w:rsid w:val="00463DD1"/>
    <w:rsid w:val="00466D3C"/>
    <w:rsid w:val="00467DC9"/>
    <w:rsid w:val="004735D4"/>
    <w:rsid w:val="004750AE"/>
    <w:rsid w:val="00481134"/>
    <w:rsid w:val="00482B31"/>
    <w:rsid w:val="00484A45"/>
    <w:rsid w:val="00484E81"/>
    <w:rsid w:val="0048668C"/>
    <w:rsid w:val="00487067"/>
    <w:rsid w:val="004920FA"/>
    <w:rsid w:val="00494143"/>
    <w:rsid w:val="004962BF"/>
    <w:rsid w:val="004A0130"/>
    <w:rsid w:val="004A11DD"/>
    <w:rsid w:val="004A2333"/>
    <w:rsid w:val="004A34FF"/>
    <w:rsid w:val="004A76B0"/>
    <w:rsid w:val="004A7EC0"/>
    <w:rsid w:val="004B7998"/>
    <w:rsid w:val="004C11DC"/>
    <w:rsid w:val="004C145F"/>
    <w:rsid w:val="004C40EA"/>
    <w:rsid w:val="004C52EC"/>
    <w:rsid w:val="004C562F"/>
    <w:rsid w:val="004C6D07"/>
    <w:rsid w:val="004D139E"/>
    <w:rsid w:val="004D1C6D"/>
    <w:rsid w:val="004D35E4"/>
    <w:rsid w:val="004D4337"/>
    <w:rsid w:val="004D5B91"/>
    <w:rsid w:val="004D653B"/>
    <w:rsid w:val="004D6B83"/>
    <w:rsid w:val="004E4A5D"/>
    <w:rsid w:val="004E4E5D"/>
    <w:rsid w:val="004F227A"/>
    <w:rsid w:val="00502072"/>
    <w:rsid w:val="00503B86"/>
    <w:rsid w:val="00504C48"/>
    <w:rsid w:val="0050570D"/>
    <w:rsid w:val="00505C7D"/>
    <w:rsid w:val="00510A9B"/>
    <w:rsid w:val="0051128C"/>
    <w:rsid w:val="00512F5E"/>
    <w:rsid w:val="0051523B"/>
    <w:rsid w:val="00517543"/>
    <w:rsid w:val="00517C77"/>
    <w:rsid w:val="00520BED"/>
    <w:rsid w:val="00522A54"/>
    <w:rsid w:val="0052335E"/>
    <w:rsid w:val="00525EA4"/>
    <w:rsid w:val="00532C85"/>
    <w:rsid w:val="005336C3"/>
    <w:rsid w:val="005438EC"/>
    <w:rsid w:val="00554C76"/>
    <w:rsid w:val="00560F07"/>
    <w:rsid w:val="005617DC"/>
    <w:rsid w:val="005643FF"/>
    <w:rsid w:val="0056687E"/>
    <w:rsid w:val="00571CBB"/>
    <w:rsid w:val="00574DBB"/>
    <w:rsid w:val="0057654C"/>
    <w:rsid w:val="00582064"/>
    <w:rsid w:val="005824D0"/>
    <w:rsid w:val="005862B1"/>
    <w:rsid w:val="00590761"/>
    <w:rsid w:val="00591945"/>
    <w:rsid w:val="00596F8B"/>
    <w:rsid w:val="00597120"/>
    <w:rsid w:val="005979D8"/>
    <w:rsid w:val="005A345F"/>
    <w:rsid w:val="005A39BD"/>
    <w:rsid w:val="005A4765"/>
    <w:rsid w:val="005A50A6"/>
    <w:rsid w:val="005B0DB4"/>
    <w:rsid w:val="005B286D"/>
    <w:rsid w:val="005B3A13"/>
    <w:rsid w:val="005B461C"/>
    <w:rsid w:val="005B5370"/>
    <w:rsid w:val="005B58EE"/>
    <w:rsid w:val="005B6537"/>
    <w:rsid w:val="005B7D32"/>
    <w:rsid w:val="005C4CB5"/>
    <w:rsid w:val="005C4CD4"/>
    <w:rsid w:val="005C57C3"/>
    <w:rsid w:val="005C5E47"/>
    <w:rsid w:val="005D10ED"/>
    <w:rsid w:val="005D34E7"/>
    <w:rsid w:val="005D3C06"/>
    <w:rsid w:val="005E0E45"/>
    <w:rsid w:val="005E1A1A"/>
    <w:rsid w:val="005E42A4"/>
    <w:rsid w:val="005E52B7"/>
    <w:rsid w:val="005E54E6"/>
    <w:rsid w:val="005E56EE"/>
    <w:rsid w:val="005E5914"/>
    <w:rsid w:val="005E6325"/>
    <w:rsid w:val="005E7977"/>
    <w:rsid w:val="005F52B0"/>
    <w:rsid w:val="005F6A03"/>
    <w:rsid w:val="005F6A54"/>
    <w:rsid w:val="005F77BA"/>
    <w:rsid w:val="00601AB7"/>
    <w:rsid w:val="006022E8"/>
    <w:rsid w:val="00603816"/>
    <w:rsid w:val="00611E69"/>
    <w:rsid w:val="00612569"/>
    <w:rsid w:val="00612795"/>
    <w:rsid w:val="0061334F"/>
    <w:rsid w:val="006222FA"/>
    <w:rsid w:val="0062278B"/>
    <w:rsid w:val="006275CC"/>
    <w:rsid w:val="006313B9"/>
    <w:rsid w:val="00633D1D"/>
    <w:rsid w:val="00633E5C"/>
    <w:rsid w:val="00635762"/>
    <w:rsid w:val="00635843"/>
    <w:rsid w:val="00635E1A"/>
    <w:rsid w:val="00641F8D"/>
    <w:rsid w:val="006429F3"/>
    <w:rsid w:val="00643AB4"/>
    <w:rsid w:val="00650045"/>
    <w:rsid w:val="00652EC3"/>
    <w:rsid w:val="006536D7"/>
    <w:rsid w:val="0065790B"/>
    <w:rsid w:val="0066042A"/>
    <w:rsid w:val="00661BF2"/>
    <w:rsid w:val="006634CD"/>
    <w:rsid w:val="006647ED"/>
    <w:rsid w:val="00665F3E"/>
    <w:rsid w:val="00666F39"/>
    <w:rsid w:val="00670A7D"/>
    <w:rsid w:val="00670E29"/>
    <w:rsid w:val="00670E8D"/>
    <w:rsid w:val="00672014"/>
    <w:rsid w:val="006723EC"/>
    <w:rsid w:val="00677915"/>
    <w:rsid w:val="00677D2C"/>
    <w:rsid w:val="006805A5"/>
    <w:rsid w:val="00680950"/>
    <w:rsid w:val="00681AD7"/>
    <w:rsid w:val="0068482C"/>
    <w:rsid w:val="00690498"/>
    <w:rsid w:val="0069380C"/>
    <w:rsid w:val="00694246"/>
    <w:rsid w:val="0069794F"/>
    <w:rsid w:val="006A4C9A"/>
    <w:rsid w:val="006A6D68"/>
    <w:rsid w:val="006B2AD7"/>
    <w:rsid w:val="006B2CD7"/>
    <w:rsid w:val="006B30AA"/>
    <w:rsid w:val="006B4C12"/>
    <w:rsid w:val="006C27C3"/>
    <w:rsid w:val="006C2A3C"/>
    <w:rsid w:val="006C2D61"/>
    <w:rsid w:val="006C7E1F"/>
    <w:rsid w:val="006D5A81"/>
    <w:rsid w:val="006E0AF6"/>
    <w:rsid w:val="006E383A"/>
    <w:rsid w:val="006F1B61"/>
    <w:rsid w:val="006F6316"/>
    <w:rsid w:val="006F6ADD"/>
    <w:rsid w:val="00700398"/>
    <w:rsid w:val="00700BB9"/>
    <w:rsid w:val="0070413C"/>
    <w:rsid w:val="007069E7"/>
    <w:rsid w:val="00711A7D"/>
    <w:rsid w:val="007140C6"/>
    <w:rsid w:val="007145C4"/>
    <w:rsid w:val="00720897"/>
    <w:rsid w:val="0072097F"/>
    <w:rsid w:val="00720E3F"/>
    <w:rsid w:val="00720F27"/>
    <w:rsid w:val="007212A5"/>
    <w:rsid w:val="00722519"/>
    <w:rsid w:val="00724DCB"/>
    <w:rsid w:val="00732C06"/>
    <w:rsid w:val="007339D1"/>
    <w:rsid w:val="00741FAA"/>
    <w:rsid w:val="00742B70"/>
    <w:rsid w:val="00742E96"/>
    <w:rsid w:val="0074329D"/>
    <w:rsid w:val="0074457D"/>
    <w:rsid w:val="00745A28"/>
    <w:rsid w:val="007466A6"/>
    <w:rsid w:val="007540EE"/>
    <w:rsid w:val="0075781B"/>
    <w:rsid w:val="007604E4"/>
    <w:rsid w:val="00761C0F"/>
    <w:rsid w:val="00761E28"/>
    <w:rsid w:val="007643AF"/>
    <w:rsid w:val="00765918"/>
    <w:rsid w:val="00770B33"/>
    <w:rsid w:val="00773E33"/>
    <w:rsid w:val="00774E09"/>
    <w:rsid w:val="0077696D"/>
    <w:rsid w:val="007771E6"/>
    <w:rsid w:val="007815FE"/>
    <w:rsid w:val="00782F9B"/>
    <w:rsid w:val="00783B55"/>
    <w:rsid w:val="00783E64"/>
    <w:rsid w:val="007866F2"/>
    <w:rsid w:val="007875EA"/>
    <w:rsid w:val="00791D56"/>
    <w:rsid w:val="007949B8"/>
    <w:rsid w:val="00795D83"/>
    <w:rsid w:val="007A00FF"/>
    <w:rsid w:val="007A09C1"/>
    <w:rsid w:val="007A133B"/>
    <w:rsid w:val="007A18D3"/>
    <w:rsid w:val="007A2344"/>
    <w:rsid w:val="007A28E0"/>
    <w:rsid w:val="007A40BD"/>
    <w:rsid w:val="007A554F"/>
    <w:rsid w:val="007A5DE8"/>
    <w:rsid w:val="007B32D9"/>
    <w:rsid w:val="007B3FD9"/>
    <w:rsid w:val="007B4044"/>
    <w:rsid w:val="007B4E86"/>
    <w:rsid w:val="007B5312"/>
    <w:rsid w:val="007B62A3"/>
    <w:rsid w:val="007B7210"/>
    <w:rsid w:val="007B7BCF"/>
    <w:rsid w:val="007C4343"/>
    <w:rsid w:val="007C6B21"/>
    <w:rsid w:val="007D0BA2"/>
    <w:rsid w:val="007D3192"/>
    <w:rsid w:val="007D34F5"/>
    <w:rsid w:val="007D7F76"/>
    <w:rsid w:val="007E1681"/>
    <w:rsid w:val="007E27ED"/>
    <w:rsid w:val="007E3CA5"/>
    <w:rsid w:val="007E66A3"/>
    <w:rsid w:val="007F5B98"/>
    <w:rsid w:val="007F60F4"/>
    <w:rsid w:val="007F69AD"/>
    <w:rsid w:val="007F6E5F"/>
    <w:rsid w:val="007F7A31"/>
    <w:rsid w:val="008016AF"/>
    <w:rsid w:val="0080397B"/>
    <w:rsid w:val="0080615E"/>
    <w:rsid w:val="008070DF"/>
    <w:rsid w:val="00810AC3"/>
    <w:rsid w:val="008163BA"/>
    <w:rsid w:val="0081798B"/>
    <w:rsid w:val="008209F6"/>
    <w:rsid w:val="00830FD8"/>
    <w:rsid w:val="008325A2"/>
    <w:rsid w:val="008325A3"/>
    <w:rsid w:val="00834815"/>
    <w:rsid w:val="00834D6C"/>
    <w:rsid w:val="008379E9"/>
    <w:rsid w:val="00837FF1"/>
    <w:rsid w:val="0084117F"/>
    <w:rsid w:val="008425C4"/>
    <w:rsid w:val="00843966"/>
    <w:rsid w:val="00844C7A"/>
    <w:rsid w:val="00846342"/>
    <w:rsid w:val="008517C9"/>
    <w:rsid w:val="00851A59"/>
    <w:rsid w:val="00852B69"/>
    <w:rsid w:val="00854A96"/>
    <w:rsid w:val="00863E3F"/>
    <w:rsid w:val="00866594"/>
    <w:rsid w:val="008706D3"/>
    <w:rsid w:val="00871CB1"/>
    <w:rsid w:val="00872AC6"/>
    <w:rsid w:val="008740FD"/>
    <w:rsid w:val="00874545"/>
    <w:rsid w:val="008754FA"/>
    <w:rsid w:val="00875886"/>
    <w:rsid w:val="0087781C"/>
    <w:rsid w:val="00877AA6"/>
    <w:rsid w:val="00877AE4"/>
    <w:rsid w:val="00881DF9"/>
    <w:rsid w:val="00881E94"/>
    <w:rsid w:val="008830D8"/>
    <w:rsid w:val="008838D4"/>
    <w:rsid w:val="00885220"/>
    <w:rsid w:val="00885749"/>
    <w:rsid w:val="0088611B"/>
    <w:rsid w:val="008865F0"/>
    <w:rsid w:val="008878E1"/>
    <w:rsid w:val="008902F9"/>
    <w:rsid w:val="00892148"/>
    <w:rsid w:val="008923F2"/>
    <w:rsid w:val="0089418D"/>
    <w:rsid w:val="00894376"/>
    <w:rsid w:val="00894A4C"/>
    <w:rsid w:val="0089515C"/>
    <w:rsid w:val="008A14DB"/>
    <w:rsid w:val="008A40EB"/>
    <w:rsid w:val="008A4DBB"/>
    <w:rsid w:val="008A552C"/>
    <w:rsid w:val="008B257A"/>
    <w:rsid w:val="008B3DB8"/>
    <w:rsid w:val="008B5F1B"/>
    <w:rsid w:val="008C392A"/>
    <w:rsid w:val="008C4D5A"/>
    <w:rsid w:val="008C629F"/>
    <w:rsid w:val="008D076B"/>
    <w:rsid w:val="008D58C7"/>
    <w:rsid w:val="008D7820"/>
    <w:rsid w:val="008E0E0C"/>
    <w:rsid w:val="008E1621"/>
    <w:rsid w:val="008E1AA8"/>
    <w:rsid w:val="008E1F44"/>
    <w:rsid w:val="008E3C41"/>
    <w:rsid w:val="008E487C"/>
    <w:rsid w:val="008F5ACE"/>
    <w:rsid w:val="0090256E"/>
    <w:rsid w:val="009038E1"/>
    <w:rsid w:val="00903982"/>
    <w:rsid w:val="00905BB1"/>
    <w:rsid w:val="00910ACF"/>
    <w:rsid w:val="00910C2E"/>
    <w:rsid w:val="00910FEB"/>
    <w:rsid w:val="009116D0"/>
    <w:rsid w:val="009129D9"/>
    <w:rsid w:val="00914640"/>
    <w:rsid w:val="00915F52"/>
    <w:rsid w:val="00924EB9"/>
    <w:rsid w:val="00932169"/>
    <w:rsid w:val="00932211"/>
    <w:rsid w:val="00932698"/>
    <w:rsid w:val="00935403"/>
    <w:rsid w:val="00935708"/>
    <w:rsid w:val="00935986"/>
    <w:rsid w:val="00935F5F"/>
    <w:rsid w:val="00941822"/>
    <w:rsid w:val="009420A8"/>
    <w:rsid w:val="009426E0"/>
    <w:rsid w:val="00947880"/>
    <w:rsid w:val="0095120A"/>
    <w:rsid w:val="00951CCA"/>
    <w:rsid w:val="00954F4F"/>
    <w:rsid w:val="009559B5"/>
    <w:rsid w:val="0095636F"/>
    <w:rsid w:val="009569A6"/>
    <w:rsid w:val="00956CEF"/>
    <w:rsid w:val="00962100"/>
    <w:rsid w:val="009656B4"/>
    <w:rsid w:val="00965CE3"/>
    <w:rsid w:val="009712DB"/>
    <w:rsid w:val="00976B30"/>
    <w:rsid w:val="009821B5"/>
    <w:rsid w:val="00987525"/>
    <w:rsid w:val="009948C4"/>
    <w:rsid w:val="009949B7"/>
    <w:rsid w:val="00996C6A"/>
    <w:rsid w:val="009A0C70"/>
    <w:rsid w:val="009A1265"/>
    <w:rsid w:val="009A258B"/>
    <w:rsid w:val="009A574F"/>
    <w:rsid w:val="009A593F"/>
    <w:rsid w:val="009B0FA7"/>
    <w:rsid w:val="009B3CE1"/>
    <w:rsid w:val="009B561D"/>
    <w:rsid w:val="009B67B1"/>
    <w:rsid w:val="009B71A7"/>
    <w:rsid w:val="009C090A"/>
    <w:rsid w:val="009C1FAA"/>
    <w:rsid w:val="009D05F5"/>
    <w:rsid w:val="009D2EA5"/>
    <w:rsid w:val="009D4E73"/>
    <w:rsid w:val="009D5082"/>
    <w:rsid w:val="009E11DE"/>
    <w:rsid w:val="009E21F9"/>
    <w:rsid w:val="009E3681"/>
    <w:rsid w:val="009E434A"/>
    <w:rsid w:val="009E6BE3"/>
    <w:rsid w:val="009E7A4E"/>
    <w:rsid w:val="009E7D5D"/>
    <w:rsid w:val="009F0E1A"/>
    <w:rsid w:val="009F46D2"/>
    <w:rsid w:val="009F4C87"/>
    <w:rsid w:val="009F683C"/>
    <w:rsid w:val="009F7A24"/>
    <w:rsid w:val="00A02D52"/>
    <w:rsid w:val="00A04402"/>
    <w:rsid w:val="00A07710"/>
    <w:rsid w:val="00A12010"/>
    <w:rsid w:val="00A1270B"/>
    <w:rsid w:val="00A15E98"/>
    <w:rsid w:val="00A17EDF"/>
    <w:rsid w:val="00A21662"/>
    <w:rsid w:val="00A22D04"/>
    <w:rsid w:val="00A23CC6"/>
    <w:rsid w:val="00A2713A"/>
    <w:rsid w:val="00A2733D"/>
    <w:rsid w:val="00A27B73"/>
    <w:rsid w:val="00A27E45"/>
    <w:rsid w:val="00A31A0D"/>
    <w:rsid w:val="00A3383E"/>
    <w:rsid w:val="00A33FFA"/>
    <w:rsid w:val="00A34A08"/>
    <w:rsid w:val="00A35B90"/>
    <w:rsid w:val="00A369FB"/>
    <w:rsid w:val="00A41A7D"/>
    <w:rsid w:val="00A41D12"/>
    <w:rsid w:val="00A43557"/>
    <w:rsid w:val="00A45F64"/>
    <w:rsid w:val="00A52240"/>
    <w:rsid w:val="00A53982"/>
    <w:rsid w:val="00A53B49"/>
    <w:rsid w:val="00A56E1C"/>
    <w:rsid w:val="00A575C9"/>
    <w:rsid w:val="00A60883"/>
    <w:rsid w:val="00A60B7E"/>
    <w:rsid w:val="00A630BD"/>
    <w:rsid w:val="00A644AA"/>
    <w:rsid w:val="00A67179"/>
    <w:rsid w:val="00A6764D"/>
    <w:rsid w:val="00A70866"/>
    <w:rsid w:val="00A75E8A"/>
    <w:rsid w:val="00A77370"/>
    <w:rsid w:val="00A80B41"/>
    <w:rsid w:val="00A81320"/>
    <w:rsid w:val="00A829FB"/>
    <w:rsid w:val="00A86DA4"/>
    <w:rsid w:val="00A87F92"/>
    <w:rsid w:val="00A94051"/>
    <w:rsid w:val="00AA0C0E"/>
    <w:rsid w:val="00AA2878"/>
    <w:rsid w:val="00AA7418"/>
    <w:rsid w:val="00AA7F31"/>
    <w:rsid w:val="00AB1492"/>
    <w:rsid w:val="00AB36E7"/>
    <w:rsid w:val="00AB549F"/>
    <w:rsid w:val="00AC1E6D"/>
    <w:rsid w:val="00AC481D"/>
    <w:rsid w:val="00AC7FBF"/>
    <w:rsid w:val="00AD427D"/>
    <w:rsid w:val="00AD5D8F"/>
    <w:rsid w:val="00AE134D"/>
    <w:rsid w:val="00AE16D0"/>
    <w:rsid w:val="00AE1DEF"/>
    <w:rsid w:val="00AE2C6D"/>
    <w:rsid w:val="00AE41AE"/>
    <w:rsid w:val="00AF3AFD"/>
    <w:rsid w:val="00B036E7"/>
    <w:rsid w:val="00B102BE"/>
    <w:rsid w:val="00B2025D"/>
    <w:rsid w:val="00B22552"/>
    <w:rsid w:val="00B230EF"/>
    <w:rsid w:val="00B247D6"/>
    <w:rsid w:val="00B25CCC"/>
    <w:rsid w:val="00B27B90"/>
    <w:rsid w:val="00B32B42"/>
    <w:rsid w:val="00B34BF0"/>
    <w:rsid w:val="00B35263"/>
    <w:rsid w:val="00B4196E"/>
    <w:rsid w:val="00B4241D"/>
    <w:rsid w:val="00B44260"/>
    <w:rsid w:val="00B45E08"/>
    <w:rsid w:val="00B47288"/>
    <w:rsid w:val="00B478BC"/>
    <w:rsid w:val="00B52E2F"/>
    <w:rsid w:val="00B542FF"/>
    <w:rsid w:val="00B5464A"/>
    <w:rsid w:val="00B60405"/>
    <w:rsid w:val="00B62069"/>
    <w:rsid w:val="00B63472"/>
    <w:rsid w:val="00B6401E"/>
    <w:rsid w:val="00B65C45"/>
    <w:rsid w:val="00B67456"/>
    <w:rsid w:val="00B714AC"/>
    <w:rsid w:val="00B73736"/>
    <w:rsid w:val="00B73C46"/>
    <w:rsid w:val="00B751EF"/>
    <w:rsid w:val="00B76515"/>
    <w:rsid w:val="00B76DC5"/>
    <w:rsid w:val="00B81156"/>
    <w:rsid w:val="00B81F90"/>
    <w:rsid w:val="00B82B06"/>
    <w:rsid w:val="00B83548"/>
    <w:rsid w:val="00B83603"/>
    <w:rsid w:val="00B845EE"/>
    <w:rsid w:val="00B92C4C"/>
    <w:rsid w:val="00B93AAE"/>
    <w:rsid w:val="00B9523C"/>
    <w:rsid w:val="00B95D9F"/>
    <w:rsid w:val="00BA0337"/>
    <w:rsid w:val="00BA1E65"/>
    <w:rsid w:val="00BB1809"/>
    <w:rsid w:val="00BB28FB"/>
    <w:rsid w:val="00BB2A05"/>
    <w:rsid w:val="00BB476A"/>
    <w:rsid w:val="00BC06DF"/>
    <w:rsid w:val="00BC0701"/>
    <w:rsid w:val="00BC2646"/>
    <w:rsid w:val="00BC2E9B"/>
    <w:rsid w:val="00BC47AF"/>
    <w:rsid w:val="00BC4D3D"/>
    <w:rsid w:val="00BC5905"/>
    <w:rsid w:val="00BC6D1D"/>
    <w:rsid w:val="00BD08E1"/>
    <w:rsid w:val="00BD0DB0"/>
    <w:rsid w:val="00BD2CD8"/>
    <w:rsid w:val="00BD4338"/>
    <w:rsid w:val="00BD5A6E"/>
    <w:rsid w:val="00BE034C"/>
    <w:rsid w:val="00BE08EE"/>
    <w:rsid w:val="00BE0D39"/>
    <w:rsid w:val="00BE2417"/>
    <w:rsid w:val="00BE5200"/>
    <w:rsid w:val="00BE7198"/>
    <w:rsid w:val="00BF1413"/>
    <w:rsid w:val="00BF5689"/>
    <w:rsid w:val="00BF7FF6"/>
    <w:rsid w:val="00C05975"/>
    <w:rsid w:val="00C05F86"/>
    <w:rsid w:val="00C072C0"/>
    <w:rsid w:val="00C1093D"/>
    <w:rsid w:val="00C11BAA"/>
    <w:rsid w:val="00C12E3D"/>
    <w:rsid w:val="00C167E8"/>
    <w:rsid w:val="00C1755F"/>
    <w:rsid w:val="00C204E1"/>
    <w:rsid w:val="00C21248"/>
    <w:rsid w:val="00C21254"/>
    <w:rsid w:val="00C21974"/>
    <w:rsid w:val="00C26B40"/>
    <w:rsid w:val="00C306D5"/>
    <w:rsid w:val="00C30BA6"/>
    <w:rsid w:val="00C3234B"/>
    <w:rsid w:val="00C32464"/>
    <w:rsid w:val="00C3588F"/>
    <w:rsid w:val="00C35FCF"/>
    <w:rsid w:val="00C36611"/>
    <w:rsid w:val="00C36D88"/>
    <w:rsid w:val="00C36FE5"/>
    <w:rsid w:val="00C37848"/>
    <w:rsid w:val="00C423B3"/>
    <w:rsid w:val="00C4459F"/>
    <w:rsid w:val="00C479AF"/>
    <w:rsid w:val="00C50E52"/>
    <w:rsid w:val="00C52DBD"/>
    <w:rsid w:val="00C56A89"/>
    <w:rsid w:val="00C6358F"/>
    <w:rsid w:val="00C635F0"/>
    <w:rsid w:val="00C63AE6"/>
    <w:rsid w:val="00C65A18"/>
    <w:rsid w:val="00C67982"/>
    <w:rsid w:val="00C67994"/>
    <w:rsid w:val="00C72CE4"/>
    <w:rsid w:val="00C736DF"/>
    <w:rsid w:val="00C737CC"/>
    <w:rsid w:val="00C75380"/>
    <w:rsid w:val="00C77BDC"/>
    <w:rsid w:val="00C809F4"/>
    <w:rsid w:val="00C85EEB"/>
    <w:rsid w:val="00C86B2D"/>
    <w:rsid w:val="00C872C3"/>
    <w:rsid w:val="00C90F94"/>
    <w:rsid w:val="00C95858"/>
    <w:rsid w:val="00C95D04"/>
    <w:rsid w:val="00C974F8"/>
    <w:rsid w:val="00CA3B74"/>
    <w:rsid w:val="00CB0C4C"/>
    <w:rsid w:val="00CB0EB0"/>
    <w:rsid w:val="00CC3752"/>
    <w:rsid w:val="00CC63D6"/>
    <w:rsid w:val="00CD49D7"/>
    <w:rsid w:val="00CD6B38"/>
    <w:rsid w:val="00CE04C7"/>
    <w:rsid w:val="00CE0AC8"/>
    <w:rsid w:val="00CE1D81"/>
    <w:rsid w:val="00CE3D2E"/>
    <w:rsid w:val="00CE6B71"/>
    <w:rsid w:val="00CF1221"/>
    <w:rsid w:val="00CF259E"/>
    <w:rsid w:val="00CF274F"/>
    <w:rsid w:val="00CF3333"/>
    <w:rsid w:val="00D00073"/>
    <w:rsid w:val="00D013C5"/>
    <w:rsid w:val="00D045DE"/>
    <w:rsid w:val="00D05A6A"/>
    <w:rsid w:val="00D07BC4"/>
    <w:rsid w:val="00D11B1F"/>
    <w:rsid w:val="00D13568"/>
    <w:rsid w:val="00D14B26"/>
    <w:rsid w:val="00D20E81"/>
    <w:rsid w:val="00D21A07"/>
    <w:rsid w:val="00D25DC4"/>
    <w:rsid w:val="00D26442"/>
    <w:rsid w:val="00D264A1"/>
    <w:rsid w:val="00D3040C"/>
    <w:rsid w:val="00D31DD4"/>
    <w:rsid w:val="00D32FD9"/>
    <w:rsid w:val="00D3378E"/>
    <w:rsid w:val="00D34474"/>
    <w:rsid w:val="00D36C55"/>
    <w:rsid w:val="00D445A6"/>
    <w:rsid w:val="00D50D3B"/>
    <w:rsid w:val="00D51CAD"/>
    <w:rsid w:val="00D52B04"/>
    <w:rsid w:val="00D5366C"/>
    <w:rsid w:val="00D56238"/>
    <w:rsid w:val="00D61EDE"/>
    <w:rsid w:val="00D627E7"/>
    <w:rsid w:val="00D633D5"/>
    <w:rsid w:val="00D72541"/>
    <w:rsid w:val="00D75D72"/>
    <w:rsid w:val="00D77666"/>
    <w:rsid w:val="00D779C5"/>
    <w:rsid w:val="00D814F6"/>
    <w:rsid w:val="00D829AB"/>
    <w:rsid w:val="00D83F93"/>
    <w:rsid w:val="00D8414D"/>
    <w:rsid w:val="00D8501E"/>
    <w:rsid w:val="00D85077"/>
    <w:rsid w:val="00D85C9B"/>
    <w:rsid w:val="00D91A53"/>
    <w:rsid w:val="00D92754"/>
    <w:rsid w:val="00D94DD9"/>
    <w:rsid w:val="00DA06DE"/>
    <w:rsid w:val="00DA3226"/>
    <w:rsid w:val="00DA5B10"/>
    <w:rsid w:val="00DB08AB"/>
    <w:rsid w:val="00DB1231"/>
    <w:rsid w:val="00DB5D4F"/>
    <w:rsid w:val="00DC08FC"/>
    <w:rsid w:val="00DC175B"/>
    <w:rsid w:val="00DC4FF2"/>
    <w:rsid w:val="00DC583A"/>
    <w:rsid w:val="00DC618E"/>
    <w:rsid w:val="00DC77D0"/>
    <w:rsid w:val="00DD2130"/>
    <w:rsid w:val="00DD62CE"/>
    <w:rsid w:val="00DE1585"/>
    <w:rsid w:val="00DE1871"/>
    <w:rsid w:val="00DE1D07"/>
    <w:rsid w:val="00DE1DD0"/>
    <w:rsid w:val="00DE4381"/>
    <w:rsid w:val="00DE4B00"/>
    <w:rsid w:val="00DF1746"/>
    <w:rsid w:val="00DF38DD"/>
    <w:rsid w:val="00E00438"/>
    <w:rsid w:val="00E03647"/>
    <w:rsid w:val="00E04BE6"/>
    <w:rsid w:val="00E04E41"/>
    <w:rsid w:val="00E05A65"/>
    <w:rsid w:val="00E0669E"/>
    <w:rsid w:val="00E07D8D"/>
    <w:rsid w:val="00E10CED"/>
    <w:rsid w:val="00E16FEA"/>
    <w:rsid w:val="00E24D1C"/>
    <w:rsid w:val="00E2737C"/>
    <w:rsid w:val="00E30094"/>
    <w:rsid w:val="00E324C2"/>
    <w:rsid w:val="00E3681A"/>
    <w:rsid w:val="00E368C3"/>
    <w:rsid w:val="00E36B4F"/>
    <w:rsid w:val="00E40120"/>
    <w:rsid w:val="00E439BF"/>
    <w:rsid w:val="00E45701"/>
    <w:rsid w:val="00E46BED"/>
    <w:rsid w:val="00E47B17"/>
    <w:rsid w:val="00E507EC"/>
    <w:rsid w:val="00E61E61"/>
    <w:rsid w:val="00E63ADD"/>
    <w:rsid w:val="00E6413C"/>
    <w:rsid w:val="00E643A5"/>
    <w:rsid w:val="00E66D39"/>
    <w:rsid w:val="00E673E2"/>
    <w:rsid w:val="00E71AB0"/>
    <w:rsid w:val="00E7231B"/>
    <w:rsid w:val="00E72CB6"/>
    <w:rsid w:val="00E73110"/>
    <w:rsid w:val="00E74A09"/>
    <w:rsid w:val="00E76045"/>
    <w:rsid w:val="00E80168"/>
    <w:rsid w:val="00E83731"/>
    <w:rsid w:val="00E9161D"/>
    <w:rsid w:val="00E94074"/>
    <w:rsid w:val="00E96A26"/>
    <w:rsid w:val="00EA132C"/>
    <w:rsid w:val="00EA2A58"/>
    <w:rsid w:val="00EA3D34"/>
    <w:rsid w:val="00EA499C"/>
    <w:rsid w:val="00EA76A5"/>
    <w:rsid w:val="00EB464E"/>
    <w:rsid w:val="00EB5A57"/>
    <w:rsid w:val="00EB6388"/>
    <w:rsid w:val="00EB6E17"/>
    <w:rsid w:val="00EB7F27"/>
    <w:rsid w:val="00EC1788"/>
    <w:rsid w:val="00EC2441"/>
    <w:rsid w:val="00EC2FD9"/>
    <w:rsid w:val="00EC5B28"/>
    <w:rsid w:val="00EC7935"/>
    <w:rsid w:val="00ED2782"/>
    <w:rsid w:val="00ED5377"/>
    <w:rsid w:val="00ED543B"/>
    <w:rsid w:val="00ED6BE8"/>
    <w:rsid w:val="00EE12AF"/>
    <w:rsid w:val="00EE1BF7"/>
    <w:rsid w:val="00EF1323"/>
    <w:rsid w:val="00EF2AC7"/>
    <w:rsid w:val="00EF5D8C"/>
    <w:rsid w:val="00EF6059"/>
    <w:rsid w:val="00EF7D1F"/>
    <w:rsid w:val="00F020F3"/>
    <w:rsid w:val="00F02FCD"/>
    <w:rsid w:val="00F04397"/>
    <w:rsid w:val="00F0628F"/>
    <w:rsid w:val="00F06365"/>
    <w:rsid w:val="00F07FCC"/>
    <w:rsid w:val="00F11771"/>
    <w:rsid w:val="00F12183"/>
    <w:rsid w:val="00F14865"/>
    <w:rsid w:val="00F169F5"/>
    <w:rsid w:val="00F1794B"/>
    <w:rsid w:val="00F26D3B"/>
    <w:rsid w:val="00F35FC8"/>
    <w:rsid w:val="00F36F90"/>
    <w:rsid w:val="00F373E0"/>
    <w:rsid w:val="00F40FE5"/>
    <w:rsid w:val="00F46945"/>
    <w:rsid w:val="00F50A20"/>
    <w:rsid w:val="00F519F7"/>
    <w:rsid w:val="00F52DED"/>
    <w:rsid w:val="00F53A93"/>
    <w:rsid w:val="00F5587B"/>
    <w:rsid w:val="00F63683"/>
    <w:rsid w:val="00F65CF9"/>
    <w:rsid w:val="00F66B49"/>
    <w:rsid w:val="00F70D9C"/>
    <w:rsid w:val="00F774C1"/>
    <w:rsid w:val="00F86974"/>
    <w:rsid w:val="00F91AB8"/>
    <w:rsid w:val="00F938BA"/>
    <w:rsid w:val="00F942B7"/>
    <w:rsid w:val="00F9495A"/>
    <w:rsid w:val="00F9576F"/>
    <w:rsid w:val="00F95E64"/>
    <w:rsid w:val="00F96960"/>
    <w:rsid w:val="00F96C43"/>
    <w:rsid w:val="00F974B8"/>
    <w:rsid w:val="00FA215F"/>
    <w:rsid w:val="00FA2766"/>
    <w:rsid w:val="00FA331A"/>
    <w:rsid w:val="00FA396D"/>
    <w:rsid w:val="00FA546E"/>
    <w:rsid w:val="00FB3213"/>
    <w:rsid w:val="00FB5F28"/>
    <w:rsid w:val="00FB663D"/>
    <w:rsid w:val="00FB6A5A"/>
    <w:rsid w:val="00FC1BDA"/>
    <w:rsid w:val="00FC63E4"/>
    <w:rsid w:val="00FD07D3"/>
    <w:rsid w:val="00FD159A"/>
    <w:rsid w:val="00FD44CC"/>
    <w:rsid w:val="00FE2FE1"/>
    <w:rsid w:val="00FE4339"/>
    <w:rsid w:val="00FF03C7"/>
    <w:rsid w:val="00FF0CEC"/>
    <w:rsid w:val="00FF245E"/>
    <w:rsid w:val="00FF2B07"/>
    <w:rsid w:val="00FF31F0"/>
    <w:rsid w:val="00FF62D1"/>
    <w:rsid w:val="00FF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B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1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4A11DD"/>
    <w:rPr>
      <w:b/>
      <w:bCs/>
    </w:rPr>
  </w:style>
  <w:style w:type="paragraph" w:styleId="a5">
    <w:name w:val="Normal (Web)"/>
    <w:basedOn w:val="a"/>
    <w:rsid w:val="004A11DD"/>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1492"/>
    <w:pPr>
      <w:spacing w:before="100" w:beforeAutospacing="1" w:after="100" w:afterAutospacing="1"/>
    </w:pPr>
    <w:rPr>
      <w:rFonts w:ascii="Tahoma" w:hAnsi="Tahoma"/>
      <w:sz w:val="20"/>
      <w:szCs w:val="20"/>
      <w:lang w:val="en-US" w:eastAsia="en-US"/>
    </w:rPr>
  </w:style>
  <w:style w:type="paragraph" w:styleId="a6">
    <w:name w:val="Balloon Text"/>
    <w:basedOn w:val="a"/>
    <w:semiHidden/>
    <w:rsid w:val="00EC2FD9"/>
    <w:rPr>
      <w:rFonts w:ascii="Tahoma" w:hAnsi="Tahoma" w:cs="Tahoma"/>
      <w:sz w:val="16"/>
      <w:szCs w:val="16"/>
    </w:rPr>
  </w:style>
  <w:style w:type="paragraph" w:styleId="2">
    <w:name w:val="Body Text 2"/>
    <w:basedOn w:val="a"/>
    <w:rsid w:val="00C95D04"/>
    <w:pPr>
      <w:ind w:right="4315"/>
      <w:jc w:val="both"/>
    </w:pPr>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2018-03-29T06:05:00Z</cp:lastPrinted>
  <dcterms:created xsi:type="dcterms:W3CDTF">2020-01-28T02:29:00Z</dcterms:created>
  <dcterms:modified xsi:type="dcterms:W3CDTF">2020-07-28T02:19:00Z</dcterms:modified>
</cp:coreProperties>
</file>