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28A" w:rsidRPr="002633D2" w:rsidRDefault="0096128A" w:rsidP="0096128A">
      <w:pPr>
        <w:pageBreakBefore/>
        <w:spacing w:after="0" w:line="240" w:lineRule="exact"/>
        <w:ind w:left="496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УТВЕРЖДЕНО </w:t>
      </w:r>
      <w:r w:rsidRPr="002633D2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ем</w:t>
      </w:r>
      <w:r w:rsidRPr="002633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администрации</w:t>
      </w:r>
    </w:p>
    <w:p w:rsidR="0096128A" w:rsidRPr="002633D2" w:rsidRDefault="0096128A" w:rsidP="0096128A">
      <w:pPr>
        <w:spacing w:after="0" w:line="240" w:lineRule="exact"/>
        <w:ind w:left="496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33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Чаинского сельского поселения </w:t>
      </w:r>
    </w:p>
    <w:p w:rsidR="0096128A" w:rsidRPr="002633D2" w:rsidRDefault="0096128A" w:rsidP="0096128A">
      <w:pPr>
        <w:spacing w:after="0" w:line="240" w:lineRule="exact"/>
        <w:ind w:left="496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33D2">
        <w:rPr>
          <w:rFonts w:ascii="Times New Roman" w:eastAsia="Times New Roman" w:hAnsi="Times New Roman" w:cs="Times New Roman"/>
          <w:sz w:val="20"/>
          <w:szCs w:val="20"/>
          <w:lang w:eastAsia="ru-RU"/>
        </w:rPr>
        <w:t>от 15.02.2021 № 13</w:t>
      </w:r>
    </w:p>
    <w:p w:rsidR="0096128A" w:rsidRPr="00AB30CF" w:rsidRDefault="0096128A" w:rsidP="0096128A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128A" w:rsidRPr="00AB30CF" w:rsidRDefault="0096128A" w:rsidP="0096128A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128A" w:rsidRPr="00AB30CF" w:rsidRDefault="0096128A" w:rsidP="0096128A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30CF">
        <w:rPr>
          <w:rFonts w:ascii="Times New Roman" w:eastAsia="Calibri" w:hAnsi="Times New Roman" w:cs="Times New Roman"/>
          <w:b/>
          <w:sz w:val="24"/>
          <w:szCs w:val="24"/>
        </w:rPr>
        <w:t xml:space="preserve">Руководство по соблюдению обязательных требований, оценка соблюдения которых является предметом муниципального жилищного контроля на территории Чаинского сельского поселения </w:t>
      </w:r>
    </w:p>
    <w:p w:rsidR="0096128A" w:rsidRPr="00AB30CF" w:rsidRDefault="0096128A" w:rsidP="009612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28A" w:rsidRPr="00AB30CF" w:rsidRDefault="0096128A" w:rsidP="009612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3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 местного самоуправления в пределах своих полномочий обеспечивает условия для осуществления гражданами права на жилище, в том числе обеспечивают защиту прав и законных интересов граждан, пользующихся ими на законных основаниях, потребителей коммунальных услуг, а также услуг, касающихся обслуживания жилищного фонда, контроль за использованием и сохранностью жилищного фонда и осуществляет, в соответствии со своей компетенцией, муниципальный жилищный </w:t>
      </w:r>
      <w:hyperlink r:id="rId5" w:history="1">
        <w:r w:rsidRPr="00AB30C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контроль</w:t>
        </w:r>
      </w:hyperlink>
      <w:r w:rsidRPr="00AB30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6128A" w:rsidRPr="00AB30CF" w:rsidRDefault="0096128A" w:rsidP="009612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Жилищное законодательство регулирует отношения по поводу пользования, распоряжения жилыми помещениями муниципального жилищного фонда, пользования общим имуществом собственников помещений, содержания и ремонта жилых помещений, </w:t>
      </w:r>
      <w:hyperlink r:id="rId6" w:history="1">
        <w:r w:rsidRPr="00AB30C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переустройства и перепланировки</w:t>
        </w:r>
      </w:hyperlink>
      <w:r w:rsidRPr="00AB3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жилых помещений, управления многоквартирными домами, предоставления коммунальных услуг, контроля за использованием и сохранностью жилищного фонда, соответствием жилых </w:t>
      </w:r>
      <w:proofErr w:type="gramStart"/>
      <w:r w:rsidRPr="00AB30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помещений</w:t>
      </w:r>
      <w:proofErr w:type="gramEnd"/>
      <w:r w:rsidRPr="00AB3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установленным </w:t>
      </w:r>
      <w:hyperlink r:id="rId7" w:history="1">
        <w:r w:rsidRPr="00AB30C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санитарным</w:t>
        </w:r>
      </w:hyperlink>
      <w:r w:rsidRPr="00AB3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техническим правилам и нормам и иными требованиями законодательства.</w:t>
      </w:r>
    </w:p>
    <w:p w:rsidR="0096128A" w:rsidRPr="00AB30CF" w:rsidRDefault="0096128A" w:rsidP="0096128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B3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Жилищное законодательство состоит из Жилищного кодекса Российской Федерации, принятых в соответствии с настоящим Кодексом других федеральных законов, а также изданных в соответствии с ними 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принятых законов и иных нормативных правовых актов субъектов Российской Федерации, нормативных правовых актов органов местного самоуправления. </w:t>
      </w:r>
      <w:proofErr w:type="gramEnd"/>
    </w:p>
    <w:p w:rsidR="0096128A" w:rsidRPr="00AB30CF" w:rsidRDefault="0096128A" w:rsidP="0096128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0CF">
        <w:rPr>
          <w:rFonts w:ascii="Times New Roman" w:eastAsia="Calibri" w:hAnsi="Times New Roman" w:cs="Times New Roman"/>
          <w:sz w:val="24"/>
          <w:szCs w:val="24"/>
        </w:rPr>
        <w:t>Управление многоквартирными домами, является одним из видов предпринимательской деятельности, где от надлежащего осуществления управления зависит возможность безопасной и эффективной эксплуатации многоквартирных домов.</w:t>
      </w:r>
    </w:p>
    <w:p w:rsidR="0096128A" w:rsidRPr="00AB30CF" w:rsidRDefault="0096128A" w:rsidP="009612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0CF">
        <w:rPr>
          <w:rFonts w:ascii="Times New Roman" w:eastAsia="Calibri" w:hAnsi="Times New Roman" w:cs="Times New Roman"/>
          <w:sz w:val="24"/>
          <w:szCs w:val="24"/>
        </w:rPr>
        <w:t>При управлении многоквартирным домом, управляющая организация несет ответственность перед собственниками помещений в многоквартирном доме за оказание всех услуг и выполнение работ, которые обеспечивают надлежащее содержание общего имущества в данном доме.</w:t>
      </w:r>
    </w:p>
    <w:p w:rsidR="0096128A" w:rsidRPr="00AB30CF" w:rsidRDefault="0096128A" w:rsidP="0096128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0CF">
        <w:rPr>
          <w:rFonts w:ascii="Times New Roman" w:eastAsia="Calibri" w:hAnsi="Times New Roman" w:cs="Times New Roman"/>
          <w:sz w:val="24"/>
          <w:szCs w:val="24"/>
        </w:rPr>
        <w:t>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Федерации, в том числе в области обеспечения санитарно-эпидемиологического благополучия населения, о техническом регулировании, пожарной безопасности, защите прав потребителей, и должно обеспечивать:</w:t>
      </w:r>
    </w:p>
    <w:p w:rsidR="0096128A" w:rsidRPr="00AB30CF" w:rsidRDefault="0096128A" w:rsidP="0096128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0CF">
        <w:rPr>
          <w:rFonts w:ascii="Times New Roman" w:eastAsia="Calibri" w:hAnsi="Times New Roman" w:cs="Times New Roman"/>
          <w:sz w:val="24"/>
          <w:szCs w:val="24"/>
        </w:rPr>
        <w:t>1) соблюдение требований к надежности и безопасности многоквартирного дома;</w:t>
      </w:r>
    </w:p>
    <w:p w:rsidR="0096128A" w:rsidRPr="00AB30CF" w:rsidRDefault="0096128A" w:rsidP="0096128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0CF">
        <w:rPr>
          <w:rFonts w:ascii="Times New Roman" w:eastAsia="Calibri" w:hAnsi="Times New Roman" w:cs="Times New Roman"/>
          <w:sz w:val="24"/>
          <w:szCs w:val="24"/>
        </w:rPr>
        <w:t>2) безопасность жизни и здоровья граждан, имущества физических лиц, имущества юридических лиц, государственного и муниципального имущества;</w:t>
      </w:r>
    </w:p>
    <w:p w:rsidR="0096128A" w:rsidRPr="00AB30CF" w:rsidRDefault="0096128A" w:rsidP="0096128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0CF">
        <w:rPr>
          <w:rFonts w:ascii="Times New Roman" w:eastAsia="Calibri" w:hAnsi="Times New Roman" w:cs="Times New Roman"/>
          <w:sz w:val="24"/>
          <w:szCs w:val="24"/>
        </w:rPr>
        <w:t>3) доступность пользования помещениями и иным имуществом, входящим в состав общего имущества собственников помещений в многоквартирном доме;</w:t>
      </w:r>
    </w:p>
    <w:p w:rsidR="0096128A" w:rsidRPr="00AB30CF" w:rsidRDefault="0096128A" w:rsidP="0096128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0CF">
        <w:rPr>
          <w:rFonts w:ascii="Times New Roman" w:eastAsia="Calibri" w:hAnsi="Times New Roman" w:cs="Times New Roman"/>
          <w:sz w:val="24"/>
          <w:szCs w:val="24"/>
        </w:rPr>
        <w:t>4) соблюдение прав и законных интересов собственников помещений в многоквартирном доме, а также иных лиц;</w:t>
      </w:r>
    </w:p>
    <w:p w:rsidR="0096128A" w:rsidRPr="00AB30CF" w:rsidRDefault="0096128A" w:rsidP="0096128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0CF">
        <w:rPr>
          <w:rFonts w:ascii="Times New Roman" w:eastAsia="Calibri" w:hAnsi="Times New Roman" w:cs="Times New Roman"/>
          <w:sz w:val="24"/>
          <w:szCs w:val="24"/>
        </w:rPr>
        <w:t>5) постоянную готовность инженерных коммуникаций, приборов учета и другого оборудования, входящих в состав общего имущества собственников помещений в многоквартирном доме, к осуществлению поставок ресурсов, необходимых для предоставления коммунальных услуг гражданам, проживающим в многоквартирном доме.</w:t>
      </w:r>
    </w:p>
    <w:p w:rsidR="0096128A" w:rsidRPr="00AB30CF" w:rsidRDefault="0096128A" w:rsidP="0096128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0C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Состав минимального </w:t>
      </w:r>
      <w:hyperlink r:id="rId8" w:history="1">
        <w:r w:rsidRPr="00AB30CF">
          <w:rPr>
            <w:rFonts w:ascii="Times New Roman" w:eastAsia="Calibri" w:hAnsi="Times New Roman" w:cs="Times New Roman"/>
            <w:sz w:val="24"/>
            <w:szCs w:val="24"/>
          </w:rPr>
          <w:t>перечня</w:t>
        </w:r>
      </w:hyperlink>
      <w:r w:rsidRPr="00AB30CF">
        <w:rPr>
          <w:rFonts w:ascii="Times New Roman" w:eastAsia="Calibri" w:hAnsi="Times New Roman" w:cs="Times New Roman"/>
          <w:sz w:val="24"/>
          <w:szCs w:val="24"/>
        </w:rPr>
        <w:t xml:space="preserve"> необходимых для обеспечения надлежащего содержания общего имущества в многоквартирном доме услуг и работ, </w:t>
      </w:r>
      <w:hyperlink r:id="rId9" w:history="1">
        <w:r w:rsidRPr="00AB30CF">
          <w:rPr>
            <w:rFonts w:ascii="Times New Roman" w:eastAsia="Calibri" w:hAnsi="Times New Roman" w:cs="Times New Roman"/>
            <w:sz w:val="24"/>
            <w:szCs w:val="24"/>
          </w:rPr>
          <w:t>порядок</w:t>
        </w:r>
      </w:hyperlink>
      <w:r w:rsidRPr="00AB30CF">
        <w:rPr>
          <w:rFonts w:ascii="Times New Roman" w:eastAsia="Calibri" w:hAnsi="Times New Roman" w:cs="Times New Roman"/>
          <w:sz w:val="24"/>
          <w:szCs w:val="24"/>
        </w:rPr>
        <w:t xml:space="preserve"> их оказания и выполнения устанавливаются Правительством Российской Федерации.</w:t>
      </w:r>
    </w:p>
    <w:p w:rsidR="0096128A" w:rsidRPr="00AB30CF" w:rsidRDefault="0096128A" w:rsidP="0096128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B30CF">
        <w:rPr>
          <w:rFonts w:ascii="Times New Roman" w:eastAsia="Calibri" w:hAnsi="Times New Roman" w:cs="Times New Roman"/>
          <w:sz w:val="24"/>
          <w:szCs w:val="24"/>
        </w:rPr>
        <w:t>По договору управления многоквартирным домом одна сторона (управляющая организация) по заданию другой стороны (собственников помещений в многоквартирном доме) в течение согласованного срока за плату обязуется выполнять работы и (или) оказывать услуги по управлению многоквартирным домом, оказывать услуги и выполнять работы по надлежащему содержанию и ремонту общего имущества в таком доме, предоставлять коммунальные услуги собственникам помещений в таком доме и пользующимся</w:t>
      </w:r>
      <w:proofErr w:type="gramEnd"/>
      <w:r w:rsidRPr="00AB30CF">
        <w:rPr>
          <w:rFonts w:ascii="Times New Roman" w:eastAsia="Calibri" w:hAnsi="Times New Roman" w:cs="Times New Roman"/>
          <w:sz w:val="24"/>
          <w:szCs w:val="24"/>
        </w:rPr>
        <w:t xml:space="preserve"> помещениями в этом доме лицам, осуществлять иную направленную на достижение целей управления многоквартирным домом деятельность.</w:t>
      </w:r>
    </w:p>
    <w:p w:rsidR="0096128A" w:rsidRPr="00AB30CF" w:rsidRDefault="0096128A" w:rsidP="0096128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0CF">
        <w:rPr>
          <w:rFonts w:ascii="Times New Roman" w:eastAsia="Calibri" w:hAnsi="Times New Roman" w:cs="Times New Roman"/>
          <w:sz w:val="24"/>
          <w:szCs w:val="24"/>
        </w:rPr>
        <w:t>Таким образом, соблюдение обязательных требований действующего законодательства в области жилищных отношений является базовыми принципом добросовестного и справедливого исполнения лицами, осуществляющими управление многоквартирными домами, своих обязательств перед собственниками помещений данных домов.</w:t>
      </w:r>
    </w:p>
    <w:p w:rsidR="0096128A" w:rsidRPr="00AB30CF" w:rsidRDefault="0096128A" w:rsidP="009612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30C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 не менее, лицами, осуществляющими предпринимательскую деятельность по управлению многоквартирными домами, не соблюдаются обязательные требования, установленные в отношении муниципального жилищного фонда федеральными законами и законами Томской области в области жилищных отношений, а также муниципальными правовыми актами, что оказывает влияние на безопасность и комфортность проживания граждан вследствие предоставления услуг и работ ненадлежащего качества.</w:t>
      </w:r>
      <w:proofErr w:type="gramEnd"/>
    </w:p>
    <w:p w:rsidR="0096128A" w:rsidRPr="00AB30CF" w:rsidRDefault="0096128A" w:rsidP="009612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30CF">
        <w:rPr>
          <w:rFonts w:ascii="Times New Roman" w:eastAsia="Calibri" w:hAnsi="Times New Roman" w:cs="Times New Roman"/>
          <w:sz w:val="24"/>
          <w:szCs w:val="24"/>
        </w:rPr>
        <w:t>Федеральным законом от 25.06.2012 № 93-ФЗ «О внесении изменений в отдельные законодательные акты Российской Федерации по вопросам государственного контроля (надзора) и муниципального контроля» введен институт муниципального жилищного контроля,</w:t>
      </w:r>
      <w:bookmarkStart w:id="0" w:name="p282"/>
      <w:bookmarkEnd w:id="0"/>
      <w:r w:rsidRPr="00AB30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3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на организацию и проведение на территории муниципального образования проверок соблюдения юридическими лицами, индивидуальными предпринимателями и гражданами обязательных требований законодательства в отношении муниципального жилищного фонда. </w:t>
      </w:r>
      <w:proofErr w:type="gramEnd"/>
    </w:p>
    <w:p w:rsidR="0096128A" w:rsidRPr="00AB30CF" w:rsidRDefault="0096128A" w:rsidP="00961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Порядок исполнения муниципальной функции по осуществлению муниципального жилищного контроля на территории Чаинского сельского поселения определен п</w:t>
      </w:r>
      <w:r w:rsidRPr="00AB30CF">
        <w:rPr>
          <w:rFonts w:ascii="Times New Roman" w:hAnsi="Times New Roman" w:cs="Times New Roman"/>
          <w:sz w:val="24"/>
          <w:szCs w:val="24"/>
        </w:rPr>
        <w:t xml:space="preserve">остановлением Администрации Чаинского сельского поселения от 29.12.2018 № 96 «Об утверждении Административного регламента осуществления муниципального жилищного контроля на территории Чаинского сельского поселения». </w:t>
      </w:r>
    </w:p>
    <w:p w:rsidR="0096128A" w:rsidRPr="00AB30CF" w:rsidRDefault="0096128A" w:rsidP="0096128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B3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выявления при проведении проверки нарушений юридическим лицом, индивидуальным предпринимателем обязательных требований или требований, установленных муниципальными правовыми актами, должностные лица органа муниципального жилищного контроля, проводившие проверку, в пределах полномочий, привлекает данных лиц к административной ответственности, предусмотренной </w:t>
      </w:r>
      <w:r w:rsidRPr="00AB30CF">
        <w:rPr>
          <w:rFonts w:ascii="Times New Roman" w:eastAsia="Calibri" w:hAnsi="Times New Roman" w:cs="Times New Roman"/>
          <w:sz w:val="24"/>
          <w:szCs w:val="24"/>
        </w:rPr>
        <w:t xml:space="preserve">статьями </w:t>
      </w:r>
      <w:hyperlink r:id="rId10" w:history="1">
        <w:r w:rsidRPr="00AB30CF">
          <w:rPr>
            <w:rFonts w:ascii="Times New Roman" w:eastAsia="Calibri" w:hAnsi="Times New Roman" w:cs="Times New Roman"/>
            <w:sz w:val="24"/>
            <w:szCs w:val="24"/>
          </w:rPr>
          <w:t>7.22</w:t>
        </w:r>
      </w:hyperlink>
      <w:r w:rsidRPr="00AB30C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11" w:history="1">
        <w:r w:rsidRPr="00AB30CF">
          <w:rPr>
            <w:rFonts w:ascii="Times New Roman" w:eastAsia="Calibri" w:hAnsi="Times New Roman" w:cs="Times New Roman"/>
            <w:sz w:val="24"/>
            <w:szCs w:val="24"/>
          </w:rPr>
          <w:t>7.23</w:t>
        </w:r>
      </w:hyperlink>
      <w:r w:rsidRPr="00AB30C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12" w:history="1">
        <w:r w:rsidRPr="00AB30CF">
          <w:rPr>
            <w:rFonts w:ascii="Times New Roman" w:eastAsia="Calibri" w:hAnsi="Times New Roman" w:cs="Times New Roman"/>
            <w:sz w:val="24"/>
            <w:szCs w:val="24"/>
          </w:rPr>
          <w:t>частями 4</w:t>
        </w:r>
      </w:hyperlink>
      <w:r w:rsidRPr="00AB30CF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hyperlink r:id="rId13" w:history="1">
        <w:r w:rsidRPr="00AB30CF">
          <w:rPr>
            <w:rFonts w:ascii="Times New Roman" w:eastAsia="Calibri" w:hAnsi="Times New Roman" w:cs="Times New Roman"/>
            <w:sz w:val="24"/>
            <w:szCs w:val="24"/>
          </w:rPr>
          <w:t>5 статьи 9.16</w:t>
        </w:r>
      </w:hyperlink>
      <w:r w:rsidRPr="00AB30CF">
        <w:rPr>
          <w:rFonts w:ascii="Times New Roman" w:eastAsia="Calibri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правонарушениях. </w:t>
      </w:r>
      <w:proofErr w:type="gramEnd"/>
    </w:p>
    <w:p w:rsidR="0096128A" w:rsidRPr="00AB30CF" w:rsidRDefault="0096128A" w:rsidP="0096128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0CF">
        <w:rPr>
          <w:rFonts w:ascii="Times New Roman" w:eastAsia="Calibri" w:hAnsi="Times New Roman" w:cs="Times New Roman"/>
          <w:sz w:val="24"/>
          <w:szCs w:val="24"/>
        </w:rPr>
        <w:t xml:space="preserve">Кроме того, при совершении юридическим лицом, индивидуальным предпринимателем административного правонарушения против порядка управления, орган муниципального жилищного контроля уполномочен на составление протоколов об административных правонарушениях, предусмотренных </w:t>
      </w:r>
      <w:hyperlink r:id="rId14" w:history="1">
        <w:r w:rsidRPr="00AB30CF">
          <w:rPr>
            <w:rFonts w:ascii="Times New Roman" w:eastAsia="Calibri" w:hAnsi="Times New Roman" w:cs="Times New Roman"/>
            <w:sz w:val="24"/>
            <w:szCs w:val="24"/>
          </w:rPr>
          <w:t>частью 1 статьи 19.4</w:t>
        </w:r>
      </w:hyperlink>
      <w:r w:rsidRPr="00AB30C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15" w:history="1">
        <w:r w:rsidRPr="00AB30CF">
          <w:rPr>
            <w:rFonts w:ascii="Times New Roman" w:eastAsia="Calibri" w:hAnsi="Times New Roman" w:cs="Times New Roman"/>
            <w:sz w:val="24"/>
            <w:szCs w:val="24"/>
          </w:rPr>
          <w:t>статьей 19.4.1</w:t>
        </w:r>
      </w:hyperlink>
      <w:r w:rsidRPr="00AB30C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16" w:history="1">
        <w:r w:rsidRPr="00AB30CF">
          <w:rPr>
            <w:rFonts w:ascii="Times New Roman" w:eastAsia="Calibri" w:hAnsi="Times New Roman" w:cs="Times New Roman"/>
            <w:sz w:val="24"/>
            <w:szCs w:val="24"/>
          </w:rPr>
          <w:t>частью 1</w:t>
        </w:r>
      </w:hyperlink>
      <w:r w:rsidRPr="00AB30CF">
        <w:rPr>
          <w:rFonts w:ascii="Times New Roman" w:eastAsia="Calibri" w:hAnsi="Times New Roman" w:cs="Times New Roman"/>
          <w:sz w:val="24"/>
          <w:szCs w:val="24"/>
        </w:rPr>
        <w:t xml:space="preserve"> статьи 19.5, </w:t>
      </w:r>
      <w:hyperlink r:id="rId17" w:history="1">
        <w:r w:rsidRPr="00AB30CF">
          <w:rPr>
            <w:rFonts w:ascii="Times New Roman" w:eastAsia="Calibri" w:hAnsi="Times New Roman" w:cs="Times New Roman"/>
            <w:sz w:val="24"/>
            <w:szCs w:val="24"/>
          </w:rPr>
          <w:t>статьей 19.7</w:t>
        </w:r>
      </w:hyperlink>
      <w:r w:rsidRPr="00AB30CF">
        <w:rPr>
          <w:rFonts w:ascii="Times New Roman" w:eastAsia="Calibri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правонарушениях.</w:t>
      </w:r>
    </w:p>
    <w:p w:rsidR="0096128A" w:rsidRPr="00AB30CF" w:rsidRDefault="0096128A" w:rsidP="0096128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128A" w:rsidRPr="00AB30CF" w:rsidRDefault="0096128A" w:rsidP="0096128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B30CF">
        <w:rPr>
          <w:rFonts w:ascii="Times New Roman" w:eastAsia="Calibri" w:hAnsi="Times New Roman" w:cs="Times New Roman"/>
          <w:sz w:val="24"/>
          <w:szCs w:val="24"/>
          <w:u w:val="single"/>
        </w:rPr>
        <w:t>Общие требования к работам и услугам по управлению многоквартирным домом, услуг и работ по содержанию и ремонту общего имущества в многоквартирном доме</w:t>
      </w:r>
    </w:p>
    <w:p w:rsidR="0096128A" w:rsidRPr="00AB30CF" w:rsidRDefault="0096128A" w:rsidP="0096128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B30CF">
        <w:rPr>
          <w:rFonts w:ascii="Times New Roman" w:eastAsia="Calibri" w:hAnsi="Times New Roman" w:cs="Times New Roman"/>
          <w:sz w:val="24"/>
          <w:szCs w:val="24"/>
        </w:rPr>
        <w:t xml:space="preserve">Управление многоквартирным домом должно обеспечивать благоприятные и безопасные условия проживания граждан, надлежащее содержание общего имущества в </w:t>
      </w:r>
      <w:r w:rsidRPr="00AB30CF">
        <w:rPr>
          <w:rFonts w:ascii="Times New Roman" w:eastAsia="Calibri" w:hAnsi="Times New Roman" w:cs="Times New Roman"/>
          <w:sz w:val="24"/>
          <w:szCs w:val="24"/>
        </w:rPr>
        <w:lastRenderedPageBreak/>
        <w:t>многоквартирном доме, решение вопросов пользования указанным имуществом, а также предоставление коммунальных услуг гражданам, проживающим в таком доме, постоянную готовность инженерных коммуникаций и другого оборудования, входящих в состав общего имущества собственников помещений в многоквартирном доме, к предоставлению коммунальных услуг.</w:t>
      </w:r>
      <w:proofErr w:type="gramEnd"/>
      <w:r w:rsidRPr="00AB30CF">
        <w:rPr>
          <w:rFonts w:ascii="Times New Roman" w:eastAsia="Calibri" w:hAnsi="Times New Roman" w:cs="Times New Roman"/>
          <w:sz w:val="24"/>
          <w:szCs w:val="24"/>
        </w:rPr>
        <w:t xml:space="preserve"> Правительство Российской Федерации устанавливает стандарты и </w:t>
      </w:r>
      <w:hyperlink r:id="rId18" w:history="1">
        <w:r w:rsidRPr="00AB30CF">
          <w:rPr>
            <w:rFonts w:ascii="Times New Roman" w:eastAsia="Calibri" w:hAnsi="Times New Roman" w:cs="Times New Roman"/>
            <w:sz w:val="24"/>
            <w:szCs w:val="24"/>
          </w:rPr>
          <w:t>правила</w:t>
        </w:r>
      </w:hyperlink>
      <w:r w:rsidRPr="00AB30CF">
        <w:rPr>
          <w:rFonts w:ascii="Times New Roman" w:eastAsia="Calibri" w:hAnsi="Times New Roman" w:cs="Times New Roman"/>
          <w:sz w:val="24"/>
          <w:szCs w:val="24"/>
        </w:rPr>
        <w:t xml:space="preserve"> деятельности по управлению многоквартирными домами.</w:t>
      </w:r>
    </w:p>
    <w:p w:rsidR="0096128A" w:rsidRPr="00AB30CF" w:rsidRDefault="0096128A" w:rsidP="0096128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0CF">
        <w:rPr>
          <w:rFonts w:ascii="Times New Roman" w:eastAsia="Calibri" w:hAnsi="Times New Roman" w:cs="Times New Roman"/>
          <w:sz w:val="24"/>
          <w:szCs w:val="24"/>
        </w:rPr>
        <w:t>Общее имущество должно содержаться в соответствии с требованиями законодательства Российской Федерации (в том числе о санитарно-эпидемиологическом благополучии населения, техническом регулировании, защите прав потребителей) в состоянии, обеспечивающем:</w:t>
      </w:r>
    </w:p>
    <w:p w:rsidR="0096128A" w:rsidRPr="00AB30CF" w:rsidRDefault="0096128A" w:rsidP="0096128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0CF">
        <w:rPr>
          <w:rFonts w:ascii="Times New Roman" w:eastAsia="Calibri" w:hAnsi="Times New Roman" w:cs="Times New Roman"/>
          <w:sz w:val="24"/>
          <w:szCs w:val="24"/>
        </w:rPr>
        <w:t>а) соблюдение характеристик надежности и безопасности многоквартирного дома;</w:t>
      </w:r>
    </w:p>
    <w:p w:rsidR="0096128A" w:rsidRPr="00AB30CF" w:rsidRDefault="0096128A" w:rsidP="0096128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0CF">
        <w:rPr>
          <w:rFonts w:ascii="Times New Roman" w:eastAsia="Calibri" w:hAnsi="Times New Roman" w:cs="Times New Roman"/>
          <w:sz w:val="24"/>
          <w:szCs w:val="24"/>
        </w:rPr>
        <w:t>б) безопасность для жизни и здоровья граждан, сохранность имущества физических или юридических лиц, государственного, муниципального и иного имущества;</w:t>
      </w:r>
    </w:p>
    <w:p w:rsidR="0096128A" w:rsidRPr="00AB30CF" w:rsidRDefault="0096128A" w:rsidP="0096128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0CF">
        <w:rPr>
          <w:rFonts w:ascii="Times New Roman" w:eastAsia="Calibri" w:hAnsi="Times New Roman" w:cs="Times New Roman"/>
          <w:sz w:val="24"/>
          <w:szCs w:val="24"/>
        </w:rPr>
        <w:t>в) доступность пользования жилыми и (или) нежилыми помещениями, помещениями общего пользования, а также земельным участком, на котором расположен многоквартирный дом, в том числе для инвалидов и иных маломобильных групп населения;</w:t>
      </w:r>
    </w:p>
    <w:p w:rsidR="0096128A" w:rsidRPr="00AB30CF" w:rsidRDefault="0096128A" w:rsidP="0096128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0CF">
        <w:rPr>
          <w:rFonts w:ascii="Times New Roman" w:eastAsia="Calibri" w:hAnsi="Times New Roman" w:cs="Times New Roman"/>
          <w:sz w:val="24"/>
          <w:szCs w:val="24"/>
        </w:rPr>
        <w:t>г) соблюдение прав и законных интересов собственников помещений, а также иных лиц;</w:t>
      </w:r>
    </w:p>
    <w:p w:rsidR="0096128A" w:rsidRPr="00AB30CF" w:rsidRDefault="0096128A" w:rsidP="0096128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0CF">
        <w:rPr>
          <w:rFonts w:ascii="Times New Roman" w:eastAsia="Calibri" w:hAnsi="Times New Roman" w:cs="Times New Roman"/>
          <w:sz w:val="24"/>
          <w:szCs w:val="24"/>
        </w:rPr>
        <w:t xml:space="preserve">д) постоянную готовность инженерных коммуникаций, приборов учета и другого оборудования, входящих в состав общего имущества, для предоставления коммунальных услуг (подачи коммунальных ресурсов) гражданам, проживающим в многоквартирном доме, в соответствии с </w:t>
      </w:r>
      <w:hyperlink r:id="rId19" w:history="1">
        <w:r w:rsidRPr="00AB30CF">
          <w:rPr>
            <w:rFonts w:ascii="Times New Roman" w:eastAsia="Calibri" w:hAnsi="Times New Roman" w:cs="Times New Roman"/>
            <w:sz w:val="24"/>
            <w:szCs w:val="24"/>
          </w:rPr>
          <w:t>Правилами</w:t>
        </w:r>
      </w:hyperlink>
      <w:r w:rsidRPr="00AB30CF">
        <w:rPr>
          <w:rFonts w:ascii="Times New Roman" w:eastAsia="Calibri" w:hAnsi="Times New Roman" w:cs="Times New Roman"/>
          <w:sz w:val="24"/>
          <w:szCs w:val="24"/>
        </w:rPr>
        <w:t xml:space="preserve"> предоставления коммунальных услуг собственникам и пользователям помещений в многоквартирных домах и жилых домов;</w:t>
      </w:r>
    </w:p>
    <w:p w:rsidR="0096128A" w:rsidRPr="00AB30CF" w:rsidRDefault="0096128A" w:rsidP="0096128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0CF">
        <w:rPr>
          <w:rFonts w:ascii="Times New Roman" w:eastAsia="Calibri" w:hAnsi="Times New Roman" w:cs="Times New Roman"/>
          <w:sz w:val="24"/>
          <w:szCs w:val="24"/>
        </w:rPr>
        <w:t>е) поддержание архитектурного облика многоквартирного дома в соответствии с проектной документацией;</w:t>
      </w:r>
    </w:p>
    <w:p w:rsidR="0096128A" w:rsidRPr="00AB30CF" w:rsidRDefault="0096128A" w:rsidP="0096128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0CF">
        <w:rPr>
          <w:rFonts w:ascii="Times New Roman" w:eastAsia="Calibri" w:hAnsi="Times New Roman" w:cs="Times New Roman"/>
          <w:sz w:val="24"/>
          <w:szCs w:val="24"/>
        </w:rPr>
        <w:t>ж) соблюдение требований законодательства Российской Федерации об энергосбережении и о повышении энергетической эффективности.</w:t>
      </w:r>
    </w:p>
    <w:p w:rsidR="0096128A" w:rsidRPr="00AB30CF" w:rsidRDefault="0096128A" w:rsidP="0096128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0CF">
        <w:rPr>
          <w:rFonts w:ascii="Times New Roman" w:eastAsia="Calibri" w:hAnsi="Times New Roman" w:cs="Times New Roman"/>
          <w:sz w:val="24"/>
          <w:szCs w:val="24"/>
        </w:rPr>
        <w:t>Содержание общего имущества в зависимости от состава, конструктивных особенностей, степени физического износа и технического состояния общего имущества, а также в зависимости от геодезических и природно-климатических условий расположения многоквартирного дома включает в себя:</w:t>
      </w:r>
    </w:p>
    <w:p w:rsidR="0096128A" w:rsidRPr="00AB30CF" w:rsidRDefault="0096128A" w:rsidP="0096128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0CF">
        <w:rPr>
          <w:rFonts w:ascii="Times New Roman" w:eastAsia="Calibri" w:hAnsi="Times New Roman" w:cs="Times New Roman"/>
          <w:sz w:val="24"/>
          <w:szCs w:val="24"/>
        </w:rPr>
        <w:t xml:space="preserve">- осмотр общего имущества, осуществляемый ответственными лицами, </w:t>
      </w:r>
      <w:r w:rsidRPr="00AB3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оказывающими услуги и (или) выполняющими работы, </w:t>
      </w:r>
      <w:r w:rsidRPr="00AB30CF">
        <w:rPr>
          <w:rFonts w:ascii="Times New Roman" w:eastAsia="Calibri" w:hAnsi="Times New Roman" w:cs="Times New Roman"/>
          <w:sz w:val="24"/>
          <w:szCs w:val="24"/>
        </w:rPr>
        <w:t>обеспечивающий своевременное выявление несоответствия состояния общего имущества требованиям законодательства Российской Федерации, а также угрозы безопасности жизни и здоровью граждан;</w:t>
      </w:r>
    </w:p>
    <w:p w:rsidR="0096128A" w:rsidRPr="00AB30CF" w:rsidRDefault="0096128A" w:rsidP="0096128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0CF">
        <w:rPr>
          <w:rFonts w:ascii="Times New Roman" w:eastAsia="Calibri" w:hAnsi="Times New Roman" w:cs="Times New Roman"/>
          <w:sz w:val="24"/>
          <w:szCs w:val="24"/>
        </w:rPr>
        <w:t>- обеспечение готовности внутридомовых инженерных систем электроснабжения и электрического оборудования, входящих в состав общего имущества, к предоставлению коммунальной услуги электроснабжения;</w:t>
      </w:r>
    </w:p>
    <w:p w:rsidR="0096128A" w:rsidRPr="00AB30CF" w:rsidRDefault="0096128A" w:rsidP="0096128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0CF">
        <w:rPr>
          <w:rFonts w:ascii="Times New Roman" w:eastAsia="Calibri" w:hAnsi="Times New Roman" w:cs="Times New Roman"/>
          <w:sz w:val="24"/>
          <w:szCs w:val="24"/>
        </w:rPr>
        <w:t>- поддержание помещений, входящих в состав общего имущества, в состоянии, обеспечивающем установленные законодательством Российской Федерации температуру и влажность в таких помещениях;</w:t>
      </w:r>
    </w:p>
    <w:p w:rsidR="0096128A" w:rsidRPr="00AB30CF" w:rsidRDefault="0096128A" w:rsidP="0096128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0CF">
        <w:rPr>
          <w:rFonts w:ascii="Times New Roman" w:eastAsia="Calibri" w:hAnsi="Times New Roman" w:cs="Times New Roman"/>
          <w:sz w:val="24"/>
          <w:szCs w:val="24"/>
        </w:rPr>
        <w:t>- уборку и санитарно-гигиеническую очистку помещений общего пользования, а также земельного участка, входящего в состав общего имущества;</w:t>
      </w:r>
    </w:p>
    <w:p w:rsidR="0096128A" w:rsidRPr="00AB30CF" w:rsidRDefault="0096128A" w:rsidP="0096128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0CF">
        <w:rPr>
          <w:rFonts w:ascii="Times New Roman" w:eastAsia="Calibri" w:hAnsi="Times New Roman" w:cs="Times New Roman"/>
          <w:sz w:val="24"/>
          <w:szCs w:val="24"/>
        </w:rPr>
        <w:t>- сбор и вывоз жидких бытовых отходов, включая отходы, образующиеся в результате деятельности организаций и индивидуальных предпринимателей, пользующихся нежилыми (встроенными и пристроенными) помещениями в многоквартирном доме;</w:t>
      </w:r>
    </w:p>
    <w:p w:rsidR="0096128A" w:rsidRPr="00AB30CF" w:rsidRDefault="0096128A" w:rsidP="0096128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p139"/>
      <w:bookmarkEnd w:id="1"/>
      <w:r w:rsidRPr="00AB30CF">
        <w:rPr>
          <w:rFonts w:ascii="Times New Roman" w:eastAsia="Calibri" w:hAnsi="Times New Roman" w:cs="Times New Roman"/>
          <w:sz w:val="24"/>
          <w:szCs w:val="24"/>
        </w:rPr>
        <w:t xml:space="preserve">- организацию мест для накопления и накопление отработанных ртутьсодержащих </w:t>
      </w:r>
      <w:proofErr w:type="gramStart"/>
      <w:r w:rsidRPr="00AB30CF">
        <w:rPr>
          <w:rFonts w:ascii="Times New Roman" w:eastAsia="Calibri" w:hAnsi="Times New Roman" w:cs="Times New Roman"/>
          <w:sz w:val="24"/>
          <w:szCs w:val="24"/>
        </w:rPr>
        <w:t>ламп</w:t>
      </w:r>
      <w:proofErr w:type="gramEnd"/>
      <w:r w:rsidRPr="00AB30CF">
        <w:rPr>
          <w:rFonts w:ascii="Times New Roman" w:eastAsia="Calibri" w:hAnsi="Times New Roman" w:cs="Times New Roman"/>
          <w:sz w:val="24"/>
          <w:szCs w:val="24"/>
        </w:rPr>
        <w:t xml:space="preserve"> и их передачу в специализированные организации, имеющие лицензии на </w:t>
      </w:r>
      <w:r w:rsidRPr="00AB30CF">
        <w:rPr>
          <w:rFonts w:ascii="Times New Roman" w:eastAsia="Calibri" w:hAnsi="Times New Roman" w:cs="Times New Roman"/>
          <w:sz w:val="24"/>
          <w:szCs w:val="24"/>
        </w:rPr>
        <w:lastRenderedPageBreak/>
        <w:t>осуществление деятельности по сбору, использованию, обезвреживанию, транспортированию, размещению отходов I - IV класса опасности;</w:t>
      </w:r>
    </w:p>
    <w:p w:rsidR="0096128A" w:rsidRPr="00AB30CF" w:rsidRDefault="0096128A" w:rsidP="0096128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0CF">
        <w:rPr>
          <w:rFonts w:ascii="Times New Roman" w:eastAsia="Calibri" w:hAnsi="Times New Roman" w:cs="Times New Roman"/>
          <w:sz w:val="24"/>
          <w:szCs w:val="24"/>
        </w:rPr>
        <w:t>- содержание мест накопления твердых коммунальных отходов в соответствии с установленными требованиями;</w:t>
      </w:r>
    </w:p>
    <w:p w:rsidR="0096128A" w:rsidRPr="00AB30CF" w:rsidRDefault="0096128A" w:rsidP="0096128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0CF">
        <w:rPr>
          <w:rFonts w:ascii="Times New Roman" w:eastAsia="Calibri" w:hAnsi="Times New Roman" w:cs="Times New Roman"/>
          <w:sz w:val="24"/>
          <w:szCs w:val="24"/>
        </w:rPr>
        <w:t>- меры пожарной безопасности в соответствии с законодательством Российской Федерации о пожарной безопасности;</w:t>
      </w:r>
    </w:p>
    <w:p w:rsidR="0096128A" w:rsidRPr="00AB30CF" w:rsidRDefault="0096128A" w:rsidP="0096128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0CF">
        <w:rPr>
          <w:rFonts w:ascii="Times New Roman" w:eastAsia="Calibri" w:hAnsi="Times New Roman" w:cs="Times New Roman"/>
          <w:sz w:val="24"/>
          <w:szCs w:val="24"/>
        </w:rPr>
        <w:t>- содержание и уход за элементами озеленения и благоустройства, а также иными предназначенными для обслуживания, эксплуатации и благоустройства этого многоквартирного дома объектами, расположенными на земельном участке, входящем в состав общего имущества;</w:t>
      </w:r>
    </w:p>
    <w:p w:rsidR="0096128A" w:rsidRPr="00AB30CF" w:rsidRDefault="0096128A" w:rsidP="0096128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0CF">
        <w:rPr>
          <w:rFonts w:ascii="Times New Roman" w:eastAsia="Calibri" w:hAnsi="Times New Roman" w:cs="Times New Roman"/>
          <w:sz w:val="24"/>
          <w:szCs w:val="24"/>
        </w:rPr>
        <w:t>- текущий ремонт, подготовку к сезонной эксплуатации и содержание общего имущества, а также элементов благоустройства и иных предназначенных для обслуживания, эксплуатации и благоустройства этого многоквартирного дома объектов, расположенных на земельном участке, входящем в состав общего имущества;</w:t>
      </w:r>
    </w:p>
    <w:p w:rsidR="0096128A" w:rsidRPr="00AB30CF" w:rsidRDefault="0096128A" w:rsidP="0096128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0CF">
        <w:rPr>
          <w:rFonts w:ascii="Times New Roman" w:eastAsia="Calibri" w:hAnsi="Times New Roman" w:cs="Times New Roman"/>
          <w:sz w:val="24"/>
          <w:szCs w:val="24"/>
        </w:rPr>
        <w:t xml:space="preserve">- проведение обязательных в отношении общего имущества мероприятий по энергосбережению и повышению энергетической эффективности, включенных в утвержденный в установленном </w:t>
      </w:r>
      <w:hyperlink r:id="rId20" w:history="1">
        <w:r w:rsidRPr="00AB30CF">
          <w:rPr>
            <w:rFonts w:ascii="Times New Roman" w:eastAsia="Calibri" w:hAnsi="Times New Roman" w:cs="Times New Roman"/>
            <w:sz w:val="24"/>
            <w:szCs w:val="24"/>
          </w:rPr>
          <w:t>законодательством</w:t>
        </w:r>
      </w:hyperlink>
      <w:r w:rsidRPr="00AB30CF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 порядке перечень мероприятий;</w:t>
      </w:r>
    </w:p>
    <w:p w:rsidR="0096128A" w:rsidRPr="00AB30CF" w:rsidRDefault="0096128A" w:rsidP="0096128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0CF">
        <w:rPr>
          <w:rFonts w:ascii="Times New Roman" w:eastAsia="Calibri" w:hAnsi="Times New Roman" w:cs="Times New Roman"/>
          <w:sz w:val="24"/>
          <w:szCs w:val="24"/>
        </w:rPr>
        <w:t>- обеспечение установки и ввода в эксплуатацию коллективных (общедомовых) приборов учета холодной и горячей воды, тепловой и электрической энергии, природного газа, а также их надлежащей эксплуатации (осмотры, техническое обслуживание, поверка приборов учета и т.д.);</w:t>
      </w:r>
    </w:p>
    <w:p w:rsidR="0096128A" w:rsidRPr="00AB30CF" w:rsidRDefault="0096128A" w:rsidP="0096128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150"/>
      <w:bookmarkEnd w:id="2"/>
      <w:r w:rsidRPr="00AB30CF">
        <w:rPr>
          <w:rFonts w:ascii="Times New Roman" w:eastAsia="Calibri" w:hAnsi="Times New Roman" w:cs="Times New Roman"/>
          <w:sz w:val="24"/>
          <w:szCs w:val="24"/>
        </w:rPr>
        <w:t>- приобретение холодной воды, горячей воды, электрической энергии, потребляемых при содержании общего имущества в многоквартирном доме, а также отведение сточных вод в целях содержания общего имущества в таком доме при условии, что конструктивные особенности многоквартирного дома предусматривают возможность такого потребления, отведения.</w:t>
      </w:r>
    </w:p>
    <w:p w:rsidR="0096128A" w:rsidRPr="00AB30CF" w:rsidRDefault="0096128A" w:rsidP="0096128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p157"/>
      <w:bookmarkEnd w:id="3"/>
      <w:r w:rsidRPr="00AB30CF">
        <w:rPr>
          <w:rFonts w:ascii="Times New Roman" w:eastAsia="Calibri" w:hAnsi="Times New Roman" w:cs="Times New Roman"/>
          <w:sz w:val="24"/>
          <w:szCs w:val="24"/>
        </w:rPr>
        <w:t xml:space="preserve">Сведения о составе и состоянии общего имущества отражаются в технической документации на многоквартирный дом. </w:t>
      </w:r>
    </w:p>
    <w:p w:rsidR="0096128A" w:rsidRPr="00AB30CF" w:rsidRDefault="0096128A" w:rsidP="0096128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0CF">
        <w:rPr>
          <w:rFonts w:ascii="Times New Roman" w:eastAsia="Calibri" w:hAnsi="Times New Roman" w:cs="Times New Roman"/>
          <w:sz w:val="24"/>
          <w:szCs w:val="24"/>
        </w:rPr>
        <w:t xml:space="preserve">Ответственные лица обязаны в установленном </w:t>
      </w:r>
      <w:hyperlink r:id="rId21" w:history="1">
        <w:r w:rsidRPr="00AB30CF">
          <w:rPr>
            <w:rFonts w:ascii="Times New Roman" w:eastAsia="Calibri" w:hAnsi="Times New Roman" w:cs="Times New Roman"/>
            <w:sz w:val="24"/>
            <w:szCs w:val="24"/>
          </w:rPr>
          <w:t>законодательством</w:t>
        </w:r>
      </w:hyperlink>
      <w:r w:rsidRPr="00AB30CF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 порядке принимать, хранить и передавать техническую документацию на многоквартирный дом и иные документы, вносить в них необходимые изменения, связанные с управлением общим имуществом.</w:t>
      </w:r>
    </w:p>
    <w:p w:rsidR="0096128A" w:rsidRPr="00AB30CF" w:rsidRDefault="0096128A" w:rsidP="0096128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128A" w:rsidRPr="00AB30CF" w:rsidRDefault="0096128A" w:rsidP="0096128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B30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</w:t>
      </w:r>
      <w:r w:rsidRPr="00AB30CF">
        <w:rPr>
          <w:rFonts w:ascii="Times New Roman" w:eastAsia="Calibri" w:hAnsi="Times New Roman" w:cs="Times New Roman"/>
          <w:sz w:val="24"/>
          <w:szCs w:val="24"/>
          <w:u w:val="single"/>
        </w:rPr>
        <w:t>еречень правовых актов, регулирующих исполнение</w:t>
      </w:r>
    </w:p>
    <w:p w:rsidR="0096128A" w:rsidRPr="00AB30CF" w:rsidRDefault="0096128A" w:rsidP="0096128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B30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юридическими лицами, индивидуальными предпринимателями обязательных требований законодательства в области жилищных отношений</w:t>
      </w:r>
    </w:p>
    <w:p w:rsidR="0096128A" w:rsidRPr="00AB30CF" w:rsidRDefault="0096128A" w:rsidP="009612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128A" w:rsidRPr="00AB30CF" w:rsidRDefault="0096128A" w:rsidP="009612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0CF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hyperlink r:id="rId22" w:history="1">
        <w:r w:rsidRPr="00AB30CF">
          <w:rPr>
            <w:rFonts w:ascii="Times New Roman" w:eastAsia="Calibri" w:hAnsi="Times New Roman" w:cs="Times New Roman"/>
            <w:sz w:val="24"/>
            <w:szCs w:val="24"/>
          </w:rPr>
          <w:t>Жилищный кодекс</w:t>
        </w:r>
      </w:hyperlink>
      <w:r w:rsidRPr="00AB30CF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Федерации.</w:t>
      </w:r>
    </w:p>
    <w:p w:rsidR="0096128A" w:rsidRPr="00AB30CF" w:rsidRDefault="0096128A" w:rsidP="00961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0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30CF">
        <w:rPr>
          <w:rFonts w:ascii="Times New Roman" w:eastAsia="Calibri" w:hAnsi="Times New Roman" w:cs="Times New Roman"/>
          <w:sz w:val="24"/>
          <w:szCs w:val="24"/>
        </w:rPr>
        <w:tab/>
        <w:t xml:space="preserve">2. </w:t>
      </w:r>
      <w:hyperlink r:id="rId23" w:history="1">
        <w:r w:rsidRPr="00AB30CF">
          <w:rPr>
            <w:rFonts w:ascii="Times New Roman" w:eastAsia="Calibri" w:hAnsi="Times New Roman" w:cs="Times New Roman"/>
            <w:sz w:val="24"/>
            <w:szCs w:val="24"/>
          </w:rPr>
          <w:t>Гражданский кодекс</w:t>
        </w:r>
      </w:hyperlink>
      <w:r w:rsidRPr="00AB30CF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Федерации.</w:t>
      </w:r>
    </w:p>
    <w:p w:rsidR="0096128A" w:rsidRPr="00AB30CF" w:rsidRDefault="0096128A" w:rsidP="009612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0CF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hyperlink r:id="rId24" w:history="1">
        <w:r w:rsidRPr="00AB30CF">
          <w:rPr>
            <w:rFonts w:ascii="Times New Roman" w:eastAsia="Calibri" w:hAnsi="Times New Roman" w:cs="Times New Roman"/>
            <w:sz w:val="24"/>
            <w:szCs w:val="24"/>
          </w:rPr>
          <w:t>Кодекс</w:t>
        </w:r>
      </w:hyperlink>
      <w:r w:rsidRPr="00AB30CF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 об административных правонарушениях.</w:t>
      </w:r>
    </w:p>
    <w:p w:rsidR="0096128A" w:rsidRPr="00AB30CF" w:rsidRDefault="0096128A" w:rsidP="009612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0CF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hyperlink r:id="rId25" w:history="1">
        <w:r w:rsidRPr="00AB30CF">
          <w:rPr>
            <w:rFonts w:ascii="Times New Roman" w:eastAsia="Calibri" w:hAnsi="Times New Roman" w:cs="Times New Roman"/>
            <w:sz w:val="24"/>
            <w:szCs w:val="24"/>
          </w:rPr>
          <w:t>Федеральный закон</w:t>
        </w:r>
      </w:hyperlink>
      <w:r w:rsidRPr="00AB30CF">
        <w:rPr>
          <w:rFonts w:ascii="Times New Roman" w:eastAsia="Calibri" w:hAnsi="Times New Roman" w:cs="Times New Roman"/>
          <w:sz w:val="24"/>
          <w:szCs w:val="24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96128A" w:rsidRPr="00AB30CF" w:rsidRDefault="0096128A" w:rsidP="009612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0CF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hyperlink r:id="rId26" w:history="1">
        <w:r w:rsidRPr="00AB30CF">
          <w:rPr>
            <w:rFonts w:ascii="Times New Roman" w:eastAsia="Calibri" w:hAnsi="Times New Roman" w:cs="Times New Roman"/>
            <w:sz w:val="24"/>
            <w:szCs w:val="24"/>
          </w:rPr>
          <w:t>Федеральный закон</w:t>
        </w:r>
      </w:hyperlink>
      <w:r w:rsidRPr="00AB30CF">
        <w:rPr>
          <w:rFonts w:ascii="Times New Roman" w:eastAsia="Calibri" w:hAnsi="Times New Roman" w:cs="Times New Roman"/>
          <w:sz w:val="24"/>
          <w:szCs w:val="24"/>
        </w:rPr>
        <w:t xml:space="preserve"> от 23.11.2009 № -ФЗ «Об энергосбережении                    и о повышении энергетической эффективности и о внесении изменений в отдельные законодательные акты Российской Федерации».</w:t>
      </w:r>
    </w:p>
    <w:p w:rsidR="0096128A" w:rsidRPr="00AB30CF" w:rsidRDefault="0096128A" w:rsidP="009612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0CF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hyperlink r:id="rId27" w:history="1">
        <w:proofErr w:type="gramStart"/>
        <w:r w:rsidRPr="00AB30CF">
          <w:rPr>
            <w:rFonts w:ascii="Times New Roman" w:eastAsia="Calibri" w:hAnsi="Times New Roman" w:cs="Times New Roman"/>
            <w:sz w:val="24"/>
            <w:szCs w:val="24"/>
          </w:rPr>
          <w:t>Постановление</w:t>
        </w:r>
      </w:hyperlink>
      <w:r w:rsidRPr="00AB30CF">
        <w:rPr>
          <w:rFonts w:ascii="Times New Roman" w:eastAsia="Calibri" w:hAnsi="Times New Roman" w:cs="Times New Roman"/>
          <w:sz w:val="24"/>
          <w:szCs w:val="24"/>
        </w:rPr>
        <w:t xml:space="preserve">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</w:t>
      </w:r>
      <w:r w:rsidRPr="00AB30CF">
        <w:rPr>
          <w:rFonts w:ascii="Times New Roman" w:eastAsia="Calibri" w:hAnsi="Times New Roman" w:cs="Times New Roman"/>
          <w:sz w:val="24"/>
          <w:szCs w:val="24"/>
        </w:rPr>
        <w:lastRenderedPageBreak/>
        <w:t>многоквартирном доме ненадлежащего качества и (или) с перерывами, превышающими установленную продолжительность».</w:t>
      </w:r>
      <w:proofErr w:type="gramEnd"/>
    </w:p>
    <w:p w:rsidR="0096128A" w:rsidRPr="00AB30CF" w:rsidRDefault="0096128A" w:rsidP="009612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0CF">
        <w:rPr>
          <w:rFonts w:ascii="Times New Roman" w:eastAsia="Calibri" w:hAnsi="Times New Roman" w:cs="Times New Roman"/>
          <w:sz w:val="24"/>
          <w:szCs w:val="24"/>
        </w:rPr>
        <w:t xml:space="preserve">7. </w:t>
      </w:r>
      <w:hyperlink r:id="rId28" w:history="1">
        <w:r w:rsidRPr="00AB30CF">
          <w:rPr>
            <w:rFonts w:ascii="Times New Roman" w:eastAsia="Calibri" w:hAnsi="Times New Roman" w:cs="Times New Roman"/>
            <w:sz w:val="24"/>
            <w:szCs w:val="24"/>
          </w:rPr>
          <w:t>Постановление</w:t>
        </w:r>
      </w:hyperlink>
      <w:r w:rsidRPr="00AB30CF">
        <w:rPr>
          <w:rFonts w:ascii="Times New Roman" w:eastAsia="Calibri" w:hAnsi="Times New Roman" w:cs="Times New Roman"/>
          <w:sz w:val="24"/>
          <w:szCs w:val="24"/>
        </w:rPr>
        <w:t xml:space="preserve">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домов».</w:t>
      </w:r>
    </w:p>
    <w:p w:rsidR="0096128A" w:rsidRPr="00AB30CF" w:rsidRDefault="0096128A" w:rsidP="0096128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0CF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Постановление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</w:r>
      <w:r w:rsidRPr="00AB30C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6128A" w:rsidRPr="00AB30CF" w:rsidRDefault="0096128A" w:rsidP="00961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0CF">
        <w:rPr>
          <w:rFonts w:ascii="Times New Roman" w:eastAsia="Calibri" w:hAnsi="Times New Roman" w:cs="Times New Roman"/>
          <w:sz w:val="24"/>
          <w:szCs w:val="24"/>
        </w:rPr>
        <w:t xml:space="preserve">        9. </w:t>
      </w:r>
      <w:r w:rsidRPr="00AB30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23.09.2010 № 731 «Об утверждении стандарта раскрытия информации организациями, осуществляющими деятельность в сфере управления многоквартирными домами».</w:t>
      </w:r>
      <w:r w:rsidRPr="00AB30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128A" w:rsidRPr="00AB30CF" w:rsidRDefault="0096128A" w:rsidP="00961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0CF">
        <w:rPr>
          <w:rFonts w:ascii="Times New Roman" w:hAnsi="Times New Roman" w:cs="Times New Roman"/>
          <w:sz w:val="24"/>
          <w:szCs w:val="24"/>
        </w:rPr>
        <w:t xml:space="preserve">       10. Постановление Правительства РФ от 15.05.2013 № 416 «О порядке осуществления деятельности по управлению многоквартирными домами».</w:t>
      </w:r>
    </w:p>
    <w:p w:rsidR="0096128A" w:rsidRPr="00AB30CF" w:rsidRDefault="0096128A" w:rsidP="00961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0CF">
        <w:rPr>
          <w:rFonts w:ascii="Times New Roman" w:hAnsi="Times New Roman" w:cs="Times New Roman"/>
          <w:sz w:val="24"/>
          <w:szCs w:val="24"/>
        </w:rPr>
        <w:t xml:space="preserve">       11. Постановление Правительства РФ от 21.01.2006 № 25 «Об утверждении Правил пользования жилыми помещениями».</w:t>
      </w:r>
    </w:p>
    <w:p w:rsidR="0096128A" w:rsidRPr="00AB30CF" w:rsidRDefault="0096128A" w:rsidP="009612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12. Постановление Госстроя Российской Федерации от 27.09.2003 № 170 «Об утверждении Правил и норм технической эксплуатации жилищного фонда». </w:t>
      </w:r>
    </w:p>
    <w:p w:rsidR="0096128A" w:rsidRPr="00AB30CF" w:rsidRDefault="0096128A" w:rsidP="009612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28A" w:rsidRPr="00AB30CF" w:rsidRDefault="0096128A" w:rsidP="009612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28A" w:rsidRPr="00AB30CF" w:rsidRDefault="0096128A" w:rsidP="0096128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28A" w:rsidRPr="00AB30CF" w:rsidRDefault="0096128A" w:rsidP="0096128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28A" w:rsidRPr="00AB30CF" w:rsidRDefault="0096128A" w:rsidP="0096128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28A" w:rsidRPr="00AB30CF" w:rsidRDefault="0096128A" w:rsidP="0096128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28A" w:rsidRPr="00AB30CF" w:rsidRDefault="0096128A" w:rsidP="0096128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28A" w:rsidRPr="00AB30CF" w:rsidRDefault="0096128A" w:rsidP="0096128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28A" w:rsidRPr="00AB30CF" w:rsidRDefault="0096128A" w:rsidP="0096128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0F2" w:rsidRDefault="008E00F2">
      <w:bookmarkStart w:id="4" w:name="_GoBack"/>
      <w:bookmarkEnd w:id="4"/>
    </w:p>
    <w:sectPr w:rsidR="008E0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E5F"/>
    <w:rsid w:val="008E00F2"/>
    <w:rsid w:val="0096128A"/>
    <w:rsid w:val="00BE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nv.cloud.consultant.ru/cons?req=doc&amp;base=LAW&amp;n=294721&amp;rnd=8CA3F54138C121B69354BC184E98A01C&amp;dst=100012&amp;fld=134" TargetMode="External"/><Relationship Id="rId13" Type="http://schemas.openxmlformats.org/officeDocument/2006/relationships/hyperlink" Target="http://admnv.cloud.consultant.ru/cons?req=doc&amp;base=LAW&amp;n=294949&amp;rnd=96E3C04F2F1D6F5089FBD1AB12EAFDA6&amp;dst=2012&amp;fld=134" TargetMode="External"/><Relationship Id="rId18" Type="http://schemas.openxmlformats.org/officeDocument/2006/relationships/hyperlink" Target="http://admnv.cloud.consultant.ru/cons?req=doc&amp;base=LAW&amp;n=294717&amp;rnd=96E3C04F2F1D6F5089FBD1AB12EAFDA6&amp;dst=100009&amp;fld=134" TargetMode="External"/><Relationship Id="rId26" Type="http://schemas.openxmlformats.org/officeDocument/2006/relationships/hyperlink" Target="garantf1://12071109.0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dmnv.cloud.consultant.ru/cons?req=doc&amp;base=LAW&amp;n=72022&amp;rnd=96E3C04F2F1D6F5089FBD1AB12EAFDA6&amp;dst=100012&amp;fld=134" TargetMode="External"/><Relationship Id="rId7" Type="http://schemas.openxmlformats.org/officeDocument/2006/relationships/hyperlink" Target="http://admnv.cloud.consultant.ru/cons?req=doc&amp;base=LAW&amp;n=296154&amp;rnd=CC8B3F78C429230F528FADDCB05A379D&amp;dst=100166&amp;fld=134" TargetMode="External"/><Relationship Id="rId12" Type="http://schemas.openxmlformats.org/officeDocument/2006/relationships/hyperlink" Target="http://admnv.cloud.consultant.ru/cons?req=doc&amp;base=LAW&amp;n=294949&amp;rnd=96E3C04F2F1D6F5089FBD1AB12EAFDA6&amp;dst=2010&amp;fld=134" TargetMode="External"/><Relationship Id="rId17" Type="http://schemas.openxmlformats.org/officeDocument/2006/relationships/hyperlink" Target="http://admnv.cloud.consultant.ru/cons?req=doc&amp;base=LAW&amp;n=294949&amp;rnd=96E3C04F2F1D6F5089FBD1AB12EAFDA6&amp;dst=101624&amp;fld=134" TargetMode="External"/><Relationship Id="rId25" Type="http://schemas.openxmlformats.org/officeDocument/2006/relationships/hyperlink" Target="garantf1://12064247.0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admnv.cloud.consultant.ru/cons?req=doc&amp;base=LAW&amp;n=294949&amp;rnd=96E3C04F2F1D6F5089FBD1AB12EAFDA6&amp;dst=5267&amp;fld=134" TargetMode="External"/><Relationship Id="rId20" Type="http://schemas.openxmlformats.org/officeDocument/2006/relationships/hyperlink" Target="http://admnv.cloud.consultant.ru/cons?req=doc&amp;base=LAW&amp;n=296539&amp;rnd=96E3C04F2F1D6F5089FBD1AB12EAFDA6&amp;dst=100135&amp;fld=134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admnv.cloud.consultant.ru/cons?req=doc&amp;base=LAW&amp;n=299552&amp;rnd=CC8B3F78C429230F528FADDCB05A379D&amp;dst=100196&amp;fld=134" TargetMode="External"/><Relationship Id="rId11" Type="http://schemas.openxmlformats.org/officeDocument/2006/relationships/hyperlink" Target="http://admnv.cloud.consultant.ru/cons?req=doc&amp;base=LAW&amp;n=294949&amp;rnd=96E3C04F2F1D6F5089FBD1AB12EAFDA6&amp;dst=100459&amp;fld=134" TargetMode="External"/><Relationship Id="rId24" Type="http://schemas.openxmlformats.org/officeDocument/2006/relationships/hyperlink" Target="garantf1://12025267.0/" TargetMode="External"/><Relationship Id="rId5" Type="http://schemas.openxmlformats.org/officeDocument/2006/relationships/hyperlink" Target="http://admnv.cloud.consultant.ru/cons?req=doc&amp;base=LAW&amp;n=299552&amp;rnd=CC8B3F78C429230F528FADDCB05A379D&amp;dst=435&amp;fld=134" TargetMode="External"/><Relationship Id="rId15" Type="http://schemas.openxmlformats.org/officeDocument/2006/relationships/hyperlink" Target="http://admnv.cloud.consultant.ru/cons?req=doc&amp;base=LAW&amp;n=294949&amp;rnd=96E3C04F2F1D6F5089FBD1AB12EAFDA6&amp;dst=5264&amp;fld=134" TargetMode="External"/><Relationship Id="rId23" Type="http://schemas.openxmlformats.org/officeDocument/2006/relationships/hyperlink" Target="garantf1://10064072.0/" TargetMode="External"/><Relationship Id="rId28" Type="http://schemas.openxmlformats.org/officeDocument/2006/relationships/hyperlink" Target="garantf1://12086043.0/" TargetMode="External"/><Relationship Id="rId10" Type="http://schemas.openxmlformats.org/officeDocument/2006/relationships/hyperlink" Target="http://admnv.cloud.consultant.ru/cons?req=doc&amp;base=LAW&amp;n=294949&amp;rnd=96E3C04F2F1D6F5089FBD1AB12EAFDA6&amp;dst=100451&amp;fld=134" TargetMode="External"/><Relationship Id="rId19" Type="http://schemas.openxmlformats.org/officeDocument/2006/relationships/hyperlink" Target="http://admnv.cloud.consultant.ru/cons?req=doc&amp;base=LAW&amp;n=294714&amp;rnd=96E3C04F2F1D6F5089FBD1AB12EAFDA6&amp;dst=100031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mnv.cloud.consultant.ru/cons?req=doc&amp;base=LAW&amp;n=294721&amp;rnd=8CA3F54138C121B69354BC184E98A01C&amp;dst=100181&amp;fld=134" TargetMode="External"/><Relationship Id="rId14" Type="http://schemas.openxmlformats.org/officeDocument/2006/relationships/hyperlink" Target="http://admnv.cloud.consultant.ru/cons?req=doc&amp;base=LAW&amp;n=294949&amp;rnd=96E3C04F2F1D6F5089FBD1AB12EAFDA6&amp;dst=5263&amp;fld=134" TargetMode="External"/><Relationship Id="rId22" Type="http://schemas.openxmlformats.org/officeDocument/2006/relationships/hyperlink" Target="garantf1://12038291.0/" TargetMode="External"/><Relationship Id="rId27" Type="http://schemas.openxmlformats.org/officeDocument/2006/relationships/hyperlink" Target="garantf1://12048944.0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2578</Words>
  <Characters>14696</Characters>
  <Application>Microsoft Office Word</Application>
  <DocSecurity>0</DocSecurity>
  <Lines>122</Lines>
  <Paragraphs>34</Paragraphs>
  <ScaleCrop>false</ScaleCrop>
  <Company/>
  <LinksUpToDate>false</LinksUpToDate>
  <CharactersWithSpaces>17240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2021-02-17T05:48:00Z</dcterms:created>
  <dcterms:modified xsi:type="dcterms:W3CDTF">2021-02-17T05:49:00Z</dcterms:modified>
</cp:coreProperties>
</file>