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18"/>
          <w:szCs w:val="18"/>
        </w:rPr>
      </w:pPr>
    </w:p>
    <w:p w:rsidR="0023252D" w:rsidRDefault="0023252D"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23137B">
        <w:rPr>
          <w:sz w:val="44"/>
          <w:szCs w:val="44"/>
        </w:rPr>
        <w:t>2</w:t>
      </w:r>
      <w:r w:rsidR="00DD686F">
        <w:rPr>
          <w:sz w:val="44"/>
          <w:szCs w:val="44"/>
        </w:rPr>
        <w:t xml:space="preserve"> (14</w:t>
      </w:r>
      <w:r w:rsidR="0023137B">
        <w:rPr>
          <w:sz w:val="44"/>
          <w:szCs w:val="44"/>
        </w:rPr>
        <w:t>5</w:t>
      </w:r>
      <w:r w:rsidRPr="004F7F17">
        <w:rPr>
          <w:sz w:val="44"/>
          <w:szCs w:val="44"/>
        </w:rPr>
        <w:t>)</w:t>
      </w:r>
    </w:p>
    <w:p w:rsidR="00991058" w:rsidRPr="004F7F17" w:rsidRDefault="0023137B" w:rsidP="00991058">
      <w:pPr>
        <w:jc w:val="right"/>
        <w:rPr>
          <w:sz w:val="44"/>
          <w:szCs w:val="44"/>
        </w:rPr>
      </w:pPr>
      <w:r>
        <w:rPr>
          <w:sz w:val="44"/>
          <w:szCs w:val="44"/>
        </w:rPr>
        <w:t>За февраль</w:t>
      </w:r>
      <w:r w:rsidR="00991058" w:rsidRPr="004F7F17">
        <w:rPr>
          <w:sz w:val="44"/>
          <w:szCs w:val="44"/>
        </w:rPr>
        <w:t xml:space="preserve"> 202</w:t>
      </w:r>
      <w:r w:rsidR="00F60953">
        <w:rPr>
          <w:sz w:val="44"/>
          <w:szCs w:val="44"/>
        </w:rPr>
        <w:t>4</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11140E" w:rsidRDefault="0011140E" w:rsidP="009C0B39">
      <w:pPr>
        <w:spacing w:after="200" w:line="276" w:lineRule="auto"/>
        <w:jc w:val="center"/>
        <w:rPr>
          <w:rFonts w:eastAsia="Calibri"/>
          <w:b/>
          <w:sz w:val="18"/>
          <w:szCs w:val="18"/>
          <w:lang w:eastAsia="en-US"/>
        </w:rPr>
      </w:pPr>
    </w:p>
    <w:p w:rsidR="008254DB" w:rsidRDefault="008254DB" w:rsidP="009C0B39">
      <w:pPr>
        <w:spacing w:after="200" w:line="276" w:lineRule="auto"/>
        <w:jc w:val="center"/>
        <w:rPr>
          <w:rFonts w:eastAsia="Calibri"/>
          <w:b/>
          <w:sz w:val="18"/>
          <w:szCs w:val="18"/>
          <w:lang w:eastAsia="en-US"/>
        </w:rPr>
      </w:pPr>
    </w:p>
    <w:p w:rsidR="007005BF" w:rsidRDefault="007005BF" w:rsidP="009C0B39">
      <w:pPr>
        <w:spacing w:after="200" w:line="276" w:lineRule="auto"/>
        <w:jc w:val="center"/>
        <w:rPr>
          <w:rFonts w:eastAsia="Calibri"/>
          <w:b/>
          <w:sz w:val="28"/>
          <w:szCs w:val="28"/>
          <w:lang w:eastAsia="en-US"/>
        </w:rPr>
      </w:pPr>
    </w:p>
    <w:p w:rsidR="00625B72" w:rsidRPr="00625B72" w:rsidRDefault="00625B72" w:rsidP="009C0B39">
      <w:pPr>
        <w:spacing w:after="200" w:line="276" w:lineRule="auto"/>
        <w:jc w:val="center"/>
        <w:rPr>
          <w:rFonts w:eastAsia="Calibri"/>
          <w:b/>
          <w:lang w:eastAsia="en-US"/>
        </w:rPr>
      </w:pPr>
    </w:p>
    <w:p w:rsidR="00CC47D9" w:rsidRDefault="00CC47D9" w:rsidP="009C0B39">
      <w:pPr>
        <w:spacing w:after="200" w:line="276" w:lineRule="auto"/>
        <w:jc w:val="center"/>
        <w:rPr>
          <w:rFonts w:eastAsia="Calibri"/>
          <w:b/>
          <w:lang w:eastAsia="en-US"/>
        </w:rPr>
      </w:pPr>
    </w:p>
    <w:p w:rsidR="009C0B39" w:rsidRPr="00CC47D9" w:rsidRDefault="009C0B39" w:rsidP="009C0B39">
      <w:pPr>
        <w:spacing w:after="200" w:line="276" w:lineRule="auto"/>
        <w:jc w:val="center"/>
        <w:rPr>
          <w:rFonts w:eastAsia="Calibri"/>
          <w:b/>
          <w:sz w:val="18"/>
          <w:szCs w:val="18"/>
          <w:lang w:eastAsia="en-US"/>
        </w:rPr>
      </w:pPr>
      <w:r w:rsidRPr="00CC47D9">
        <w:rPr>
          <w:rFonts w:eastAsia="Calibri"/>
          <w:b/>
          <w:sz w:val="18"/>
          <w:szCs w:val="18"/>
          <w:lang w:eastAsia="en-US"/>
        </w:rPr>
        <w:t>СОДЕРЖАНИЕ</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8255"/>
        <w:gridCol w:w="1165"/>
      </w:tblGrid>
      <w:tr w:rsidR="009C0B39" w:rsidRPr="00CC47D9" w:rsidTr="00CC47D9">
        <w:trPr>
          <w:trHeight w:val="291"/>
        </w:trPr>
        <w:tc>
          <w:tcPr>
            <w:tcW w:w="915" w:type="dxa"/>
          </w:tcPr>
          <w:p w:rsidR="009C0B39" w:rsidRPr="00CC47D9" w:rsidRDefault="009C0B39" w:rsidP="00DA423C">
            <w:pPr>
              <w:jc w:val="center"/>
              <w:rPr>
                <w:b/>
                <w:bCs/>
                <w:sz w:val="18"/>
                <w:szCs w:val="18"/>
              </w:rPr>
            </w:pPr>
            <w:r w:rsidRPr="00CC47D9">
              <w:rPr>
                <w:b/>
                <w:bCs/>
                <w:sz w:val="18"/>
                <w:szCs w:val="18"/>
              </w:rPr>
              <w:t xml:space="preserve">№ </w:t>
            </w:r>
            <w:proofErr w:type="spellStart"/>
            <w:proofErr w:type="gramStart"/>
            <w:r w:rsidRPr="00CC47D9">
              <w:rPr>
                <w:b/>
                <w:bCs/>
                <w:sz w:val="18"/>
                <w:szCs w:val="18"/>
              </w:rPr>
              <w:t>п</w:t>
            </w:r>
            <w:proofErr w:type="spellEnd"/>
            <w:proofErr w:type="gramEnd"/>
            <w:r w:rsidRPr="00CC47D9">
              <w:rPr>
                <w:b/>
                <w:bCs/>
                <w:sz w:val="18"/>
                <w:szCs w:val="18"/>
              </w:rPr>
              <w:t>/</w:t>
            </w:r>
            <w:proofErr w:type="spellStart"/>
            <w:r w:rsidRPr="00CC47D9">
              <w:rPr>
                <w:b/>
                <w:bCs/>
                <w:sz w:val="18"/>
                <w:szCs w:val="18"/>
              </w:rPr>
              <w:t>п</w:t>
            </w:r>
            <w:proofErr w:type="spellEnd"/>
          </w:p>
          <w:p w:rsidR="009C0B39" w:rsidRPr="00CC47D9" w:rsidRDefault="009C0B39" w:rsidP="00DA423C">
            <w:pPr>
              <w:jc w:val="center"/>
              <w:rPr>
                <w:b/>
                <w:bCs/>
                <w:sz w:val="18"/>
                <w:szCs w:val="18"/>
              </w:rPr>
            </w:pPr>
          </w:p>
          <w:p w:rsidR="009C0B39" w:rsidRPr="00CC47D9" w:rsidRDefault="009C0B39" w:rsidP="00DA423C">
            <w:pPr>
              <w:jc w:val="center"/>
              <w:rPr>
                <w:b/>
                <w:bCs/>
                <w:sz w:val="18"/>
                <w:szCs w:val="18"/>
              </w:rPr>
            </w:pPr>
          </w:p>
        </w:tc>
        <w:tc>
          <w:tcPr>
            <w:tcW w:w="8255" w:type="dxa"/>
          </w:tcPr>
          <w:p w:rsidR="009C0B39" w:rsidRPr="00CC47D9" w:rsidRDefault="009C0B39" w:rsidP="00DA423C">
            <w:pPr>
              <w:jc w:val="center"/>
              <w:rPr>
                <w:rFonts w:eastAsia="Calibri"/>
                <w:b/>
                <w:sz w:val="18"/>
                <w:szCs w:val="18"/>
                <w:lang w:eastAsia="en-US"/>
              </w:rPr>
            </w:pPr>
            <w:r w:rsidRPr="00CC47D9">
              <w:rPr>
                <w:rFonts w:eastAsia="Calibri"/>
                <w:b/>
                <w:sz w:val="18"/>
                <w:szCs w:val="18"/>
                <w:lang w:eastAsia="en-US"/>
              </w:rPr>
              <w:t>Наименование муниципального правового акта</w:t>
            </w:r>
          </w:p>
        </w:tc>
        <w:tc>
          <w:tcPr>
            <w:tcW w:w="1165" w:type="dxa"/>
          </w:tcPr>
          <w:p w:rsidR="009C0B39" w:rsidRPr="00CC47D9" w:rsidRDefault="009C0B39" w:rsidP="00DA423C">
            <w:pPr>
              <w:jc w:val="center"/>
              <w:rPr>
                <w:rFonts w:eastAsia="Calibri"/>
                <w:b/>
                <w:sz w:val="18"/>
                <w:szCs w:val="18"/>
                <w:lang w:eastAsia="en-US"/>
              </w:rPr>
            </w:pPr>
            <w:r w:rsidRPr="00CC47D9">
              <w:rPr>
                <w:rFonts w:eastAsia="Calibri"/>
                <w:b/>
                <w:sz w:val="18"/>
                <w:szCs w:val="18"/>
                <w:lang w:eastAsia="en-US"/>
              </w:rPr>
              <w:t>Номер страницы</w:t>
            </w:r>
          </w:p>
        </w:tc>
      </w:tr>
      <w:tr w:rsidR="009C0B39" w:rsidRPr="00CC47D9" w:rsidTr="00CC47D9">
        <w:trPr>
          <w:trHeight w:val="151"/>
        </w:trPr>
        <w:tc>
          <w:tcPr>
            <w:tcW w:w="915" w:type="dxa"/>
          </w:tcPr>
          <w:p w:rsidR="009C0B39" w:rsidRPr="00CC47D9" w:rsidRDefault="009C0B39" w:rsidP="006A4661">
            <w:pPr>
              <w:jc w:val="both"/>
              <w:rPr>
                <w:b/>
                <w:bCs/>
                <w:sz w:val="18"/>
                <w:szCs w:val="18"/>
              </w:rPr>
            </w:pPr>
            <w:r w:rsidRPr="00CC47D9">
              <w:rPr>
                <w:b/>
                <w:bCs/>
                <w:sz w:val="18"/>
                <w:szCs w:val="18"/>
              </w:rPr>
              <w:t>1</w:t>
            </w:r>
          </w:p>
        </w:tc>
        <w:tc>
          <w:tcPr>
            <w:tcW w:w="8255" w:type="dxa"/>
          </w:tcPr>
          <w:p w:rsidR="009C0B39" w:rsidRPr="00CC47D9" w:rsidRDefault="009C0B39" w:rsidP="006A4661">
            <w:pPr>
              <w:jc w:val="both"/>
              <w:rPr>
                <w:b/>
                <w:bCs/>
                <w:sz w:val="18"/>
                <w:szCs w:val="18"/>
              </w:rPr>
            </w:pPr>
            <w:r w:rsidRPr="00CC47D9">
              <w:rPr>
                <w:b/>
                <w:bCs/>
                <w:sz w:val="18"/>
                <w:szCs w:val="18"/>
              </w:rPr>
              <w:t>2</w:t>
            </w:r>
          </w:p>
        </w:tc>
        <w:tc>
          <w:tcPr>
            <w:tcW w:w="1165" w:type="dxa"/>
          </w:tcPr>
          <w:p w:rsidR="009C0B39" w:rsidRPr="00CC47D9" w:rsidRDefault="009C0B39" w:rsidP="00EC3846">
            <w:pPr>
              <w:jc w:val="center"/>
              <w:rPr>
                <w:b/>
                <w:bCs/>
                <w:sz w:val="18"/>
                <w:szCs w:val="18"/>
              </w:rPr>
            </w:pPr>
            <w:r w:rsidRPr="00CC47D9">
              <w:rPr>
                <w:b/>
                <w:bCs/>
                <w:sz w:val="18"/>
                <w:szCs w:val="18"/>
              </w:rPr>
              <w:t>3</w:t>
            </w:r>
          </w:p>
        </w:tc>
      </w:tr>
      <w:tr w:rsidR="00D9456F" w:rsidRPr="00CC47D9" w:rsidTr="00CC47D9">
        <w:trPr>
          <w:trHeight w:val="239"/>
        </w:trPr>
        <w:tc>
          <w:tcPr>
            <w:tcW w:w="915" w:type="dxa"/>
          </w:tcPr>
          <w:p w:rsidR="00D9456F" w:rsidRPr="00CC47D9" w:rsidRDefault="00625B72" w:rsidP="00625B72">
            <w:pPr>
              <w:ind w:left="426"/>
              <w:jc w:val="both"/>
              <w:rPr>
                <w:sz w:val="18"/>
                <w:szCs w:val="18"/>
              </w:rPr>
            </w:pPr>
            <w:r w:rsidRPr="00CC47D9">
              <w:rPr>
                <w:sz w:val="18"/>
                <w:szCs w:val="18"/>
              </w:rPr>
              <w:t>1</w:t>
            </w:r>
          </w:p>
        </w:tc>
        <w:tc>
          <w:tcPr>
            <w:tcW w:w="8255" w:type="dxa"/>
          </w:tcPr>
          <w:p w:rsidR="00D9456F" w:rsidRPr="00CC47D9" w:rsidRDefault="00D9456F" w:rsidP="0023137B">
            <w:pPr>
              <w:spacing w:after="120"/>
              <w:ind w:right="-51"/>
              <w:jc w:val="both"/>
              <w:rPr>
                <w:b/>
                <w:sz w:val="18"/>
                <w:szCs w:val="18"/>
              </w:rPr>
            </w:pPr>
            <w:r w:rsidRPr="00CC47D9">
              <w:rPr>
                <w:sz w:val="18"/>
                <w:szCs w:val="18"/>
              </w:rPr>
              <w:t xml:space="preserve">Постановление Администрация  Чаинского сельского поселения  от </w:t>
            </w:r>
            <w:r w:rsidR="0023137B" w:rsidRPr="00CC47D9">
              <w:rPr>
                <w:sz w:val="18"/>
                <w:szCs w:val="18"/>
              </w:rPr>
              <w:t>02.02.2024  №14а</w:t>
            </w:r>
            <w:r w:rsidRPr="00CC47D9">
              <w:rPr>
                <w:sz w:val="18"/>
                <w:szCs w:val="18"/>
              </w:rPr>
              <w:t xml:space="preserve"> </w:t>
            </w:r>
            <w:r w:rsidRPr="00CC47D9">
              <w:rPr>
                <w:b/>
                <w:sz w:val="18"/>
                <w:szCs w:val="18"/>
              </w:rPr>
              <w:t>«</w:t>
            </w:r>
            <w:r w:rsidR="0023137B" w:rsidRPr="00CC47D9">
              <w:rPr>
                <w:b/>
                <w:sz w:val="18"/>
                <w:szCs w:val="18"/>
              </w:rPr>
              <w:t>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r w:rsidR="00573EB6" w:rsidRPr="00CC47D9">
              <w:rPr>
                <w:b/>
                <w:sz w:val="18"/>
                <w:szCs w:val="18"/>
              </w:rPr>
              <w:t xml:space="preserve">» </w:t>
            </w:r>
          </w:p>
        </w:tc>
        <w:tc>
          <w:tcPr>
            <w:tcW w:w="1165" w:type="dxa"/>
          </w:tcPr>
          <w:p w:rsidR="006D2B1D" w:rsidRPr="00CC47D9" w:rsidRDefault="006D2B1D" w:rsidP="00625B72">
            <w:pPr>
              <w:ind w:firstLine="708"/>
              <w:rPr>
                <w:sz w:val="18"/>
                <w:szCs w:val="18"/>
              </w:rPr>
            </w:pPr>
          </w:p>
          <w:p w:rsidR="00D9456F" w:rsidRPr="00CC47D9" w:rsidRDefault="00625B72" w:rsidP="00625B72">
            <w:pPr>
              <w:ind w:firstLine="708"/>
              <w:rPr>
                <w:sz w:val="18"/>
                <w:szCs w:val="18"/>
              </w:rPr>
            </w:pPr>
            <w:r w:rsidRPr="00CC47D9">
              <w:rPr>
                <w:sz w:val="18"/>
                <w:szCs w:val="18"/>
              </w:rPr>
              <w:t>4</w:t>
            </w:r>
          </w:p>
        </w:tc>
      </w:tr>
      <w:tr w:rsidR="00D9456F" w:rsidRPr="00CC47D9" w:rsidTr="00CC47D9">
        <w:trPr>
          <w:trHeight w:val="90"/>
        </w:trPr>
        <w:tc>
          <w:tcPr>
            <w:tcW w:w="915" w:type="dxa"/>
          </w:tcPr>
          <w:p w:rsidR="00D9456F" w:rsidRPr="00CC47D9" w:rsidRDefault="00625B72" w:rsidP="00625B72">
            <w:pPr>
              <w:ind w:left="426"/>
              <w:jc w:val="both"/>
              <w:rPr>
                <w:sz w:val="18"/>
                <w:szCs w:val="18"/>
              </w:rPr>
            </w:pPr>
            <w:r w:rsidRPr="00CC47D9">
              <w:rPr>
                <w:sz w:val="18"/>
                <w:szCs w:val="18"/>
              </w:rPr>
              <w:t>2</w:t>
            </w:r>
          </w:p>
        </w:tc>
        <w:tc>
          <w:tcPr>
            <w:tcW w:w="8255" w:type="dxa"/>
          </w:tcPr>
          <w:p w:rsidR="00D9456F" w:rsidRPr="00CC47D9" w:rsidRDefault="00D9456F" w:rsidP="0023137B">
            <w:pPr>
              <w:spacing w:after="120"/>
              <w:ind w:right="-51"/>
              <w:jc w:val="both"/>
              <w:rPr>
                <w:b/>
                <w:sz w:val="18"/>
                <w:szCs w:val="18"/>
              </w:rPr>
            </w:pPr>
            <w:r w:rsidRPr="00CC47D9">
              <w:rPr>
                <w:sz w:val="18"/>
                <w:szCs w:val="18"/>
              </w:rPr>
              <w:t xml:space="preserve">Постановление Администрация  Чаинского сельского поселения  от </w:t>
            </w:r>
            <w:r w:rsidR="0023137B" w:rsidRPr="00CC47D9">
              <w:rPr>
                <w:sz w:val="18"/>
                <w:szCs w:val="18"/>
              </w:rPr>
              <w:t>02.02.2024</w:t>
            </w:r>
            <w:r w:rsidRPr="00CC47D9">
              <w:rPr>
                <w:sz w:val="18"/>
                <w:szCs w:val="18"/>
              </w:rPr>
              <w:t xml:space="preserve">  № </w:t>
            </w:r>
            <w:r w:rsidR="0023137B" w:rsidRPr="00CC47D9">
              <w:rPr>
                <w:sz w:val="18"/>
                <w:szCs w:val="18"/>
              </w:rPr>
              <w:t>14б</w:t>
            </w:r>
            <w:r w:rsidR="00573EB6" w:rsidRPr="00CC47D9">
              <w:rPr>
                <w:sz w:val="18"/>
                <w:szCs w:val="18"/>
              </w:rPr>
              <w:t xml:space="preserve"> </w:t>
            </w:r>
            <w:r w:rsidRPr="00CC47D9">
              <w:rPr>
                <w:b/>
                <w:sz w:val="18"/>
                <w:szCs w:val="18"/>
              </w:rPr>
              <w:t>«</w:t>
            </w:r>
            <w:r w:rsidR="0023137B" w:rsidRPr="00CC47D9">
              <w:rPr>
                <w:b/>
                <w:sz w:val="18"/>
                <w:szCs w:val="18"/>
              </w:rPr>
              <w:t xml:space="preserve">Об утверждении карты (паспорта) </w:t>
            </w:r>
            <w:proofErr w:type="spellStart"/>
            <w:r w:rsidR="0023137B" w:rsidRPr="00CC47D9">
              <w:rPr>
                <w:b/>
                <w:sz w:val="18"/>
                <w:szCs w:val="18"/>
              </w:rPr>
              <w:t>комплаенс</w:t>
            </w:r>
            <w:proofErr w:type="spellEnd"/>
            <w:r w:rsidR="0023137B" w:rsidRPr="00CC47D9">
              <w:rPr>
                <w:b/>
                <w:sz w:val="18"/>
                <w:szCs w:val="18"/>
              </w:rPr>
              <w:t xml:space="preserve"> рисков Администрации Чаинского сельского поселения Чаинского района Томской области на 2024 год</w:t>
            </w:r>
            <w:r w:rsidR="00573EB6" w:rsidRPr="00CC47D9">
              <w:rPr>
                <w:b/>
                <w:sz w:val="18"/>
                <w:szCs w:val="18"/>
              </w:rPr>
              <w:t>»</w:t>
            </w:r>
          </w:p>
        </w:tc>
        <w:tc>
          <w:tcPr>
            <w:tcW w:w="1165" w:type="dxa"/>
          </w:tcPr>
          <w:p w:rsidR="006D2B1D" w:rsidRPr="00CC47D9" w:rsidRDefault="006D2B1D" w:rsidP="00625B72">
            <w:pPr>
              <w:ind w:firstLine="708"/>
              <w:rPr>
                <w:sz w:val="18"/>
                <w:szCs w:val="18"/>
              </w:rPr>
            </w:pPr>
          </w:p>
          <w:p w:rsidR="00D9456F" w:rsidRPr="00CC47D9" w:rsidRDefault="008C730F" w:rsidP="00625B72">
            <w:pPr>
              <w:ind w:firstLine="708"/>
              <w:rPr>
                <w:sz w:val="18"/>
                <w:szCs w:val="18"/>
              </w:rPr>
            </w:pPr>
            <w:r>
              <w:rPr>
                <w:sz w:val="18"/>
                <w:szCs w:val="18"/>
              </w:rPr>
              <w:t>8</w:t>
            </w:r>
          </w:p>
        </w:tc>
      </w:tr>
      <w:tr w:rsidR="00573EB6" w:rsidRPr="00CC47D9" w:rsidTr="00CC47D9">
        <w:trPr>
          <w:trHeight w:val="289"/>
        </w:trPr>
        <w:tc>
          <w:tcPr>
            <w:tcW w:w="915" w:type="dxa"/>
          </w:tcPr>
          <w:p w:rsidR="00573EB6" w:rsidRPr="00CC47D9" w:rsidRDefault="00625B72" w:rsidP="00625B72">
            <w:pPr>
              <w:ind w:left="426"/>
              <w:jc w:val="both"/>
              <w:rPr>
                <w:sz w:val="18"/>
                <w:szCs w:val="18"/>
              </w:rPr>
            </w:pPr>
            <w:r w:rsidRPr="00CC47D9">
              <w:rPr>
                <w:sz w:val="18"/>
                <w:szCs w:val="18"/>
              </w:rPr>
              <w:t>3</w:t>
            </w:r>
          </w:p>
        </w:tc>
        <w:tc>
          <w:tcPr>
            <w:tcW w:w="8255" w:type="dxa"/>
          </w:tcPr>
          <w:p w:rsidR="00573EB6" w:rsidRPr="00CC47D9" w:rsidRDefault="00573EB6" w:rsidP="0023137B">
            <w:pPr>
              <w:jc w:val="both"/>
              <w:rPr>
                <w:rFonts w:eastAsia="Calibri"/>
                <w:bCs/>
                <w:sz w:val="18"/>
                <w:szCs w:val="18"/>
              </w:rPr>
            </w:pPr>
            <w:r w:rsidRPr="00CC47D9">
              <w:rPr>
                <w:sz w:val="18"/>
                <w:szCs w:val="18"/>
              </w:rPr>
              <w:t xml:space="preserve">Постановление Администрация  Чаинского сельского поселения  от </w:t>
            </w:r>
            <w:r w:rsidR="0023137B" w:rsidRPr="00CC47D9">
              <w:rPr>
                <w:sz w:val="18"/>
                <w:szCs w:val="18"/>
              </w:rPr>
              <w:t>02.02.</w:t>
            </w:r>
            <w:r w:rsidR="008B6F37" w:rsidRPr="00CC47D9">
              <w:rPr>
                <w:sz w:val="18"/>
                <w:szCs w:val="18"/>
              </w:rPr>
              <w:t xml:space="preserve">2024 </w:t>
            </w:r>
            <w:r w:rsidRPr="00CC47D9">
              <w:rPr>
                <w:sz w:val="18"/>
                <w:szCs w:val="18"/>
              </w:rPr>
              <w:t xml:space="preserve">№ </w:t>
            </w:r>
            <w:r w:rsidR="0023137B" w:rsidRPr="00CC47D9">
              <w:rPr>
                <w:sz w:val="18"/>
                <w:szCs w:val="18"/>
              </w:rPr>
              <w:t>14в</w:t>
            </w:r>
            <w:proofErr w:type="gramStart"/>
            <w:r w:rsidRPr="00CC47D9">
              <w:rPr>
                <w:b/>
                <w:sz w:val="18"/>
                <w:szCs w:val="18"/>
              </w:rPr>
              <w:t>«</w:t>
            </w:r>
            <w:r w:rsidR="0023137B" w:rsidRPr="00CC47D9">
              <w:rPr>
                <w:rFonts w:eastAsia="Calibri"/>
                <w:bCs/>
                <w:sz w:val="18"/>
                <w:szCs w:val="18"/>
              </w:rPr>
              <w:t>О</w:t>
            </w:r>
            <w:proofErr w:type="gramEnd"/>
            <w:r w:rsidR="0023137B" w:rsidRPr="00CC47D9">
              <w:rPr>
                <w:rFonts w:eastAsia="Calibri"/>
                <w:bCs/>
                <w:sz w:val="18"/>
                <w:szCs w:val="18"/>
              </w:rPr>
              <w:t xml:space="preserve">б утверждении Плана мероприятий («дорожная карта») по снижению </w:t>
            </w:r>
            <w:proofErr w:type="spellStart"/>
            <w:r w:rsidR="0023137B" w:rsidRPr="00CC47D9">
              <w:rPr>
                <w:rFonts w:eastAsia="Calibri"/>
                <w:bCs/>
                <w:sz w:val="18"/>
                <w:szCs w:val="18"/>
              </w:rPr>
              <w:t>комплаенс</w:t>
            </w:r>
            <w:proofErr w:type="spellEnd"/>
            <w:r w:rsidR="0023137B" w:rsidRPr="00CC47D9">
              <w:rPr>
                <w:rFonts w:eastAsia="Calibri"/>
                <w:bCs/>
                <w:sz w:val="18"/>
                <w:szCs w:val="18"/>
              </w:rPr>
              <w:t xml:space="preserve"> рисков Администрации Чаинского сельского поселения Чаинского района Томской области на 2024 год</w:t>
            </w:r>
            <w:r w:rsidRPr="00CC47D9">
              <w:rPr>
                <w:b/>
                <w:sz w:val="18"/>
                <w:szCs w:val="18"/>
              </w:rPr>
              <w:t>»</w:t>
            </w:r>
          </w:p>
        </w:tc>
        <w:tc>
          <w:tcPr>
            <w:tcW w:w="1165" w:type="dxa"/>
          </w:tcPr>
          <w:p w:rsidR="00573EB6" w:rsidRPr="00CC47D9" w:rsidRDefault="008C730F" w:rsidP="00625B72">
            <w:pPr>
              <w:ind w:firstLine="708"/>
              <w:rPr>
                <w:sz w:val="18"/>
                <w:szCs w:val="18"/>
              </w:rPr>
            </w:pPr>
            <w:r>
              <w:rPr>
                <w:sz w:val="18"/>
                <w:szCs w:val="18"/>
              </w:rPr>
              <w:t>10</w:t>
            </w:r>
          </w:p>
        </w:tc>
      </w:tr>
      <w:tr w:rsidR="00573EB6" w:rsidRPr="00CC47D9" w:rsidTr="00CC47D9">
        <w:trPr>
          <w:trHeight w:val="289"/>
        </w:trPr>
        <w:tc>
          <w:tcPr>
            <w:tcW w:w="915" w:type="dxa"/>
          </w:tcPr>
          <w:p w:rsidR="00573EB6" w:rsidRPr="00CC47D9" w:rsidRDefault="00625B72" w:rsidP="00625B72">
            <w:pPr>
              <w:ind w:left="426"/>
              <w:jc w:val="both"/>
              <w:rPr>
                <w:sz w:val="18"/>
                <w:szCs w:val="18"/>
              </w:rPr>
            </w:pPr>
            <w:r w:rsidRPr="00CC47D9">
              <w:rPr>
                <w:sz w:val="18"/>
                <w:szCs w:val="18"/>
              </w:rPr>
              <w:t>4</w:t>
            </w:r>
          </w:p>
        </w:tc>
        <w:tc>
          <w:tcPr>
            <w:tcW w:w="8255" w:type="dxa"/>
          </w:tcPr>
          <w:p w:rsidR="00573EB6" w:rsidRPr="00CC47D9" w:rsidRDefault="00573EB6" w:rsidP="0023137B">
            <w:pPr>
              <w:spacing w:after="120"/>
              <w:ind w:right="-51"/>
              <w:jc w:val="both"/>
              <w:rPr>
                <w:b/>
                <w:sz w:val="18"/>
                <w:szCs w:val="18"/>
              </w:rPr>
            </w:pPr>
            <w:r w:rsidRPr="00CC47D9">
              <w:rPr>
                <w:sz w:val="18"/>
                <w:szCs w:val="18"/>
              </w:rPr>
              <w:t>Постановление Администрация  Чаинского с</w:t>
            </w:r>
            <w:r w:rsidR="008B6F37" w:rsidRPr="00CC47D9">
              <w:rPr>
                <w:sz w:val="18"/>
                <w:szCs w:val="18"/>
              </w:rPr>
              <w:t xml:space="preserve">ельского поселения  </w:t>
            </w:r>
            <w:r w:rsidR="0023137B" w:rsidRPr="00CC47D9">
              <w:rPr>
                <w:sz w:val="18"/>
                <w:szCs w:val="18"/>
              </w:rPr>
              <w:t>от 08.02</w:t>
            </w:r>
            <w:r w:rsidR="008B6F37" w:rsidRPr="00CC47D9">
              <w:rPr>
                <w:sz w:val="18"/>
                <w:szCs w:val="18"/>
              </w:rPr>
              <w:t>.2024</w:t>
            </w:r>
            <w:r w:rsidRPr="00CC47D9">
              <w:rPr>
                <w:sz w:val="18"/>
                <w:szCs w:val="18"/>
              </w:rPr>
              <w:t xml:space="preserve">  № </w:t>
            </w:r>
            <w:r w:rsidR="0023137B" w:rsidRPr="00CC47D9">
              <w:rPr>
                <w:sz w:val="18"/>
                <w:szCs w:val="18"/>
              </w:rPr>
              <w:t>15</w:t>
            </w:r>
            <w:r w:rsidRPr="00CC47D9">
              <w:rPr>
                <w:sz w:val="18"/>
                <w:szCs w:val="18"/>
              </w:rPr>
              <w:t xml:space="preserve"> </w:t>
            </w:r>
            <w:r w:rsidRPr="00CC47D9">
              <w:rPr>
                <w:b/>
                <w:sz w:val="18"/>
                <w:szCs w:val="18"/>
              </w:rPr>
              <w:t>«</w:t>
            </w:r>
            <w:r w:rsidR="0023137B" w:rsidRPr="00CC47D9">
              <w:rPr>
                <w:b/>
                <w:sz w:val="18"/>
                <w:szCs w:val="18"/>
              </w:rPr>
              <w:t xml:space="preserve">Об установлении расходных обязательств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w:t>
            </w:r>
            <w:proofErr w:type="spellStart"/>
            <w:r w:rsidR="0023137B" w:rsidRPr="00CC47D9">
              <w:rPr>
                <w:b/>
                <w:sz w:val="18"/>
                <w:szCs w:val="18"/>
              </w:rPr>
              <w:t>инфраструктурыв</w:t>
            </w:r>
            <w:proofErr w:type="spellEnd"/>
            <w:r w:rsidR="0023137B" w:rsidRPr="00CC47D9">
              <w:rPr>
                <w:b/>
                <w:sz w:val="18"/>
                <w:szCs w:val="18"/>
              </w:rPr>
              <w:t xml:space="preserve"> Томской области» на 2024 год</w:t>
            </w:r>
            <w:r w:rsidRPr="00CC47D9">
              <w:rPr>
                <w:b/>
                <w:sz w:val="18"/>
                <w:szCs w:val="18"/>
              </w:rPr>
              <w:t>»</w:t>
            </w:r>
          </w:p>
        </w:tc>
        <w:tc>
          <w:tcPr>
            <w:tcW w:w="1165" w:type="dxa"/>
          </w:tcPr>
          <w:p w:rsidR="00573EB6" w:rsidRPr="00CC47D9" w:rsidRDefault="008C730F" w:rsidP="00625B72">
            <w:pPr>
              <w:ind w:firstLine="708"/>
              <w:rPr>
                <w:sz w:val="18"/>
                <w:szCs w:val="18"/>
              </w:rPr>
            </w:pPr>
            <w:r>
              <w:rPr>
                <w:sz w:val="18"/>
                <w:szCs w:val="18"/>
              </w:rPr>
              <w:t>13</w:t>
            </w:r>
          </w:p>
        </w:tc>
      </w:tr>
      <w:tr w:rsidR="00573EB6" w:rsidRPr="00CC47D9" w:rsidTr="00CC47D9">
        <w:trPr>
          <w:trHeight w:val="289"/>
        </w:trPr>
        <w:tc>
          <w:tcPr>
            <w:tcW w:w="915" w:type="dxa"/>
          </w:tcPr>
          <w:p w:rsidR="00573EB6" w:rsidRPr="00CC47D9" w:rsidRDefault="00625B72" w:rsidP="00625B72">
            <w:pPr>
              <w:ind w:left="426"/>
              <w:jc w:val="both"/>
              <w:rPr>
                <w:sz w:val="18"/>
                <w:szCs w:val="18"/>
              </w:rPr>
            </w:pPr>
            <w:r w:rsidRPr="00CC47D9">
              <w:rPr>
                <w:sz w:val="18"/>
                <w:szCs w:val="18"/>
              </w:rPr>
              <w:t>5</w:t>
            </w:r>
          </w:p>
        </w:tc>
        <w:tc>
          <w:tcPr>
            <w:tcW w:w="8255" w:type="dxa"/>
          </w:tcPr>
          <w:p w:rsidR="00573EB6" w:rsidRPr="00CC47D9" w:rsidRDefault="00573EB6" w:rsidP="0023137B">
            <w:pPr>
              <w:spacing w:after="120"/>
              <w:ind w:right="-51"/>
              <w:jc w:val="both"/>
              <w:rPr>
                <w:b/>
                <w:sz w:val="18"/>
                <w:szCs w:val="18"/>
              </w:rPr>
            </w:pPr>
            <w:r w:rsidRPr="00CC47D9">
              <w:rPr>
                <w:sz w:val="18"/>
                <w:szCs w:val="18"/>
              </w:rPr>
              <w:t>Постановление Администрация  Чаинского сельского</w:t>
            </w:r>
            <w:r w:rsidR="008B6F37" w:rsidRPr="00CC47D9">
              <w:rPr>
                <w:sz w:val="18"/>
                <w:szCs w:val="18"/>
              </w:rPr>
              <w:t xml:space="preserve"> поселения  от </w:t>
            </w:r>
            <w:r w:rsidR="0023137B" w:rsidRPr="00CC47D9">
              <w:rPr>
                <w:sz w:val="18"/>
                <w:szCs w:val="18"/>
              </w:rPr>
              <w:t>15.02</w:t>
            </w:r>
            <w:r w:rsidR="008B6F37" w:rsidRPr="00CC47D9">
              <w:rPr>
                <w:sz w:val="18"/>
                <w:szCs w:val="18"/>
              </w:rPr>
              <w:t>.2024  №</w:t>
            </w:r>
            <w:r w:rsidR="00606B6C" w:rsidRPr="00CC47D9">
              <w:rPr>
                <w:sz w:val="18"/>
                <w:szCs w:val="18"/>
              </w:rPr>
              <w:t>16</w:t>
            </w:r>
            <w:r w:rsidR="008B6F37" w:rsidRPr="00CC47D9">
              <w:rPr>
                <w:sz w:val="18"/>
                <w:szCs w:val="18"/>
              </w:rPr>
              <w:t xml:space="preserve"> </w:t>
            </w:r>
            <w:r w:rsidR="0023137B" w:rsidRPr="00CC47D9">
              <w:rPr>
                <w:b/>
                <w:sz w:val="18"/>
                <w:szCs w:val="18"/>
              </w:rPr>
              <w:t xml:space="preserve"> «Об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«Чаинское сельское поселение Чаинского района Томской области»»</w:t>
            </w:r>
          </w:p>
        </w:tc>
        <w:tc>
          <w:tcPr>
            <w:tcW w:w="1165" w:type="dxa"/>
          </w:tcPr>
          <w:p w:rsidR="00573EB6" w:rsidRPr="00CC47D9" w:rsidRDefault="008C730F" w:rsidP="00625B72">
            <w:pPr>
              <w:ind w:firstLine="708"/>
              <w:rPr>
                <w:sz w:val="18"/>
                <w:szCs w:val="18"/>
              </w:rPr>
            </w:pPr>
            <w:r>
              <w:rPr>
                <w:sz w:val="18"/>
                <w:szCs w:val="18"/>
              </w:rPr>
              <w:t>14</w:t>
            </w:r>
          </w:p>
        </w:tc>
      </w:tr>
      <w:tr w:rsidR="00573EB6" w:rsidRPr="00CC47D9" w:rsidTr="00CC47D9">
        <w:trPr>
          <w:trHeight w:val="653"/>
        </w:trPr>
        <w:tc>
          <w:tcPr>
            <w:tcW w:w="915" w:type="dxa"/>
          </w:tcPr>
          <w:p w:rsidR="00573EB6" w:rsidRPr="00CC47D9" w:rsidRDefault="00625B72" w:rsidP="00625B72">
            <w:pPr>
              <w:ind w:left="426"/>
              <w:jc w:val="both"/>
              <w:rPr>
                <w:sz w:val="18"/>
                <w:szCs w:val="18"/>
              </w:rPr>
            </w:pPr>
            <w:r w:rsidRPr="00CC47D9">
              <w:rPr>
                <w:sz w:val="18"/>
                <w:szCs w:val="18"/>
              </w:rPr>
              <w:t>6</w:t>
            </w:r>
          </w:p>
        </w:tc>
        <w:tc>
          <w:tcPr>
            <w:tcW w:w="8255" w:type="dxa"/>
          </w:tcPr>
          <w:p w:rsidR="00606B6C" w:rsidRPr="00CC47D9" w:rsidRDefault="00573EB6" w:rsidP="00606B6C">
            <w:pPr>
              <w:jc w:val="both"/>
              <w:rPr>
                <w:sz w:val="18"/>
                <w:szCs w:val="18"/>
              </w:rPr>
            </w:pPr>
            <w:r w:rsidRPr="00CC47D9">
              <w:rPr>
                <w:sz w:val="18"/>
                <w:szCs w:val="18"/>
              </w:rPr>
              <w:t xml:space="preserve">Постановление Администрация  Чаинского сельского поселения  </w:t>
            </w:r>
            <w:r w:rsidR="00606B6C" w:rsidRPr="00CC47D9">
              <w:rPr>
                <w:sz w:val="18"/>
                <w:szCs w:val="18"/>
              </w:rPr>
              <w:t>от 28.02</w:t>
            </w:r>
            <w:r w:rsidR="008B6F37" w:rsidRPr="00CC47D9">
              <w:rPr>
                <w:sz w:val="18"/>
                <w:szCs w:val="18"/>
              </w:rPr>
              <w:t>.2024</w:t>
            </w:r>
            <w:r w:rsidRPr="00CC47D9">
              <w:rPr>
                <w:sz w:val="18"/>
                <w:szCs w:val="18"/>
              </w:rPr>
              <w:t xml:space="preserve">  № </w:t>
            </w:r>
            <w:r w:rsidR="00606B6C" w:rsidRPr="00CC47D9">
              <w:rPr>
                <w:sz w:val="18"/>
                <w:szCs w:val="18"/>
              </w:rPr>
              <w:t xml:space="preserve">17а </w:t>
            </w:r>
            <w:r w:rsidR="00606B6C" w:rsidRPr="00CC47D9">
              <w:rPr>
                <w:b/>
                <w:sz w:val="18"/>
                <w:szCs w:val="18"/>
              </w:rPr>
              <w:t>«Об отмене постановления   Администрации Чаинского сельского поселения от 27.12.2023 № 168»</w:t>
            </w:r>
          </w:p>
          <w:p w:rsidR="00573EB6" w:rsidRPr="00CC47D9" w:rsidRDefault="00573EB6" w:rsidP="00606B6C">
            <w:pPr>
              <w:jc w:val="both"/>
              <w:rPr>
                <w:b/>
                <w:sz w:val="18"/>
                <w:szCs w:val="18"/>
              </w:rPr>
            </w:pPr>
          </w:p>
        </w:tc>
        <w:tc>
          <w:tcPr>
            <w:tcW w:w="1165" w:type="dxa"/>
          </w:tcPr>
          <w:p w:rsidR="00573EB6" w:rsidRPr="00CC47D9" w:rsidRDefault="00625B72" w:rsidP="00625B72">
            <w:pPr>
              <w:ind w:firstLine="708"/>
              <w:rPr>
                <w:sz w:val="18"/>
                <w:szCs w:val="18"/>
              </w:rPr>
            </w:pPr>
            <w:r w:rsidRPr="00CC47D9">
              <w:rPr>
                <w:sz w:val="18"/>
                <w:szCs w:val="18"/>
              </w:rPr>
              <w:t>16</w:t>
            </w:r>
          </w:p>
        </w:tc>
      </w:tr>
      <w:tr w:rsidR="00573EB6" w:rsidRPr="00CC47D9" w:rsidTr="00CC47D9">
        <w:trPr>
          <w:trHeight w:val="289"/>
        </w:trPr>
        <w:tc>
          <w:tcPr>
            <w:tcW w:w="915" w:type="dxa"/>
          </w:tcPr>
          <w:p w:rsidR="00573EB6" w:rsidRPr="00CC47D9" w:rsidRDefault="00625B72" w:rsidP="00625B72">
            <w:pPr>
              <w:ind w:left="426"/>
              <w:jc w:val="both"/>
              <w:rPr>
                <w:sz w:val="18"/>
                <w:szCs w:val="18"/>
              </w:rPr>
            </w:pPr>
            <w:r w:rsidRPr="00CC47D9">
              <w:rPr>
                <w:sz w:val="18"/>
                <w:szCs w:val="18"/>
              </w:rPr>
              <w:t>7</w:t>
            </w:r>
          </w:p>
        </w:tc>
        <w:tc>
          <w:tcPr>
            <w:tcW w:w="8255" w:type="dxa"/>
          </w:tcPr>
          <w:p w:rsidR="00573EB6" w:rsidRPr="00CC47D9" w:rsidRDefault="00573EB6" w:rsidP="00606B6C">
            <w:pPr>
              <w:spacing w:after="120"/>
              <w:ind w:right="-51"/>
              <w:jc w:val="both"/>
              <w:rPr>
                <w:b/>
                <w:sz w:val="18"/>
                <w:szCs w:val="18"/>
              </w:rPr>
            </w:pPr>
            <w:r w:rsidRPr="00CC47D9">
              <w:rPr>
                <w:sz w:val="18"/>
                <w:szCs w:val="18"/>
              </w:rPr>
              <w:t xml:space="preserve">Постановление Администрация  Чаинского сельского поселения  от </w:t>
            </w:r>
            <w:r w:rsidR="00606B6C" w:rsidRPr="00CC47D9">
              <w:rPr>
                <w:sz w:val="18"/>
                <w:szCs w:val="18"/>
              </w:rPr>
              <w:t>28.02</w:t>
            </w:r>
            <w:r w:rsidR="00D256DA" w:rsidRPr="00CC47D9">
              <w:rPr>
                <w:sz w:val="18"/>
                <w:szCs w:val="18"/>
              </w:rPr>
              <w:t>.2024</w:t>
            </w:r>
            <w:r w:rsidRPr="00CC47D9">
              <w:rPr>
                <w:sz w:val="18"/>
                <w:szCs w:val="18"/>
              </w:rPr>
              <w:t xml:space="preserve">  № </w:t>
            </w:r>
            <w:r w:rsidR="00606B6C" w:rsidRPr="00CC47D9">
              <w:rPr>
                <w:sz w:val="18"/>
                <w:szCs w:val="18"/>
              </w:rPr>
              <w:t>17б</w:t>
            </w:r>
            <w:r w:rsidRPr="00CC47D9">
              <w:rPr>
                <w:sz w:val="18"/>
                <w:szCs w:val="18"/>
              </w:rPr>
              <w:t xml:space="preserve"> </w:t>
            </w:r>
            <w:r w:rsidRPr="00CC47D9">
              <w:rPr>
                <w:b/>
                <w:sz w:val="18"/>
                <w:szCs w:val="18"/>
              </w:rPr>
              <w:t>«</w:t>
            </w:r>
            <w:r w:rsidR="00606B6C" w:rsidRPr="00CC47D9">
              <w:rPr>
                <w:b/>
                <w:sz w:val="18"/>
                <w:szCs w:val="18"/>
              </w:rPr>
              <w:t>О внесении изменений в постановление администрации от 08.02.2024 № 15 «Об установлении расходных обязательств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на 2024 год»</w:t>
            </w:r>
            <w:r w:rsidRPr="00CC47D9">
              <w:rPr>
                <w:b/>
                <w:sz w:val="18"/>
                <w:szCs w:val="18"/>
              </w:rPr>
              <w:t>»</w:t>
            </w:r>
          </w:p>
        </w:tc>
        <w:tc>
          <w:tcPr>
            <w:tcW w:w="1165" w:type="dxa"/>
          </w:tcPr>
          <w:p w:rsidR="00573EB6" w:rsidRPr="00CC47D9" w:rsidRDefault="008C730F" w:rsidP="00625B72">
            <w:pPr>
              <w:ind w:firstLine="708"/>
              <w:rPr>
                <w:sz w:val="18"/>
                <w:szCs w:val="18"/>
              </w:rPr>
            </w:pPr>
            <w:r>
              <w:rPr>
                <w:sz w:val="18"/>
                <w:szCs w:val="18"/>
              </w:rPr>
              <w:t>16</w:t>
            </w:r>
          </w:p>
        </w:tc>
      </w:tr>
      <w:tr w:rsidR="00606B6C" w:rsidRPr="00CC47D9" w:rsidTr="00CC47D9">
        <w:trPr>
          <w:trHeight w:val="289"/>
        </w:trPr>
        <w:tc>
          <w:tcPr>
            <w:tcW w:w="915" w:type="dxa"/>
          </w:tcPr>
          <w:p w:rsidR="00606B6C" w:rsidRPr="00CC47D9" w:rsidRDefault="00606B6C" w:rsidP="00625B72">
            <w:pPr>
              <w:ind w:left="426"/>
              <w:jc w:val="both"/>
              <w:rPr>
                <w:sz w:val="18"/>
                <w:szCs w:val="18"/>
              </w:rPr>
            </w:pPr>
            <w:r w:rsidRPr="00CC47D9">
              <w:rPr>
                <w:sz w:val="18"/>
                <w:szCs w:val="18"/>
              </w:rPr>
              <w:t>8</w:t>
            </w:r>
          </w:p>
        </w:tc>
        <w:tc>
          <w:tcPr>
            <w:tcW w:w="8255" w:type="dxa"/>
          </w:tcPr>
          <w:p w:rsidR="00606B6C" w:rsidRPr="00CC47D9" w:rsidRDefault="00606B6C" w:rsidP="00606B6C">
            <w:pPr>
              <w:spacing w:after="120"/>
              <w:ind w:right="-51"/>
              <w:jc w:val="both"/>
              <w:rPr>
                <w:sz w:val="18"/>
                <w:szCs w:val="18"/>
              </w:rPr>
            </w:pPr>
            <w:r w:rsidRPr="00CC47D9">
              <w:rPr>
                <w:sz w:val="18"/>
                <w:szCs w:val="18"/>
              </w:rPr>
              <w:t xml:space="preserve">Решение </w:t>
            </w:r>
            <w:proofErr w:type="gramStart"/>
            <w:r w:rsidRPr="00CC47D9">
              <w:rPr>
                <w:sz w:val="18"/>
                <w:szCs w:val="18"/>
              </w:rPr>
              <w:t>Совете</w:t>
            </w:r>
            <w:proofErr w:type="gramEnd"/>
            <w:r w:rsidRPr="00CC47D9">
              <w:rPr>
                <w:sz w:val="18"/>
                <w:szCs w:val="18"/>
              </w:rPr>
              <w:t xml:space="preserve">  Чаинского сельского поселения  от 29.02.2024  № 1 </w:t>
            </w:r>
            <w:r w:rsidRPr="00CC47D9">
              <w:rPr>
                <w:b/>
                <w:sz w:val="18"/>
                <w:szCs w:val="18"/>
              </w:rPr>
              <w:t>«Об утверждении Плана работы Совета Чаинского сельского поселения на 2024 год»</w:t>
            </w:r>
          </w:p>
        </w:tc>
        <w:tc>
          <w:tcPr>
            <w:tcW w:w="1165" w:type="dxa"/>
          </w:tcPr>
          <w:p w:rsidR="00606B6C" w:rsidRPr="00CC47D9" w:rsidRDefault="008C730F" w:rsidP="00625B72">
            <w:pPr>
              <w:ind w:firstLine="708"/>
              <w:rPr>
                <w:sz w:val="18"/>
                <w:szCs w:val="18"/>
              </w:rPr>
            </w:pPr>
            <w:r>
              <w:rPr>
                <w:sz w:val="18"/>
                <w:szCs w:val="18"/>
              </w:rPr>
              <w:t>17</w:t>
            </w:r>
          </w:p>
        </w:tc>
      </w:tr>
      <w:tr w:rsidR="00606B6C" w:rsidRPr="00CC47D9" w:rsidTr="00CC47D9">
        <w:trPr>
          <w:trHeight w:val="289"/>
        </w:trPr>
        <w:tc>
          <w:tcPr>
            <w:tcW w:w="915" w:type="dxa"/>
          </w:tcPr>
          <w:p w:rsidR="00606B6C" w:rsidRPr="00CC47D9" w:rsidRDefault="00606B6C" w:rsidP="00625B72">
            <w:pPr>
              <w:ind w:left="426"/>
              <w:jc w:val="both"/>
              <w:rPr>
                <w:sz w:val="18"/>
                <w:szCs w:val="18"/>
              </w:rPr>
            </w:pPr>
            <w:r w:rsidRPr="00CC47D9">
              <w:rPr>
                <w:sz w:val="18"/>
                <w:szCs w:val="18"/>
              </w:rPr>
              <w:t>9</w:t>
            </w:r>
          </w:p>
        </w:tc>
        <w:tc>
          <w:tcPr>
            <w:tcW w:w="8255" w:type="dxa"/>
          </w:tcPr>
          <w:p w:rsidR="00606B6C" w:rsidRPr="00CC47D9" w:rsidRDefault="00606B6C" w:rsidP="00606B6C">
            <w:pPr>
              <w:spacing w:after="120"/>
              <w:ind w:right="-51"/>
              <w:jc w:val="both"/>
              <w:rPr>
                <w:sz w:val="18"/>
                <w:szCs w:val="18"/>
              </w:rPr>
            </w:pPr>
            <w:r w:rsidRPr="00CC47D9">
              <w:rPr>
                <w:sz w:val="18"/>
                <w:szCs w:val="18"/>
              </w:rPr>
              <w:t xml:space="preserve">Решение </w:t>
            </w:r>
            <w:proofErr w:type="gramStart"/>
            <w:r w:rsidRPr="00CC47D9">
              <w:rPr>
                <w:sz w:val="18"/>
                <w:szCs w:val="18"/>
              </w:rPr>
              <w:t>Совете</w:t>
            </w:r>
            <w:proofErr w:type="gramEnd"/>
            <w:r w:rsidRPr="00CC47D9">
              <w:rPr>
                <w:sz w:val="18"/>
                <w:szCs w:val="18"/>
              </w:rPr>
              <w:t xml:space="preserve">  Чаинского сельского поселения  от 29.02.2024  № 2 </w:t>
            </w:r>
            <w:r w:rsidRPr="00CC47D9">
              <w:rPr>
                <w:b/>
                <w:sz w:val="18"/>
                <w:szCs w:val="18"/>
              </w:rPr>
              <w:t>«Отчет о результатах деятельности Главы Чаинского сельского поселения и о деятельности Администрации Чаинского сельского поселения за 2023 год»</w:t>
            </w:r>
          </w:p>
        </w:tc>
        <w:tc>
          <w:tcPr>
            <w:tcW w:w="1165" w:type="dxa"/>
          </w:tcPr>
          <w:p w:rsidR="00606B6C" w:rsidRPr="00CC47D9" w:rsidRDefault="008C730F" w:rsidP="00625B72">
            <w:pPr>
              <w:ind w:firstLine="708"/>
              <w:rPr>
                <w:sz w:val="18"/>
                <w:szCs w:val="18"/>
              </w:rPr>
            </w:pPr>
            <w:r>
              <w:rPr>
                <w:sz w:val="18"/>
                <w:szCs w:val="18"/>
              </w:rPr>
              <w:t>19</w:t>
            </w:r>
          </w:p>
        </w:tc>
      </w:tr>
      <w:tr w:rsidR="00606B6C" w:rsidRPr="00CC47D9" w:rsidTr="00CC47D9">
        <w:trPr>
          <w:trHeight w:val="289"/>
        </w:trPr>
        <w:tc>
          <w:tcPr>
            <w:tcW w:w="915" w:type="dxa"/>
          </w:tcPr>
          <w:p w:rsidR="00606B6C" w:rsidRPr="00CC47D9" w:rsidRDefault="00606B6C" w:rsidP="00625B72">
            <w:pPr>
              <w:ind w:left="426"/>
              <w:jc w:val="both"/>
              <w:rPr>
                <w:sz w:val="18"/>
                <w:szCs w:val="18"/>
              </w:rPr>
            </w:pPr>
            <w:r w:rsidRPr="00CC47D9">
              <w:rPr>
                <w:sz w:val="18"/>
                <w:szCs w:val="18"/>
              </w:rPr>
              <w:t>10</w:t>
            </w:r>
          </w:p>
        </w:tc>
        <w:tc>
          <w:tcPr>
            <w:tcW w:w="8255" w:type="dxa"/>
          </w:tcPr>
          <w:p w:rsidR="00606B6C" w:rsidRPr="00CC47D9" w:rsidRDefault="00606B6C" w:rsidP="00606B6C">
            <w:pPr>
              <w:spacing w:after="120"/>
              <w:ind w:right="-51"/>
              <w:jc w:val="both"/>
              <w:rPr>
                <w:sz w:val="18"/>
                <w:szCs w:val="18"/>
              </w:rPr>
            </w:pPr>
            <w:r w:rsidRPr="00CC47D9">
              <w:rPr>
                <w:sz w:val="18"/>
                <w:szCs w:val="18"/>
              </w:rPr>
              <w:t xml:space="preserve">Решение </w:t>
            </w:r>
            <w:proofErr w:type="gramStart"/>
            <w:r w:rsidRPr="00CC47D9">
              <w:rPr>
                <w:sz w:val="18"/>
                <w:szCs w:val="18"/>
              </w:rPr>
              <w:t>Совете</w:t>
            </w:r>
            <w:proofErr w:type="gramEnd"/>
            <w:r w:rsidRPr="00CC47D9">
              <w:rPr>
                <w:sz w:val="18"/>
                <w:szCs w:val="18"/>
              </w:rPr>
              <w:t xml:space="preserve">  Чаинского сельского поселения  от 29.02.2024  № 3 </w:t>
            </w:r>
            <w:r w:rsidRPr="00CC47D9">
              <w:rPr>
                <w:b/>
                <w:sz w:val="18"/>
                <w:szCs w:val="18"/>
              </w:rPr>
              <w:t>«О внесении изменений в решение Совета Чаинского сельского поселения от 27.12.2023 года № 62 «О бюджете муниципального образования «Чаинское сельское поселение Чаинского района Томской области» на 2024 год и на плановый период 2025 и 2026 годов»»</w:t>
            </w:r>
          </w:p>
        </w:tc>
        <w:tc>
          <w:tcPr>
            <w:tcW w:w="1165" w:type="dxa"/>
          </w:tcPr>
          <w:p w:rsidR="00606B6C" w:rsidRPr="00CC47D9" w:rsidRDefault="008C730F" w:rsidP="00625B72">
            <w:pPr>
              <w:ind w:firstLine="708"/>
              <w:rPr>
                <w:sz w:val="18"/>
                <w:szCs w:val="18"/>
              </w:rPr>
            </w:pPr>
            <w:r>
              <w:rPr>
                <w:sz w:val="18"/>
                <w:szCs w:val="18"/>
              </w:rPr>
              <w:t>19</w:t>
            </w:r>
          </w:p>
        </w:tc>
      </w:tr>
      <w:tr w:rsidR="00606B6C" w:rsidRPr="00CC47D9" w:rsidTr="00CC47D9">
        <w:trPr>
          <w:trHeight w:val="289"/>
        </w:trPr>
        <w:tc>
          <w:tcPr>
            <w:tcW w:w="915" w:type="dxa"/>
          </w:tcPr>
          <w:p w:rsidR="00606B6C" w:rsidRPr="00CC47D9" w:rsidRDefault="00606B6C" w:rsidP="00625B72">
            <w:pPr>
              <w:ind w:left="426"/>
              <w:jc w:val="both"/>
              <w:rPr>
                <w:sz w:val="18"/>
                <w:szCs w:val="18"/>
              </w:rPr>
            </w:pPr>
            <w:r w:rsidRPr="00CC47D9">
              <w:rPr>
                <w:sz w:val="18"/>
                <w:szCs w:val="18"/>
              </w:rPr>
              <w:t>11</w:t>
            </w:r>
          </w:p>
        </w:tc>
        <w:tc>
          <w:tcPr>
            <w:tcW w:w="8255" w:type="dxa"/>
          </w:tcPr>
          <w:p w:rsidR="00606B6C" w:rsidRPr="00CC47D9" w:rsidRDefault="00606B6C" w:rsidP="00606B6C">
            <w:pPr>
              <w:spacing w:after="120"/>
              <w:ind w:right="-51"/>
              <w:jc w:val="both"/>
              <w:rPr>
                <w:sz w:val="18"/>
                <w:szCs w:val="18"/>
              </w:rPr>
            </w:pPr>
            <w:r w:rsidRPr="00CC47D9">
              <w:rPr>
                <w:sz w:val="18"/>
                <w:szCs w:val="18"/>
              </w:rPr>
              <w:t xml:space="preserve">Решение </w:t>
            </w:r>
            <w:proofErr w:type="gramStart"/>
            <w:r w:rsidRPr="00CC47D9">
              <w:rPr>
                <w:sz w:val="18"/>
                <w:szCs w:val="18"/>
              </w:rPr>
              <w:t>Совете</w:t>
            </w:r>
            <w:proofErr w:type="gramEnd"/>
            <w:r w:rsidRPr="00CC47D9">
              <w:rPr>
                <w:sz w:val="18"/>
                <w:szCs w:val="18"/>
              </w:rPr>
              <w:t xml:space="preserve">  Чаинского сельского поселения  от 29.02.2024  № 4 </w:t>
            </w:r>
            <w:r w:rsidRPr="00CC47D9">
              <w:rPr>
                <w:b/>
                <w:sz w:val="18"/>
                <w:szCs w:val="18"/>
              </w:rPr>
              <w:t>«О рассмотрении протеста прокурора Чаинского района на решение Совета Чаинского сельского поселения от 19.03.2015 № 5 «О принятии Устава муниципального образования «Чаинское сельское поселение Чаинского района Томской области»»</w:t>
            </w:r>
          </w:p>
        </w:tc>
        <w:tc>
          <w:tcPr>
            <w:tcW w:w="1165" w:type="dxa"/>
          </w:tcPr>
          <w:p w:rsidR="00606B6C" w:rsidRPr="00CC47D9" w:rsidRDefault="008C730F" w:rsidP="00625B72">
            <w:pPr>
              <w:ind w:firstLine="708"/>
              <w:rPr>
                <w:sz w:val="18"/>
                <w:szCs w:val="18"/>
              </w:rPr>
            </w:pPr>
            <w:r>
              <w:rPr>
                <w:sz w:val="18"/>
                <w:szCs w:val="18"/>
              </w:rPr>
              <w:t>30</w:t>
            </w:r>
          </w:p>
        </w:tc>
      </w:tr>
      <w:tr w:rsidR="00606B6C" w:rsidRPr="00CC47D9" w:rsidTr="00CC47D9">
        <w:trPr>
          <w:trHeight w:val="289"/>
        </w:trPr>
        <w:tc>
          <w:tcPr>
            <w:tcW w:w="915" w:type="dxa"/>
          </w:tcPr>
          <w:p w:rsidR="00606B6C" w:rsidRPr="00CC47D9" w:rsidRDefault="00606B6C" w:rsidP="00625B72">
            <w:pPr>
              <w:ind w:left="426"/>
              <w:jc w:val="both"/>
              <w:rPr>
                <w:sz w:val="18"/>
                <w:szCs w:val="18"/>
              </w:rPr>
            </w:pPr>
            <w:r w:rsidRPr="00CC47D9">
              <w:rPr>
                <w:sz w:val="18"/>
                <w:szCs w:val="18"/>
              </w:rPr>
              <w:t>12</w:t>
            </w:r>
          </w:p>
        </w:tc>
        <w:tc>
          <w:tcPr>
            <w:tcW w:w="8255" w:type="dxa"/>
          </w:tcPr>
          <w:p w:rsidR="00606B6C" w:rsidRPr="00CC47D9" w:rsidRDefault="00606B6C" w:rsidP="00606B6C">
            <w:pPr>
              <w:spacing w:after="120"/>
              <w:ind w:right="-51"/>
              <w:jc w:val="both"/>
              <w:rPr>
                <w:sz w:val="18"/>
                <w:szCs w:val="18"/>
              </w:rPr>
            </w:pPr>
            <w:r w:rsidRPr="00CC47D9">
              <w:rPr>
                <w:sz w:val="18"/>
                <w:szCs w:val="18"/>
              </w:rPr>
              <w:t xml:space="preserve">Решение </w:t>
            </w:r>
            <w:proofErr w:type="gramStart"/>
            <w:r w:rsidRPr="00CC47D9">
              <w:rPr>
                <w:sz w:val="18"/>
                <w:szCs w:val="18"/>
              </w:rPr>
              <w:t>Совете</w:t>
            </w:r>
            <w:proofErr w:type="gramEnd"/>
            <w:r w:rsidRPr="00CC47D9">
              <w:rPr>
                <w:sz w:val="18"/>
                <w:szCs w:val="18"/>
              </w:rPr>
              <w:t xml:space="preserve">  Чаинского сельского поселения  от 29.02.2024  № 5 </w:t>
            </w:r>
            <w:r w:rsidRPr="00CC47D9">
              <w:rPr>
                <w:b/>
                <w:sz w:val="18"/>
                <w:szCs w:val="18"/>
              </w:rPr>
              <w:t>«О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p>
        </w:tc>
        <w:tc>
          <w:tcPr>
            <w:tcW w:w="1165" w:type="dxa"/>
          </w:tcPr>
          <w:p w:rsidR="00606B6C" w:rsidRPr="00CC47D9" w:rsidRDefault="008C730F" w:rsidP="00625B72">
            <w:pPr>
              <w:ind w:firstLine="708"/>
              <w:rPr>
                <w:sz w:val="18"/>
                <w:szCs w:val="18"/>
              </w:rPr>
            </w:pPr>
            <w:r>
              <w:rPr>
                <w:sz w:val="18"/>
                <w:szCs w:val="18"/>
              </w:rPr>
              <w:t>31</w:t>
            </w:r>
          </w:p>
        </w:tc>
      </w:tr>
    </w:tbl>
    <w:p w:rsidR="00DB1B43" w:rsidRPr="00CC47D9" w:rsidRDefault="00DB1B43" w:rsidP="00DB1B43">
      <w:pPr>
        <w:jc w:val="center"/>
        <w:rPr>
          <w:sz w:val="18"/>
          <w:szCs w:val="18"/>
        </w:rPr>
      </w:pPr>
    </w:p>
    <w:p w:rsidR="00D256DA" w:rsidRPr="00CC47D9" w:rsidRDefault="00D256DA" w:rsidP="000B320D">
      <w:pPr>
        <w:spacing w:line="276" w:lineRule="auto"/>
        <w:jc w:val="center"/>
        <w:rPr>
          <w:b/>
          <w:sz w:val="18"/>
          <w:szCs w:val="18"/>
        </w:rPr>
      </w:pPr>
    </w:p>
    <w:p w:rsidR="00625B72" w:rsidRPr="00CC47D9" w:rsidRDefault="00625B72"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625B72" w:rsidRPr="00CC47D9" w:rsidRDefault="00625B72" w:rsidP="000B320D">
      <w:pPr>
        <w:spacing w:line="276" w:lineRule="auto"/>
        <w:jc w:val="center"/>
        <w:rPr>
          <w:b/>
          <w:sz w:val="18"/>
          <w:szCs w:val="18"/>
        </w:rPr>
      </w:pPr>
    </w:p>
    <w:p w:rsidR="00625B72" w:rsidRPr="00CC47D9" w:rsidRDefault="00625B72" w:rsidP="000B320D">
      <w:pPr>
        <w:spacing w:line="276" w:lineRule="auto"/>
        <w:jc w:val="center"/>
        <w:rPr>
          <w:b/>
          <w:sz w:val="18"/>
          <w:szCs w:val="18"/>
        </w:rPr>
      </w:pPr>
    </w:p>
    <w:p w:rsidR="0023137B" w:rsidRPr="00CC47D9" w:rsidRDefault="0023137B" w:rsidP="008C730F">
      <w:pPr>
        <w:tabs>
          <w:tab w:val="left" w:pos="1890"/>
        </w:tabs>
        <w:jc w:val="center"/>
        <w:rPr>
          <w:rFonts w:eastAsia="Calibri"/>
          <w:b/>
          <w:color w:val="000000"/>
          <w:sz w:val="18"/>
          <w:szCs w:val="18"/>
          <w:lang w:eastAsia="en-US"/>
        </w:rPr>
      </w:pPr>
      <w:r w:rsidRPr="00CC47D9">
        <w:rPr>
          <w:rFonts w:eastAsia="Calibri"/>
          <w:b/>
          <w:color w:val="000000"/>
          <w:sz w:val="18"/>
          <w:szCs w:val="18"/>
          <w:lang w:eastAsia="en-US"/>
        </w:rPr>
        <w:lastRenderedPageBreak/>
        <w:t>МУНИЦИПАЛЬНОЕ ОБРАЗОВАНИЕ</w:t>
      </w:r>
    </w:p>
    <w:p w:rsidR="0023137B" w:rsidRPr="00CC47D9" w:rsidRDefault="0023137B" w:rsidP="0023137B">
      <w:pPr>
        <w:spacing w:line="276" w:lineRule="auto"/>
        <w:jc w:val="center"/>
        <w:rPr>
          <w:rFonts w:eastAsia="Calibri"/>
          <w:b/>
          <w:color w:val="000000"/>
          <w:sz w:val="18"/>
          <w:szCs w:val="18"/>
          <w:lang w:eastAsia="en-US"/>
        </w:rPr>
      </w:pPr>
      <w:r w:rsidRPr="00CC47D9">
        <w:rPr>
          <w:rFonts w:eastAsia="Calibri"/>
          <w:b/>
          <w:color w:val="000000"/>
          <w:sz w:val="18"/>
          <w:szCs w:val="18"/>
          <w:lang w:eastAsia="en-US"/>
        </w:rPr>
        <w:t xml:space="preserve"> «ЧАИНСКОЕ СЕЛЬСКОЕ ПОСЕЛЕНИЕ»</w:t>
      </w:r>
    </w:p>
    <w:p w:rsidR="0023137B" w:rsidRPr="00CC47D9" w:rsidRDefault="0023137B" w:rsidP="0023137B">
      <w:pPr>
        <w:spacing w:line="276" w:lineRule="auto"/>
        <w:jc w:val="center"/>
        <w:rPr>
          <w:rFonts w:eastAsia="Calibri"/>
          <w:b/>
          <w:color w:val="000000"/>
          <w:sz w:val="18"/>
          <w:szCs w:val="18"/>
          <w:lang w:eastAsia="en-US"/>
        </w:rPr>
      </w:pPr>
      <w:r w:rsidRPr="00CC47D9">
        <w:rPr>
          <w:rFonts w:eastAsia="Calibri"/>
          <w:b/>
          <w:color w:val="000000"/>
          <w:sz w:val="18"/>
          <w:szCs w:val="18"/>
          <w:lang w:eastAsia="en-US"/>
        </w:rPr>
        <w:t>АДМИНИСТРАЦИЯ ЧАИНСКОГО СЕЛЬСКОГО ПОСЕЛЕНИЯ</w:t>
      </w:r>
    </w:p>
    <w:p w:rsidR="0023137B" w:rsidRPr="00CC47D9" w:rsidRDefault="0023137B" w:rsidP="0023137B">
      <w:pPr>
        <w:spacing w:after="200" w:line="276" w:lineRule="auto"/>
        <w:jc w:val="center"/>
        <w:rPr>
          <w:rFonts w:eastAsia="Calibri"/>
          <w:color w:val="000000"/>
          <w:sz w:val="18"/>
          <w:szCs w:val="18"/>
          <w:lang w:eastAsia="en-US"/>
        </w:rPr>
      </w:pPr>
    </w:p>
    <w:p w:rsidR="0023137B" w:rsidRPr="00CC47D9" w:rsidRDefault="0023137B" w:rsidP="0023137B">
      <w:pPr>
        <w:spacing w:after="200" w:line="276" w:lineRule="auto"/>
        <w:jc w:val="center"/>
        <w:rPr>
          <w:rFonts w:eastAsia="Calibri"/>
          <w:b/>
          <w:color w:val="000000"/>
          <w:sz w:val="18"/>
          <w:szCs w:val="18"/>
          <w:lang w:eastAsia="en-US"/>
        </w:rPr>
      </w:pPr>
      <w:r w:rsidRPr="00CC47D9">
        <w:rPr>
          <w:rFonts w:eastAsia="Calibri"/>
          <w:color w:val="000000"/>
          <w:sz w:val="18"/>
          <w:szCs w:val="18"/>
          <w:lang w:eastAsia="en-US"/>
        </w:rPr>
        <w:t xml:space="preserve"> </w:t>
      </w:r>
      <w:r w:rsidRPr="00CC47D9">
        <w:rPr>
          <w:rFonts w:eastAsia="Calibri"/>
          <w:b/>
          <w:color w:val="000000"/>
          <w:sz w:val="18"/>
          <w:szCs w:val="18"/>
          <w:lang w:eastAsia="en-US"/>
        </w:rPr>
        <w:t>ПОСТАНОВЛЕНИЕ</w:t>
      </w:r>
    </w:p>
    <w:p w:rsidR="0023137B" w:rsidRPr="00CC47D9" w:rsidRDefault="0023137B" w:rsidP="0023137B">
      <w:pPr>
        <w:tabs>
          <w:tab w:val="center" w:pos="4790"/>
        </w:tabs>
        <w:spacing w:line="276" w:lineRule="auto"/>
        <w:rPr>
          <w:rFonts w:eastAsia="Calibri"/>
          <w:color w:val="000000"/>
          <w:sz w:val="18"/>
          <w:szCs w:val="18"/>
          <w:lang w:eastAsia="en-US"/>
        </w:rPr>
      </w:pPr>
      <w:r w:rsidRPr="00CC47D9">
        <w:rPr>
          <w:rFonts w:eastAsia="Calibri"/>
          <w:color w:val="000000"/>
          <w:sz w:val="18"/>
          <w:szCs w:val="18"/>
          <w:lang w:eastAsia="en-US"/>
        </w:rPr>
        <w:t>02.02.2024</w:t>
      </w:r>
      <w:r w:rsidRPr="00CC47D9">
        <w:rPr>
          <w:rFonts w:eastAsia="Calibri"/>
          <w:color w:val="000000"/>
          <w:sz w:val="18"/>
          <w:szCs w:val="18"/>
          <w:lang w:eastAsia="en-US"/>
        </w:rPr>
        <w:tab/>
        <w:t xml:space="preserve">                                                      с.Чаинск                                                № 14а                                                                                                               </w:t>
      </w:r>
    </w:p>
    <w:p w:rsidR="0023137B" w:rsidRPr="00CC47D9" w:rsidRDefault="0023137B" w:rsidP="0023137B">
      <w:pPr>
        <w:spacing w:line="276" w:lineRule="auto"/>
        <w:jc w:val="center"/>
        <w:rPr>
          <w:rFonts w:eastAsia="Calibri"/>
          <w:color w:val="000000"/>
          <w:sz w:val="18"/>
          <w:szCs w:val="18"/>
          <w:lang w:eastAsia="en-US"/>
        </w:rPr>
      </w:pPr>
      <w:r w:rsidRPr="00CC47D9">
        <w:rPr>
          <w:rFonts w:eastAsia="Calibri"/>
          <w:color w:val="000000"/>
          <w:sz w:val="18"/>
          <w:szCs w:val="18"/>
          <w:lang w:eastAsia="en-US"/>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23137B" w:rsidRPr="00CC47D9" w:rsidTr="00606B6C">
        <w:trPr>
          <w:trHeight w:val="653"/>
        </w:trPr>
        <w:tc>
          <w:tcPr>
            <w:tcW w:w="5070" w:type="dxa"/>
            <w:tcBorders>
              <w:top w:val="nil"/>
              <w:left w:val="nil"/>
              <w:bottom w:val="nil"/>
              <w:right w:val="nil"/>
            </w:tcBorders>
          </w:tcPr>
          <w:p w:rsidR="0023137B" w:rsidRPr="00CC47D9" w:rsidRDefault="0023137B" w:rsidP="00606B6C">
            <w:pPr>
              <w:jc w:val="both"/>
              <w:rPr>
                <w:rFonts w:eastAsia="Calibri"/>
                <w:bCs/>
                <w:sz w:val="18"/>
                <w:szCs w:val="18"/>
              </w:rPr>
            </w:pPr>
          </w:p>
          <w:p w:rsidR="0023137B" w:rsidRPr="00CC47D9" w:rsidRDefault="0023137B" w:rsidP="00606B6C">
            <w:pPr>
              <w:jc w:val="both"/>
              <w:rPr>
                <w:rFonts w:eastAsia="Calibri"/>
                <w:color w:val="000000"/>
                <w:sz w:val="18"/>
                <w:szCs w:val="18"/>
                <w:lang w:eastAsia="en-US"/>
              </w:rPr>
            </w:pPr>
            <w:r w:rsidRPr="00CC47D9">
              <w:rPr>
                <w:rFonts w:eastAsia="Calibri"/>
                <w:bCs/>
                <w:sz w:val="18"/>
                <w:szCs w:val="18"/>
              </w:rPr>
              <w:t>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p>
        </w:tc>
      </w:tr>
    </w:tbl>
    <w:p w:rsidR="0023137B" w:rsidRPr="00CC47D9" w:rsidRDefault="0023137B" w:rsidP="0023137B">
      <w:pPr>
        <w:keepNext/>
        <w:shd w:val="clear" w:color="auto" w:fill="FFFFFF"/>
        <w:spacing w:after="144" w:line="242" w:lineRule="atLeast"/>
        <w:jc w:val="both"/>
        <w:outlineLvl w:val="0"/>
        <w:rPr>
          <w:sz w:val="18"/>
          <w:szCs w:val="18"/>
        </w:rPr>
      </w:pPr>
      <w:r w:rsidRPr="00CC47D9">
        <w:rPr>
          <w:sz w:val="18"/>
          <w:szCs w:val="18"/>
        </w:rPr>
        <w:tab/>
      </w:r>
    </w:p>
    <w:p w:rsidR="0023137B" w:rsidRPr="00CC47D9" w:rsidRDefault="0023137B" w:rsidP="0023137B">
      <w:pPr>
        <w:keepNext/>
        <w:shd w:val="clear" w:color="auto" w:fill="FFFFFF"/>
        <w:spacing w:after="144" w:line="242" w:lineRule="atLeast"/>
        <w:ind w:firstLine="708"/>
        <w:jc w:val="both"/>
        <w:outlineLvl w:val="0"/>
        <w:rPr>
          <w:sz w:val="18"/>
          <w:szCs w:val="18"/>
        </w:rPr>
      </w:pPr>
      <w:proofErr w:type="gramStart"/>
      <w:r w:rsidRPr="00CC47D9">
        <w:rPr>
          <w:sz w:val="18"/>
          <w:szCs w:val="18"/>
        </w:rPr>
        <w:t>В соответствии с Национальным планом («дорожной картой») развития конкуренции в Российской Федерации на 2021 - 2025 годы, утвержденным Распоряжением Правительства Российской Федерации от 02 сентября 2021 года № 2424-р, Указом Президента Российской Федерации от 21 декабря 2017 года № 618 «Об основных направлениях государственной политики по развитии конкуренции», Федеральным законом от 26 июля 2006 года № 135-ФЗ «О защите конкуренции», руководствуясь Методическими рекомендациями по</w:t>
      </w:r>
      <w:proofErr w:type="gramEnd"/>
      <w:r w:rsidRPr="00CC47D9">
        <w:rPr>
          <w:sz w:val="18"/>
          <w:szCs w:val="18"/>
        </w:rPr>
        <w:t xml:space="preserve">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 октября 2018 года № 2258-р</w:t>
      </w:r>
    </w:p>
    <w:p w:rsidR="0023137B" w:rsidRPr="00CC47D9" w:rsidRDefault="0023137B" w:rsidP="0023137B">
      <w:pPr>
        <w:shd w:val="clear" w:color="auto" w:fill="FFFFFF"/>
        <w:rPr>
          <w:rFonts w:eastAsia="Calibri"/>
          <w:bCs/>
          <w:caps/>
          <w:sz w:val="18"/>
          <w:szCs w:val="18"/>
        </w:rPr>
      </w:pPr>
      <w:r w:rsidRPr="00CC47D9">
        <w:rPr>
          <w:rFonts w:eastAsia="Calibri"/>
          <w:bCs/>
          <w:caps/>
          <w:sz w:val="18"/>
          <w:szCs w:val="18"/>
        </w:rPr>
        <w:t>постановляю:</w:t>
      </w:r>
    </w:p>
    <w:p w:rsidR="0023137B" w:rsidRPr="00CC47D9" w:rsidRDefault="0023137B" w:rsidP="0023137B">
      <w:pPr>
        <w:shd w:val="clear" w:color="auto" w:fill="FFFFFF"/>
        <w:ind w:firstLine="708"/>
        <w:rPr>
          <w:rFonts w:eastAsia="Calibri"/>
          <w:sz w:val="18"/>
          <w:szCs w:val="18"/>
        </w:rPr>
      </w:pPr>
    </w:p>
    <w:p w:rsidR="0023137B" w:rsidRPr="00CC47D9" w:rsidRDefault="0023137B" w:rsidP="0023137B">
      <w:pPr>
        <w:jc w:val="both"/>
        <w:rPr>
          <w:rFonts w:eastAsia="Calibri"/>
          <w:sz w:val="18"/>
          <w:szCs w:val="18"/>
        </w:rPr>
      </w:pPr>
      <w:r w:rsidRPr="00CC47D9">
        <w:rPr>
          <w:rFonts w:eastAsia="Calibri"/>
          <w:sz w:val="18"/>
          <w:szCs w:val="18"/>
        </w:rPr>
        <w:tab/>
        <w:t>1. Ввести в Администрации Чаинского сельского поселения Чаинского района Томской области систему внутреннего обеспечения соответствия требованиям антимонопольного законодательства (</w:t>
      </w:r>
      <w:proofErr w:type="gramStart"/>
      <w:r w:rsidRPr="00CC47D9">
        <w:rPr>
          <w:rFonts w:eastAsia="Calibri"/>
          <w:sz w:val="18"/>
          <w:szCs w:val="18"/>
        </w:rPr>
        <w:t>антимонопольный</w:t>
      </w:r>
      <w:proofErr w:type="gramEnd"/>
      <w:r w:rsidRPr="00CC47D9">
        <w:rPr>
          <w:rFonts w:eastAsia="Calibri"/>
          <w:sz w:val="18"/>
          <w:szCs w:val="18"/>
        </w:rPr>
        <w:t xml:space="preserve"> </w:t>
      </w:r>
      <w:proofErr w:type="spellStart"/>
      <w:r w:rsidRPr="00CC47D9">
        <w:rPr>
          <w:rFonts w:eastAsia="Calibri"/>
          <w:sz w:val="18"/>
          <w:szCs w:val="18"/>
        </w:rPr>
        <w:t>комплаенс</w:t>
      </w:r>
      <w:proofErr w:type="spellEnd"/>
      <w:r w:rsidRPr="00CC47D9">
        <w:rPr>
          <w:rFonts w:eastAsia="Calibri"/>
          <w:sz w:val="18"/>
          <w:szCs w:val="18"/>
        </w:rPr>
        <w:t>).</w:t>
      </w:r>
    </w:p>
    <w:p w:rsidR="0023137B" w:rsidRPr="00CC47D9" w:rsidRDefault="0023137B" w:rsidP="0023137B">
      <w:pPr>
        <w:ind w:firstLine="708"/>
        <w:jc w:val="both"/>
        <w:rPr>
          <w:rFonts w:eastAsia="Calibri"/>
          <w:sz w:val="18"/>
          <w:szCs w:val="18"/>
        </w:rPr>
      </w:pPr>
      <w:r w:rsidRPr="00CC47D9">
        <w:rPr>
          <w:rFonts w:eastAsia="Calibri"/>
          <w:sz w:val="18"/>
          <w:szCs w:val="18"/>
        </w:rPr>
        <w:t xml:space="preserve">2. Утвердить Положение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 согласно приложению. </w:t>
      </w:r>
    </w:p>
    <w:p w:rsidR="0023137B" w:rsidRPr="00CC47D9" w:rsidRDefault="0023137B" w:rsidP="0023137B">
      <w:pPr>
        <w:ind w:firstLine="708"/>
        <w:jc w:val="both"/>
        <w:rPr>
          <w:rFonts w:eastAsia="Calibri"/>
          <w:sz w:val="18"/>
          <w:szCs w:val="18"/>
        </w:rPr>
      </w:pPr>
      <w:r w:rsidRPr="00CC47D9">
        <w:rPr>
          <w:rFonts w:eastAsia="Calibri"/>
          <w:sz w:val="18"/>
          <w:szCs w:val="18"/>
        </w:rPr>
        <w:t>3. Признать утратившими силу постановления Администрации Чаинского сельского поселения:</w:t>
      </w:r>
    </w:p>
    <w:p w:rsidR="0023137B" w:rsidRPr="00CC47D9" w:rsidRDefault="0023137B" w:rsidP="0023137B">
      <w:pPr>
        <w:ind w:firstLine="708"/>
        <w:jc w:val="both"/>
        <w:rPr>
          <w:rFonts w:eastAsia="Calibri"/>
          <w:sz w:val="18"/>
          <w:szCs w:val="18"/>
        </w:rPr>
      </w:pPr>
      <w:r w:rsidRPr="00CC47D9">
        <w:rPr>
          <w:rFonts w:eastAsia="Calibri"/>
          <w:sz w:val="18"/>
          <w:szCs w:val="18"/>
        </w:rPr>
        <w:t>от 06.06.2022 № 45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p>
    <w:p w:rsidR="0023137B" w:rsidRPr="00CC47D9" w:rsidRDefault="0023137B" w:rsidP="0023137B">
      <w:pPr>
        <w:ind w:firstLine="708"/>
        <w:jc w:val="both"/>
        <w:rPr>
          <w:rFonts w:eastAsia="Calibri"/>
          <w:sz w:val="18"/>
          <w:szCs w:val="18"/>
        </w:rPr>
      </w:pPr>
      <w:r w:rsidRPr="00CC47D9">
        <w:rPr>
          <w:rFonts w:eastAsia="Calibri"/>
          <w:sz w:val="18"/>
          <w:szCs w:val="18"/>
        </w:rPr>
        <w:t>от 05.12.2022 № 97а «Об утверждении карты рисков нарушения антимонопольного законодательства, плана мероприятий («дорожная карта») по снижению рисков нарушения антимонопольного законодательства на 2023 год в Администрации Чаинского сельского поселения».</w:t>
      </w:r>
    </w:p>
    <w:p w:rsidR="0023137B" w:rsidRPr="00CC47D9" w:rsidRDefault="0023137B" w:rsidP="0023137B">
      <w:pPr>
        <w:ind w:firstLine="708"/>
        <w:jc w:val="both"/>
        <w:rPr>
          <w:rFonts w:eastAsia="Calibri"/>
          <w:color w:val="000000"/>
          <w:sz w:val="18"/>
          <w:szCs w:val="18"/>
          <w:lang w:eastAsia="en-US"/>
        </w:rPr>
      </w:pPr>
      <w:r w:rsidRPr="00CC47D9">
        <w:rPr>
          <w:rFonts w:eastAsia="Calibri"/>
          <w:color w:val="000000"/>
          <w:sz w:val="18"/>
          <w:szCs w:val="18"/>
          <w:lang w:eastAsia="en-US"/>
        </w:rPr>
        <w:t>3</w:t>
      </w:r>
      <w:r w:rsidRPr="00CC47D9">
        <w:rPr>
          <w:rFonts w:eastAsia="Calibri"/>
          <w:sz w:val="18"/>
          <w:szCs w:val="18"/>
        </w:rPr>
        <w:t>.</w:t>
      </w:r>
      <w:r w:rsidRPr="00CC47D9">
        <w:rPr>
          <w:rFonts w:eastAsia="Calibri"/>
          <w:color w:val="000000"/>
          <w:sz w:val="18"/>
          <w:szCs w:val="18"/>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3137B" w:rsidRPr="00CC47D9" w:rsidRDefault="0023137B" w:rsidP="0023137B">
      <w:pPr>
        <w:jc w:val="both"/>
        <w:rPr>
          <w:rFonts w:eastAsia="Calibri"/>
          <w:color w:val="000000"/>
          <w:sz w:val="18"/>
          <w:szCs w:val="18"/>
          <w:lang w:eastAsia="en-US"/>
        </w:rPr>
      </w:pPr>
      <w:r w:rsidRPr="00CC47D9">
        <w:rPr>
          <w:rFonts w:eastAsia="Calibri"/>
          <w:color w:val="000000"/>
          <w:sz w:val="18"/>
          <w:szCs w:val="18"/>
          <w:lang w:eastAsia="en-US"/>
        </w:rPr>
        <w:tab/>
        <w:t>4. Настоящее постановление вступает в силу со дня опубликования (обнародования).</w:t>
      </w:r>
    </w:p>
    <w:p w:rsidR="0023137B" w:rsidRPr="00CC47D9" w:rsidRDefault="0023137B" w:rsidP="00CC47D9">
      <w:pPr>
        <w:shd w:val="clear" w:color="auto" w:fill="FFFFFF"/>
        <w:ind w:firstLine="708"/>
        <w:jc w:val="both"/>
        <w:rPr>
          <w:rFonts w:eastAsia="Calibri"/>
          <w:sz w:val="18"/>
          <w:szCs w:val="18"/>
        </w:rPr>
      </w:pPr>
      <w:r w:rsidRPr="00CC47D9">
        <w:rPr>
          <w:rFonts w:eastAsia="Calibri"/>
          <w:sz w:val="18"/>
          <w:szCs w:val="18"/>
        </w:rPr>
        <w:t>5.</w:t>
      </w:r>
      <w:r w:rsidRPr="00CC47D9">
        <w:rPr>
          <w:rFonts w:eastAsia="Calibri"/>
          <w:sz w:val="18"/>
          <w:szCs w:val="18"/>
          <w:lang w:eastAsia="zh-CN"/>
        </w:rPr>
        <w:t xml:space="preserve"> </w:t>
      </w:r>
      <w:proofErr w:type="gramStart"/>
      <w:r w:rsidRPr="00CC47D9">
        <w:rPr>
          <w:rFonts w:eastAsia="Calibri"/>
          <w:sz w:val="18"/>
          <w:szCs w:val="18"/>
        </w:rPr>
        <w:t>Контроль за</w:t>
      </w:r>
      <w:proofErr w:type="gramEnd"/>
      <w:r w:rsidRPr="00CC47D9">
        <w:rPr>
          <w:rFonts w:eastAsia="Calibri"/>
          <w:sz w:val="18"/>
          <w:szCs w:val="18"/>
        </w:rPr>
        <w:t xml:space="preserve"> исполнением настоящего постановления оставляю за собой.</w:t>
      </w: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r w:rsidRPr="00CC47D9">
        <w:rPr>
          <w:rFonts w:eastAsia="Calibri"/>
          <w:sz w:val="18"/>
          <w:szCs w:val="18"/>
        </w:rPr>
        <w:t>Глава Чаинского сельского поселения</w:t>
      </w:r>
      <w:r w:rsidRPr="00CC47D9">
        <w:rPr>
          <w:rFonts w:eastAsia="Calibri"/>
          <w:sz w:val="18"/>
          <w:szCs w:val="18"/>
        </w:rPr>
        <w:tab/>
      </w:r>
      <w:r w:rsidRPr="00CC47D9">
        <w:rPr>
          <w:rFonts w:eastAsia="Calibri"/>
          <w:sz w:val="18"/>
          <w:szCs w:val="18"/>
        </w:rPr>
        <w:tab/>
        <w:t xml:space="preserve">                                                   В.Н. Аникин</w:t>
      </w:r>
    </w:p>
    <w:p w:rsidR="0023137B" w:rsidRPr="00CC47D9" w:rsidRDefault="0023137B" w:rsidP="0023137B">
      <w:pPr>
        <w:autoSpaceDE w:val="0"/>
        <w:autoSpaceDN w:val="0"/>
        <w:adjustRightInd w:val="0"/>
        <w:jc w:val="center"/>
        <w:rPr>
          <w:rFonts w:eastAsia="Calibri"/>
          <w:bCs/>
          <w:color w:val="000000"/>
          <w:sz w:val="18"/>
          <w:szCs w:val="18"/>
          <w:lang w:eastAsia="en-US"/>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r w:rsidRPr="00CC47D9">
        <w:rPr>
          <w:sz w:val="18"/>
          <w:szCs w:val="18"/>
        </w:rPr>
        <w:t xml:space="preserve">Приложение </w:t>
      </w:r>
    </w:p>
    <w:p w:rsidR="0023137B" w:rsidRPr="00CC47D9" w:rsidRDefault="0023137B" w:rsidP="0023137B">
      <w:pPr>
        <w:autoSpaceDE w:val="0"/>
        <w:autoSpaceDN w:val="0"/>
        <w:adjustRightInd w:val="0"/>
        <w:ind w:left="5812"/>
        <w:jc w:val="both"/>
        <w:rPr>
          <w:sz w:val="18"/>
          <w:szCs w:val="18"/>
        </w:rPr>
      </w:pPr>
      <w:r w:rsidRPr="00CC47D9">
        <w:rPr>
          <w:sz w:val="18"/>
          <w:szCs w:val="18"/>
        </w:rPr>
        <w:t>к постановлению Администрации</w:t>
      </w:r>
    </w:p>
    <w:p w:rsidR="0023137B" w:rsidRPr="00CC47D9" w:rsidRDefault="0023137B" w:rsidP="0023137B">
      <w:pPr>
        <w:autoSpaceDE w:val="0"/>
        <w:autoSpaceDN w:val="0"/>
        <w:adjustRightInd w:val="0"/>
        <w:ind w:left="5812"/>
        <w:jc w:val="both"/>
        <w:rPr>
          <w:sz w:val="18"/>
          <w:szCs w:val="18"/>
        </w:rPr>
      </w:pPr>
      <w:r w:rsidRPr="00CC47D9">
        <w:rPr>
          <w:sz w:val="18"/>
          <w:szCs w:val="18"/>
        </w:rPr>
        <w:t xml:space="preserve">Чаинского сельского поселения </w:t>
      </w:r>
    </w:p>
    <w:p w:rsidR="0023137B" w:rsidRPr="00CC47D9" w:rsidRDefault="0023137B" w:rsidP="0023137B">
      <w:pPr>
        <w:autoSpaceDE w:val="0"/>
        <w:autoSpaceDN w:val="0"/>
        <w:adjustRightInd w:val="0"/>
        <w:ind w:left="5812"/>
        <w:jc w:val="both"/>
        <w:rPr>
          <w:sz w:val="18"/>
          <w:szCs w:val="18"/>
        </w:rPr>
      </w:pPr>
      <w:r w:rsidRPr="00CC47D9">
        <w:rPr>
          <w:sz w:val="18"/>
          <w:szCs w:val="18"/>
        </w:rPr>
        <w:t>от 02.02.2024 № 14а</w:t>
      </w:r>
    </w:p>
    <w:p w:rsidR="0023137B" w:rsidRPr="00CC47D9" w:rsidRDefault="0023137B" w:rsidP="0023137B">
      <w:pPr>
        <w:autoSpaceDE w:val="0"/>
        <w:autoSpaceDN w:val="0"/>
        <w:adjustRightInd w:val="0"/>
        <w:jc w:val="center"/>
        <w:rPr>
          <w:rFonts w:eastAsia="Calibri"/>
          <w:bCs/>
          <w:color w:val="000000"/>
          <w:sz w:val="18"/>
          <w:szCs w:val="18"/>
          <w:lang w:eastAsia="en-US"/>
        </w:rPr>
      </w:pPr>
    </w:p>
    <w:p w:rsidR="0023137B" w:rsidRPr="00CC47D9" w:rsidRDefault="0023137B" w:rsidP="0023137B">
      <w:pPr>
        <w:autoSpaceDE w:val="0"/>
        <w:autoSpaceDN w:val="0"/>
        <w:adjustRightInd w:val="0"/>
        <w:jc w:val="center"/>
        <w:rPr>
          <w:rFonts w:eastAsia="Calibri"/>
          <w:bCs/>
          <w:color w:val="000000"/>
          <w:sz w:val="18"/>
          <w:szCs w:val="18"/>
          <w:lang w:eastAsia="en-US"/>
        </w:rPr>
      </w:pPr>
    </w:p>
    <w:p w:rsidR="0023137B" w:rsidRPr="00CC47D9" w:rsidRDefault="0023137B" w:rsidP="0023137B">
      <w:pPr>
        <w:autoSpaceDE w:val="0"/>
        <w:autoSpaceDN w:val="0"/>
        <w:adjustRightInd w:val="0"/>
        <w:jc w:val="center"/>
        <w:rPr>
          <w:rFonts w:eastAsia="Calibri"/>
          <w:bCs/>
          <w:color w:val="000000"/>
          <w:sz w:val="18"/>
          <w:szCs w:val="18"/>
          <w:lang w:eastAsia="en-US"/>
        </w:rPr>
      </w:pPr>
    </w:p>
    <w:p w:rsidR="0023137B" w:rsidRPr="00CC47D9" w:rsidRDefault="0023137B" w:rsidP="0023137B">
      <w:pPr>
        <w:autoSpaceDE w:val="0"/>
        <w:autoSpaceDN w:val="0"/>
        <w:adjustRightInd w:val="0"/>
        <w:jc w:val="center"/>
        <w:rPr>
          <w:rFonts w:eastAsia="Calibri"/>
          <w:b/>
          <w:sz w:val="18"/>
          <w:szCs w:val="18"/>
        </w:rPr>
      </w:pPr>
      <w:r w:rsidRPr="00CC47D9">
        <w:rPr>
          <w:rFonts w:eastAsia="Calibri"/>
          <w:b/>
          <w:sz w:val="18"/>
          <w:szCs w:val="18"/>
        </w:rPr>
        <w:t xml:space="preserve">Положение </w:t>
      </w:r>
    </w:p>
    <w:p w:rsidR="0023137B" w:rsidRPr="00CC47D9" w:rsidRDefault="0023137B" w:rsidP="0023137B">
      <w:pPr>
        <w:autoSpaceDE w:val="0"/>
        <w:autoSpaceDN w:val="0"/>
        <w:adjustRightInd w:val="0"/>
        <w:jc w:val="center"/>
        <w:rPr>
          <w:rFonts w:eastAsia="Calibri"/>
          <w:b/>
          <w:bCs/>
          <w:color w:val="000000"/>
          <w:sz w:val="18"/>
          <w:szCs w:val="18"/>
          <w:lang w:eastAsia="en-US"/>
        </w:rPr>
      </w:pPr>
      <w:r w:rsidRPr="00CC47D9">
        <w:rPr>
          <w:rFonts w:eastAsia="Calibri"/>
          <w:b/>
          <w:sz w:val="18"/>
          <w:szCs w:val="18"/>
        </w:rPr>
        <w:t xml:space="preserve">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 </w:t>
      </w:r>
    </w:p>
    <w:p w:rsidR="0023137B" w:rsidRPr="00CC47D9" w:rsidRDefault="0023137B" w:rsidP="0023137B">
      <w:pPr>
        <w:tabs>
          <w:tab w:val="left" w:pos="1603"/>
        </w:tabs>
        <w:jc w:val="right"/>
        <w:rPr>
          <w:rFonts w:eastAsia="Calibri"/>
          <w:sz w:val="18"/>
          <w:szCs w:val="18"/>
          <w:lang w:eastAsia="en-US"/>
        </w:rPr>
      </w:pPr>
    </w:p>
    <w:p w:rsidR="0023137B" w:rsidRPr="00CC47D9" w:rsidRDefault="0023137B" w:rsidP="0023137B">
      <w:pPr>
        <w:numPr>
          <w:ilvl w:val="0"/>
          <w:numId w:val="15"/>
        </w:numPr>
        <w:spacing w:after="200" w:line="276" w:lineRule="auto"/>
        <w:contextualSpacing/>
        <w:jc w:val="center"/>
        <w:rPr>
          <w:rFonts w:eastAsia="Calibri"/>
          <w:b/>
          <w:sz w:val="18"/>
          <w:szCs w:val="18"/>
          <w:lang w:eastAsia="en-US"/>
        </w:rPr>
      </w:pPr>
      <w:r w:rsidRPr="00CC47D9">
        <w:rPr>
          <w:rFonts w:eastAsia="Calibri"/>
          <w:b/>
          <w:sz w:val="18"/>
          <w:szCs w:val="18"/>
          <w:lang w:eastAsia="en-US"/>
        </w:rPr>
        <w:t>Общие положения</w:t>
      </w:r>
    </w:p>
    <w:p w:rsidR="0023137B" w:rsidRPr="00CC47D9" w:rsidRDefault="0023137B" w:rsidP="0023137B">
      <w:pPr>
        <w:ind w:left="709"/>
        <w:jc w:val="center"/>
        <w:rPr>
          <w:rFonts w:eastAsia="Calibri"/>
          <w:sz w:val="18"/>
          <w:szCs w:val="18"/>
          <w:lang w:eastAsia="en-US"/>
        </w:rPr>
      </w:pP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1.1.</w:t>
      </w:r>
      <w:r w:rsidRPr="00CC47D9">
        <w:rPr>
          <w:rFonts w:eastAsia="Calibri"/>
          <w:sz w:val="18"/>
          <w:szCs w:val="18"/>
          <w:lang w:eastAsia="en-US"/>
        </w:rPr>
        <w:tab/>
      </w:r>
      <w:proofErr w:type="gramStart"/>
      <w:r w:rsidRPr="00CC47D9">
        <w:rPr>
          <w:rFonts w:eastAsia="Calibri"/>
          <w:sz w:val="18"/>
          <w:szCs w:val="18"/>
          <w:lang w:eastAsia="en-US"/>
        </w:rPr>
        <w:t xml:space="preserve">Настоящее Положение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 (далее – Положение) разработано во исполнение Указа Президента Российской Федерации от 21.12.2017 № 618 «Об основных направлениях государственной политики по развитию конкуренции» и определяет порядок внутреннего обеспечения соответствия требованиям антимонопольного законодательства (далее - антимонопольный </w:t>
      </w:r>
      <w:proofErr w:type="spellStart"/>
      <w:r w:rsidRPr="00CC47D9">
        <w:rPr>
          <w:rFonts w:eastAsia="Calibri"/>
          <w:sz w:val="18"/>
          <w:szCs w:val="18"/>
          <w:lang w:eastAsia="en-US"/>
        </w:rPr>
        <w:t>комплаенс</w:t>
      </w:r>
      <w:proofErr w:type="spellEnd"/>
      <w:r w:rsidRPr="00CC47D9">
        <w:rPr>
          <w:rFonts w:eastAsia="Calibri"/>
          <w:sz w:val="18"/>
          <w:szCs w:val="18"/>
          <w:lang w:eastAsia="en-US"/>
        </w:rPr>
        <w:t>) в Администрации Чаинского сельского поселения Чаинского района Томской</w:t>
      </w:r>
      <w:proofErr w:type="gramEnd"/>
      <w:r w:rsidRPr="00CC47D9">
        <w:rPr>
          <w:rFonts w:eastAsia="Calibri"/>
          <w:sz w:val="18"/>
          <w:szCs w:val="18"/>
          <w:lang w:eastAsia="en-US"/>
        </w:rPr>
        <w:t xml:space="preserve"> области (далее – Администрация поселения).</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1.2.</w:t>
      </w:r>
      <w:r w:rsidRPr="00CC47D9">
        <w:rPr>
          <w:rFonts w:eastAsia="Calibri"/>
          <w:sz w:val="18"/>
          <w:szCs w:val="18"/>
          <w:lang w:eastAsia="en-US"/>
        </w:rPr>
        <w:tab/>
        <w:t xml:space="preserve">В настоящем Положении используются следующие понятия: </w:t>
      </w:r>
    </w:p>
    <w:p w:rsidR="0023137B" w:rsidRPr="00CC47D9" w:rsidRDefault="0023137B" w:rsidP="0023137B">
      <w:pPr>
        <w:widowControl w:val="0"/>
        <w:tabs>
          <w:tab w:val="left" w:pos="851"/>
          <w:tab w:val="left" w:pos="1134"/>
        </w:tabs>
        <w:autoSpaceDE w:val="0"/>
        <w:autoSpaceDN w:val="0"/>
        <w:adjustRightInd w:val="0"/>
        <w:ind w:firstLine="709"/>
        <w:jc w:val="both"/>
        <w:rPr>
          <w:rFonts w:eastAsia="Calibri"/>
          <w:sz w:val="18"/>
          <w:szCs w:val="18"/>
          <w:lang w:eastAsia="en-US"/>
        </w:rPr>
      </w:pPr>
      <w:proofErr w:type="gramStart"/>
      <w:r w:rsidRPr="00CC47D9">
        <w:rPr>
          <w:rFonts w:eastAsia="Calibri"/>
          <w:sz w:val="18"/>
          <w:szCs w:val="18"/>
          <w:lang w:eastAsia="en-US"/>
        </w:rPr>
        <w:t xml:space="preserve">«антимонопольное законодательство» - законодательство, основывающееся на Конституции Российской Федерации, </w:t>
      </w:r>
      <w:r w:rsidRPr="00CC47D9">
        <w:rPr>
          <w:rFonts w:eastAsia="Calibri"/>
          <w:sz w:val="18"/>
          <w:szCs w:val="18"/>
          <w:lang w:eastAsia="en-US"/>
        </w:rPr>
        <w:lastRenderedPageBreak/>
        <w:t>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rsidRPr="00CC47D9">
        <w:rPr>
          <w:rFonts w:eastAsia="Calibri"/>
          <w:sz w:val="18"/>
          <w:szCs w:val="18"/>
          <w:lang w:eastAsia="en-US"/>
        </w:rPr>
        <w:t xml:space="preserve"> указанных органов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 </w:t>
      </w:r>
    </w:p>
    <w:p w:rsidR="0023137B" w:rsidRPr="00CC47D9" w:rsidRDefault="0023137B" w:rsidP="0023137B">
      <w:pPr>
        <w:widowControl w:val="0"/>
        <w:tabs>
          <w:tab w:val="left" w:pos="851"/>
          <w:tab w:val="left" w:pos="1134"/>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«доклад об антимонопольном </w:t>
      </w:r>
      <w:proofErr w:type="spellStart"/>
      <w:r w:rsidRPr="00CC47D9">
        <w:rPr>
          <w:rFonts w:eastAsia="Calibri"/>
          <w:sz w:val="18"/>
          <w:szCs w:val="18"/>
          <w:lang w:eastAsia="en-US"/>
        </w:rPr>
        <w:t>комплаенсе</w:t>
      </w:r>
      <w:proofErr w:type="spellEnd"/>
      <w:r w:rsidRPr="00CC47D9">
        <w:rPr>
          <w:rFonts w:eastAsia="Calibri"/>
          <w:sz w:val="18"/>
          <w:szCs w:val="18"/>
          <w:lang w:eastAsia="en-US"/>
        </w:rPr>
        <w:t xml:space="preserve">» - документ, содержащий информацию об организации в Администрации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и о его функционировании; </w:t>
      </w:r>
    </w:p>
    <w:p w:rsidR="0023137B" w:rsidRPr="00CC47D9" w:rsidRDefault="0023137B" w:rsidP="0023137B">
      <w:pPr>
        <w:widowControl w:val="0"/>
        <w:tabs>
          <w:tab w:val="left" w:pos="851"/>
          <w:tab w:val="left" w:pos="1134"/>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«нарушение антимонопольного законодательства» - недопущение, ограничение, устранение конкуренции </w:t>
      </w:r>
      <w:r w:rsidRPr="00CC47D9">
        <w:rPr>
          <w:rFonts w:eastAsia="Calibri"/>
          <w:sz w:val="18"/>
          <w:szCs w:val="18"/>
          <w:lang w:eastAsia="ar-SA"/>
        </w:rPr>
        <w:t>в Администрации</w:t>
      </w:r>
      <w:r w:rsidRPr="00CC47D9">
        <w:rPr>
          <w:rFonts w:eastAsia="Calibri"/>
          <w:sz w:val="18"/>
          <w:szCs w:val="18"/>
          <w:lang w:eastAsia="en-US"/>
        </w:rPr>
        <w:t xml:space="preserve">; </w:t>
      </w:r>
    </w:p>
    <w:p w:rsidR="0023137B" w:rsidRPr="00CC47D9" w:rsidRDefault="0023137B" w:rsidP="0023137B">
      <w:pPr>
        <w:widowControl w:val="0"/>
        <w:tabs>
          <w:tab w:val="left" w:pos="851"/>
          <w:tab w:val="left" w:pos="1134"/>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 </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1.3.</w:t>
      </w:r>
      <w:r w:rsidRPr="00CC47D9">
        <w:rPr>
          <w:rFonts w:eastAsia="Calibri"/>
          <w:sz w:val="18"/>
          <w:szCs w:val="18"/>
          <w:lang w:eastAsia="en-US"/>
        </w:rPr>
        <w:tab/>
        <w:t xml:space="preserve">Целями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являются:</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а) обеспечение соответствия деятельности Администрации требованиям антимонопольного законодательства;</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б) профилактика нарушений требований антимонопольного законодательства в деятельности Администрации;</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в) повышение уровня правовой культуры в Администрации.</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1.4.</w:t>
      </w:r>
      <w:r w:rsidRPr="00CC47D9">
        <w:rPr>
          <w:rFonts w:eastAsia="Calibri"/>
          <w:sz w:val="18"/>
          <w:szCs w:val="18"/>
          <w:lang w:eastAsia="en-US"/>
        </w:rPr>
        <w:tab/>
        <w:t xml:space="preserve">Задачи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а) выявление рисков нарушений антимонопольного законодательства; </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б) управление рисками нарушений антимонопольного законодательства; </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в) контроль соответствия деятельности Администрации требованиям антимонопольного законодательства;</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г) оценка эффективности организации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в Администрации.</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1.5. Принципы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а) законность;</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б) регулярность оценки рисков нарушения антимонопольного законодательства;</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 информационная открытость </w:t>
      </w:r>
      <w:proofErr w:type="gramStart"/>
      <w:r w:rsidRPr="00CC47D9">
        <w:rPr>
          <w:rFonts w:eastAsia="Calibri"/>
          <w:sz w:val="18"/>
          <w:szCs w:val="18"/>
          <w:lang w:eastAsia="en-US"/>
        </w:rPr>
        <w:t>действующего</w:t>
      </w:r>
      <w:proofErr w:type="gramEnd"/>
      <w:r w:rsidRPr="00CC47D9">
        <w:rPr>
          <w:rFonts w:eastAsia="Calibri"/>
          <w:sz w:val="18"/>
          <w:szCs w:val="18"/>
          <w:lang w:eastAsia="en-US"/>
        </w:rPr>
        <w:t xml:space="preserve"> в Администрации антимонопольного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 непрерывность функционирования антимонопольного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 xml:space="preserve">- совершенствование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widowControl w:val="0"/>
        <w:tabs>
          <w:tab w:val="left" w:pos="851"/>
        </w:tabs>
        <w:autoSpaceDE w:val="0"/>
        <w:autoSpaceDN w:val="0"/>
        <w:adjustRightInd w:val="0"/>
        <w:ind w:left="360"/>
        <w:contextualSpacing/>
        <w:jc w:val="center"/>
        <w:rPr>
          <w:rFonts w:eastAsia="Calibri"/>
          <w:b/>
          <w:sz w:val="18"/>
          <w:szCs w:val="18"/>
          <w:lang w:eastAsia="en-US"/>
        </w:rPr>
      </w:pPr>
    </w:p>
    <w:p w:rsidR="0023137B" w:rsidRPr="00CC47D9" w:rsidRDefault="0023137B" w:rsidP="0023137B">
      <w:pPr>
        <w:widowControl w:val="0"/>
        <w:numPr>
          <w:ilvl w:val="0"/>
          <w:numId w:val="15"/>
        </w:numPr>
        <w:tabs>
          <w:tab w:val="left" w:pos="851"/>
        </w:tabs>
        <w:autoSpaceDE w:val="0"/>
        <w:autoSpaceDN w:val="0"/>
        <w:adjustRightInd w:val="0"/>
        <w:contextualSpacing/>
        <w:jc w:val="center"/>
        <w:rPr>
          <w:rFonts w:eastAsia="Calibri"/>
          <w:b/>
          <w:sz w:val="18"/>
          <w:szCs w:val="18"/>
          <w:lang w:eastAsia="en-US"/>
        </w:rPr>
      </w:pPr>
      <w:r w:rsidRPr="00CC47D9">
        <w:rPr>
          <w:rFonts w:eastAsia="Calibri"/>
          <w:b/>
          <w:sz w:val="18"/>
          <w:szCs w:val="18"/>
          <w:lang w:eastAsia="en-US"/>
        </w:rPr>
        <w:t xml:space="preserve">Организация и функционирование </w:t>
      </w:r>
      <w:proofErr w:type="gramStart"/>
      <w:r w:rsidRPr="00CC47D9">
        <w:rPr>
          <w:rFonts w:eastAsia="Calibri"/>
          <w:b/>
          <w:sz w:val="18"/>
          <w:szCs w:val="18"/>
          <w:lang w:eastAsia="en-US"/>
        </w:rPr>
        <w:t>антимонопольного</w:t>
      </w:r>
      <w:proofErr w:type="gramEnd"/>
      <w:r w:rsidRPr="00CC47D9">
        <w:rPr>
          <w:rFonts w:eastAsia="Calibri"/>
          <w:b/>
          <w:sz w:val="18"/>
          <w:szCs w:val="18"/>
          <w:lang w:eastAsia="en-US"/>
        </w:rPr>
        <w:t xml:space="preserve"> </w:t>
      </w:r>
      <w:proofErr w:type="spellStart"/>
      <w:r w:rsidRPr="00CC47D9">
        <w:rPr>
          <w:rFonts w:eastAsia="Calibri"/>
          <w:b/>
          <w:sz w:val="18"/>
          <w:szCs w:val="18"/>
          <w:lang w:eastAsia="en-US"/>
        </w:rPr>
        <w:t>комплаенса</w:t>
      </w:r>
      <w:proofErr w:type="spellEnd"/>
    </w:p>
    <w:p w:rsidR="0023137B" w:rsidRPr="00CC47D9" w:rsidRDefault="0023137B" w:rsidP="0023137B">
      <w:pPr>
        <w:widowControl w:val="0"/>
        <w:tabs>
          <w:tab w:val="left" w:pos="851"/>
        </w:tabs>
        <w:autoSpaceDE w:val="0"/>
        <w:autoSpaceDN w:val="0"/>
        <w:adjustRightInd w:val="0"/>
        <w:ind w:left="1414"/>
        <w:contextualSpacing/>
        <w:rPr>
          <w:rFonts w:eastAsia="Calibri"/>
          <w:b/>
          <w:sz w:val="18"/>
          <w:szCs w:val="18"/>
          <w:lang w:eastAsia="en-US"/>
        </w:rPr>
      </w:pP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2.1. Общий контроль за организацией и функционированием в Администрации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осуществляется Главой Администрации, который: </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а) вводит в действие настоящий правовой акт об </w:t>
      </w:r>
      <w:proofErr w:type="gramStart"/>
      <w:r w:rsidRPr="00CC47D9">
        <w:rPr>
          <w:rFonts w:eastAsia="Calibri"/>
          <w:sz w:val="18"/>
          <w:szCs w:val="18"/>
          <w:lang w:eastAsia="en-US"/>
        </w:rPr>
        <w:t>антимонопольном</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комплаенсе</w:t>
      </w:r>
      <w:proofErr w:type="spellEnd"/>
      <w:r w:rsidRPr="00CC47D9">
        <w:rPr>
          <w:rFonts w:eastAsia="Calibri"/>
          <w:sz w:val="18"/>
          <w:szCs w:val="18"/>
          <w:lang w:eastAsia="en-US"/>
        </w:rPr>
        <w:t>, вносит в него изменения, а также принимает внутренние акты А</w:t>
      </w:r>
      <w:r w:rsidRPr="00CC47D9">
        <w:rPr>
          <w:rFonts w:eastAsia="Calibri"/>
          <w:sz w:val="18"/>
          <w:szCs w:val="18"/>
          <w:lang w:eastAsia="ar-SA"/>
        </w:rPr>
        <w:t>дминистрации</w:t>
      </w:r>
      <w:r w:rsidRPr="00CC47D9">
        <w:rPr>
          <w:rFonts w:eastAsia="Calibri"/>
          <w:sz w:val="18"/>
          <w:szCs w:val="18"/>
          <w:lang w:eastAsia="en-US"/>
        </w:rPr>
        <w:t xml:space="preserve">, регламентирующие функционирование антимонопольного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б) применяет предусмотренные законодательством Российской Федерации меры ответственности за несоблюдение </w:t>
      </w:r>
      <w:r w:rsidRPr="00CC47D9">
        <w:rPr>
          <w:rFonts w:eastAsia="Calibri"/>
          <w:sz w:val="18"/>
          <w:szCs w:val="18"/>
          <w:lang w:eastAsia="ar-SA"/>
        </w:rPr>
        <w:t xml:space="preserve">служащими и работниками Администрации </w:t>
      </w:r>
      <w:r w:rsidRPr="00CC47D9">
        <w:rPr>
          <w:rFonts w:eastAsia="Calibri"/>
          <w:sz w:val="18"/>
          <w:szCs w:val="18"/>
          <w:lang w:eastAsia="en-US"/>
        </w:rPr>
        <w:t xml:space="preserve">настоящего правового акта об </w:t>
      </w:r>
      <w:proofErr w:type="gramStart"/>
      <w:r w:rsidRPr="00CC47D9">
        <w:rPr>
          <w:rFonts w:eastAsia="Calibri"/>
          <w:sz w:val="18"/>
          <w:szCs w:val="18"/>
          <w:lang w:eastAsia="en-US"/>
        </w:rPr>
        <w:t>антимонопольном</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комплаенсе</w:t>
      </w:r>
      <w:proofErr w:type="spellEnd"/>
      <w:r w:rsidRPr="00CC47D9">
        <w:rPr>
          <w:rFonts w:eastAsia="Calibri"/>
          <w:sz w:val="18"/>
          <w:szCs w:val="18"/>
          <w:lang w:eastAsia="en-US"/>
        </w:rPr>
        <w:t>;</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в) рассматривает материалы, отчеты и результаты периодических оценок эффективности функционирования антимонопольного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и принимает меры, направленные на устранение выявленных недостатков; </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г) осуществляет контроль за устранением выявленных недостатков </w:t>
      </w:r>
      <w:proofErr w:type="gramStart"/>
      <w:r w:rsidRPr="00CC47D9">
        <w:rPr>
          <w:rFonts w:eastAsia="Calibri"/>
          <w:sz w:val="18"/>
          <w:szCs w:val="18"/>
          <w:lang w:eastAsia="en-US"/>
        </w:rPr>
        <w:t>антимонопольного</w:t>
      </w:r>
      <w:proofErr w:type="gramEnd"/>
      <w:r w:rsidRPr="00CC47D9">
        <w:rPr>
          <w:rFonts w:eastAsia="Calibri"/>
          <w:sz w:val="18"/>
          <w:szCs w:val="18"/>
          <w:lang w:eastAsia="en-US"/>
        </w:rPr>
        <w:t xml:space="preserve">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ind w:firstLine="709"/>
        <w:jc w:val="both"/>
        <w:rPr>
          <w:rFonts w:eastAsia="Calibri"/>
          <w:sz w:val="18"/>
          <w:szCs w:val="18"/>
          <w:lang w:eastAsia="en-US"/>
        </w:rPr>
      </w:pPr>
      <w:r w:rsidRPr="00CC47D9">
        <w:rPr>
          <w:rFonts w:eastAsia="Calibri"/>
          <w:sz w:val="18"/>
          <w:szCs w:val="18"/>
          <w:lang w:eastAsia="en-US"/>
        </w:rPr>
        <w:t>2.2. Лицом,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является управляющий делами Администрации поселения (далее - уполномоченное лицо).</w:t>
      </w:r>
    </w:p>
    <w:p w:rsidR="0023137B" w:rsidRPr="00CC47D9" w:rsidRDefault="0023137B" w:rsidP="0023137B">
      <w:pPr>
        <w:numPr>
          <w:ilvl w:val="1"/>
          <w:numId w:val="16"/>
        </w:numPr>
        <w:spacing w:line="276" w:lineRule="auto"/>
        <w:ind w:left="1418" w:hanging="567"/>
        <w:jc w:val="both"/>
        <w:rPr>
          <w:rFonts w:eastAsia="Calibri"/>
          <w:sz w:val="18"/>
          <w:szCs w:val="18"/>
          <w:lang w:eastAsia="en-US"/>
        </w:rPr>
      </w:pPr>
      <w:r w:rsidRPr="00CC47D9">
        <w:rPr>
          <w:rFonts w:eastAsia="Calibri"/>
          <w:sz w:val="18"/>
          <w:szCs w:val="18"/>
          <w:lang w:eastAsia="en-US"/>
        </w:rPr>
        <w:t>К функциям уполномоченного лица относятся:</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а) осуществление сбора сведений о выявленных нарушениях антимонопольного законодательства за предыдущие 3 (три) года (наличие предостережений, предупреждений, штрафов, жалоб, возбужденных дел) по форме согласно приложению 1 к настоящему Положению;</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proofErr w:type="gramStart"/>
      <w:r w:rsidRPr="00CC47D9">
        <w:rPr>
          <w:rFonts w:eastAsia="Calibri"/>
          <w:sz w:val="18"/>
          <w:szCs w:val="18"/>
          <w:lang w:eastAsia="en-US"/>
        </w:rPr>
        <w:t>б) составление перечня нарушений антимонопольного законодательства в Администрации, который содержит классифицированные по сферам деятельности Администрации сведения о выявленных нарушениях антимонопольного законодательства (отдельно по каждому нарушению) и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w:t>
      </w:r>
      <w:proofErr w:type="gramEnd"/>
      <w:r w:rsidRPr="00CC47D9">
        <w:rPr>
          <w:rFonts w:eastAsia="Calibri"/>
          <w:sz w:val="18"/>
          <w:szCs w:val="18"/>
          <w:lang w:eastAsia="en-US"/>
        </w:rPr>
        <w:t xml:space="preserve"> о мерах, направленных на недопущение повторения нарушения;</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в) осуществление ежегодного анализа выявленных нарушений антимонопольного законодательства в деятельности Администрации поселения за предыдущие три года (наличие предостережений, предупреждений, штрафов, жалоб, возбужденных дел);</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г) осуществление анализа разработанных проектов нормативных правовых актов в целях выявления рисков нарушения антимонопольного законодательства, в том числе размещение на официальном сайте Администрации в информационно-телекоммуникационной сети «Интернет» нормативных правовых актов с приложением их текстов на срок не менее 7 дней;</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proofErr w:type="spellStart"/>
      <w:r w:rsidRPr="00CC47D9">
        <w:rPr>
          <w:rFonts w:eastAsia="Calibri"/>
          <w:sz w:val="18"/>
          <w:szCs w:val="18"/>
          <w:lang w:eastAsia="en-US"/>
        </w:rPr>
        <w:t>д</w:t>
      </w:r>
      <w:proofErr w:type="spellEnd"/>
      <w:r w:rsidRPr="00CC47D9">
        <w:rPr>
          <w:rFonts w:eastAsia="Calibri"/>
          <w:sz w:val="18"/>
          <w:szCs w:val="18"/>
          <w:lang w:eastAsia="en-US"/>
        </w:rPr>
        <w:t>) проведение оценки эффективности разработанных и реализуемых мероприятий по снижению рисков нарушения антимонопольного законодательства;</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3) консультирование муниципальных служащих Администрации по вопросам, связанным с соблюдением антимонопольного законодательства;</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4) взаимодействие с антимонопольным органом по вопросам функционирования в Администрации поселения антимонопольного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 xml:space="preserve">5) ежегодное проведение оценки эффективности функционирования антимонопольного </w:t>
      </w:r>
      <w:proofErr w:type="spellStart"/>
      <w:r w:rsidRPr="00CC47D9">
        <w:rPr>
          <w:rFonts w:eastAsia="Calibri"/>
          <w:sz w:val="18"/>
          <w:szCs w:val="18"/>
          <w:lang w:eastAsia="en-US"/>
        </w:rPr>
        <w:t>комплаенса</w:t>
      </w:r>
      <w:proofErr w:type="spellEnd"/>
      <w:r w:rsidRPr="00CC47D9">
        <w:rPr>
          <w:rFonts w:eastAsia="Calibri"/>
          <w:sz w:val="18"/>
          <w:szCs w:val="18"/>
          <w:lang w:eastAsia="en-US"/>
        </w:rPr>
        <w:t xml:space="preserve"> (до 10 февраля года, следующего за </w:t>
      </w:r>
      <w:proofErr w:type="gramStart"/>
      <w:r w:rsidRPr="00CC47D9">
        <w:rPr>
          <w:rFonts w:eastAsia="Calibri"/>
          <w:sz w:val="18"/>
          <w:szCs w:val="18"/>
          <w:lang w:eastAsia="en-US"/>
        </w:rPr>
        <w:t>отчетным</w:t>
      </w:r>
      <w:proofErr w:type="gramEnd"/>
      <w:r w:rsidRPr="00CC47D9">
        <w:rPr>
          <w:rFonts w:eastAsia="Calibri"/>
          <w:sz w:val="18"/>
          <w:szCs w:val="18"/>
          <w:lang w:eastAsia="en-US"/>
        </w:rPr>
        <w:t>);</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6) подготовка доклада, представление его на рассмотрение и утверждение Главе Чаинского сельского поселения – не позднее 01 марта года, следующего за отчетным годом.</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2.4. Лицо, ответственное за ведение кадровой работы в Администрации поселения осуществляет:</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1) ознакомление с настоящим Положением гражданина Российской Федерации при поступлении на муниципальную службу;</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t>2) ознакомление с настоящим Положением муниципальных служащих;</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r w:rsidRPr="00CC47D9">
        <w:rPr>
          <w:rFonts w:eastAsia="Calibri"/>
          <w:sz w:val="18"/>
          <w:szCs w:val="18"/>
          <w:lang w:eastAsia="en-US"/>
        </w:rPr>
        <w:lastRenderedPageBreak/>
        <w:t>3) организацию обучения муниципальных служащих требованиям антимонопольного законодательства.</w:t>
      </w:r>
    </w:p>
    <w:p w:rsidR="0023137B" w:rsidRPr="00CC47D9" w:rsidRDefault="0023137B" w:rsidP="0023137B">
      <w:pPr>
        <w:widowControl w:val="0"/>
        <w:tabs>
          <w:tab w:val="left" w:pos="851"/>
        </w:tabs>
        <w:autoSpaceDE w:val="0"/>
        <w:autoSpaceDN w:val="0"/>
        <w:adjustRightInd w:val="0"/>
        <w:ind w:firstLine="709"/>
        <w:jc w:val="both"/>
        <w:rPr>
          <w:rFonts w:eastAsia="Calibri"/>
          <w:sz w:val="18"/>
          <w:szCs w:val="18"/>
          <w:lang w:eastAsia="en-US"/>
        </w:rPr>
      </w:pPr>
    </w:p>
    <w:p w:rsidR="0023137B" w:rsidRPr="00CC47D9" w:rsidRDefault="0023137B" w:rsidP="0023137B">
      <w:pPr>
        <w:numPr>
          <w:ilvl w:val="0"/>
          <w:numId w:val="16"/>
        </w:numPr>
        <w:spacing w:line="276" w:lineRule="auto"/>
        <w:ind w:left="0"/>
        <w:jc w:val="center"/>
        <w:rPr>
          <w:rFonts w:eastAsia="Calibri"/>
          <w:b/>
          <w:sz w:val="18"/>
          <w:szCs w:val="18"/>
        </w:rPr>
      </w:pPr>
      <w:r w:rsidRPr="00CC47D9">
        <w:rPr>
          <w:rFonts w:eastAsia="Calibri"/>
          <w:b/>
          <w:sz w:val="18"/>
          <w:szCs w:val="18"/>
        </w:rPr>
        <w:t>Ключевые показатели эффективности функционирования</w:t>
      </w:r>
    </w:p>
    <w:p w:rsidR="0023137B" w:rsidRPr="00CC47D9" w:rsidRDefault="0023137B" w:rsidP="0023137B">
      <w:pPr>
        <w:spacing w:line="276" w:lineRule="auto"/>
        <w:jc w:val="center"/>
        <w:rPr>
          <w:rFonts w:eastAsia="Calibri"/>
          <w:b/>
          <w:sz w:val="18"/>
          <w:szCs w:val="18"/>
        </w:rPr>
      </w:pPr>
      <w:r w:rsidRPr="00CC47D9">
        <w:rPr>
          <w:rFonts w:eastAsia="Calibri"/>
          <w:b/>
          <w:sz w:val="18"/>
          <w:szCs w:val="18"/>
        </w:rPr>
        <w:t xml:space="preserve"> антимонопольного </w:t>
      </w:r>
      <w:proofErr w:type="spellStart"/>
      <w:r w:rsidRPr="00CC47D9">
        <w:rPr>
          <w:rFonts w:eastAsia="Calibri"/>
          <w:b/>
          <w:sz w:val="18"/>
          <w:szCs w:val="18"/>
        </w:rPr>
        <w:t>комплаенса</w:t>
      </w:r>
      <w:proofErr w:type="spellEnd"/>
    </w:p>
    <w:p w:rsidR="0023137B" w:rsidRPr="00CC47D9" w:rsidRDefault="0023137B" w:rsidP="0023137B">
      <w:pPr>
        <w:ind w:firstLine="709"/>
        <w:rPr>
          <w:rFonts w:eastAsia="Calibri"/>
          <w:b/>
          <w:sz w:val="18"/>
          <w:szCs w:val="18"/>
        </w:rPr>
      </w:pPr>
    </w:p>
    <w:p w:rsidR="0023137B" w:rsidRPr="00CC47D9" w:rsidRDefault="0023137B" w:rsidP="0023137B">
      <w:pPr>
        <w:ind w:firstLine="709"/>
        <w:jc w:val="both"/>
        <w:rPr>
          <w:rFonts w:eastAsia="Calibri"/>
          <w:sz w:val="18"/>
          <w:szCs w:val="18"/>
        </w:rPr>
      </w:pPr>
      <w:r w:rsidRPr="00CC47D9">
        <w:rPr>
          <w:rFonts w:eastAsia="Calibri"/>
          <w:sz w:val="18"/>
          <w:szCs w:val="18"/>
        </w:rPr>
        <w:t xml:space="preserve">В целях оценки эффективности функционирования антимонопольного </w:t>
      </w:r>
      <w:proofErr w:type="spellStart"/>
      <w:r w:rsidRPr="00CC47D9">
        <w:rPr>
          <w:rFonts w:eastAsia="Calibri"/>
          <w:sz w:val="18"/>
          <w:szCs w:val="18"/>
        </w:rPr>
        <w:t>комплаенса</w:t>
      </w:r>
      <w:proofErr w:type="spellEnd"/>
      <w:r w:rsidRPr="00CC47D9">
        <w:rPr>
          <w:rFonts w:eastAsia="Calibri"/>
          <w:sz w:val="18"/>
          <w:szCs w:val="18"/>
        </w:rPr>
        <w:t xml:space="preserve"> в Администрации поселения применяются ключевые показатели, установленные в приложении 2 к настоящему Положению.</w:t>
      </w:r>
    </w:p>
    <w:p w:rsidR="0023137B" w:rsidRPr="00CC47D9" w:rsidRDefault="0023137B" w:rsidP="0023137B">
      <w:pPr>
        <w:ind w:firstLine="709"/>
        <w:jc w:val="both"/>
        <w:rPr>
          <w:rFonts w:eastAsia="Calibri"/>
          <w:sz w:val="18"/>
          <w:szCs w:val="18"/>
        </w:rPr>
      </w:pPr>
    </w:p>
    <w:p w:rsidR="0023137B" w:rsidRPr="00CC47D9" w:rsidRDefault="0023137B" w:rsidP="0023137B">
      <w:pPr>
        <w:numPr>
          <w:ilvl w:val="0"/>
          <w:numId w:val="16"/>
        </w:numPr>
        <w:spacing w:after="200" w:line="276" w:lineRule="auto"/>
        <w:jc w:val="center"/>
        <w:rPr>
          <w:rFonts w:eastAsia="Calibri"/>
          <w:b/>
          <w:sz w:val="18"/>
          <w:szCs w:val="18"/>
        </w:rPr>
      </w:pPr>
      <w:r w:rsidRPr="00CC47D9">
        <w:rPr>
          <w:rFonts w:eastAsia="Calibri"/>
          <w:b/>
          <w:sz w:val="18"/>
          <w:szCs w:val="18"/>
        </w:rPr>
        <w:t xml:space="preserve">Доклад об </w:t>
      </w:r>
      <w:proofErr w:type="gramStart"/>
      <w:r w:rsidRPr="00CC47D9">
        <w:rPr>
          <w:rFonts w:eastAsia="Calibri"/>
          <w:b/>
          <w:sz w:val="18"/>
          <w:szCs w:val="18"/>
        </w:rPr>
        <w:t>антимонопольном</w:t>
      </w:r>
      <w:proofErr w:type="gramEnd"/>
      <w:r w:rsidRPr="00CC47D9">
        <w:rPr>
          <w:rFonts w:eastAsia="Calibri"/>
          <w:b/>
          <w:sz w:val="18"/>
          <w:szCs w:val="18"/>
        </w:rPr>
        <w:t xml:space="preserve"> </w:t>
      </w:r>
      <w:proofErr w:type="spellStart"/>
      <w:r w:rsidRPr="00CC47D9">
        <w:rPr>
          <w:rFonts w:eastAsia="Calibri"/>
          <w:b/>
          <w:sz w:val="18"/>
          <w:szCs w:val="18"/>
        </w:rPr>
        <w:t>комплаенсе</w:t>
      </w:r>
      <w:proofErr w:type="spellEnd"/>
    </w:p>
    <w:p w:rsidR="0023137B" w:rsidRPr="00CC47D9" w:rsidRDefault="0023137B" w:rsidP="0023137B">
      <w:pPr>
        <w:ind w:left="1429"/>
        <w:rPr>
          <w:rFonts w:eastAsia="Calibri"/>
          <w:b/>
          <w:sz w:val="18"/>
          <w:szCs w:val="18"/>
        </w:rPr>
      </w:pPr>
    </w:p>
    <w:p w:rsidR="0023137B" w:rsidRPr="00CC47D9" w:rsidRDefault="0023137B" w:rsidP="0023137B">
      <w:pPr>
        <w:ind w:firstLine="709"/>
        <w:jc w:val="both"/>
        <w:rPr>
          <w:rFonts w:eastAsia="Calibri"/>
          <w:sz w:val="18"/>
          <w:szCs w:val="18"/>
        </w:rPr>
      </w:pPr>
      <w:r w:rsidRPr="00CC47D9">
        <w:rPr>
          <w:rFonts w:eastAsia="Calibri"/>
          <w:sz w:val="18"/>
          <w:szCs w:val="18"/>
        </w:rPr>
        <w:t>4.1. Доклад должен содержать информацию:</w:t>
      </w:r>
    </w:p>
    <w:p w:rsidR="0023137B" w:rsidRPr="00CC47D9" w:rsidRDefault="0023137B" w:rsidP="0023137B">
      <w:pPr>
        <w:ind w:firstLine="709"/>
        <w:jc w:val="both"/>
        <w:rPr>
          <w:rFonts w:eastAsia="Calibri"/>
          <w:sz w:val="18"/>
          <w:szCs w:val="18"/>
        </w:rPr>
      </w:pPr>
      <w:r w:rsidRPr="00CC47D9">
        <w:rPr>
          <w:rFonts w:eastAsia="Calibri"/>
          <w:sz w:val="18"/>
          <w:szCs w:val="18"/>
        </w:rPr>
        <w:t>1) о результатах проведенной оценки рисков нарушения Администрацией поселения и ее органами антимонопольного законодательства;</w:t>
      </w:r>
    </w:p>
    <w:p w:rsidR="0023137B" w:rsidRPr="00CC47D9" w:rsidRDefault="0023137B" w:rsidP="0023137B">
      <w:pPr>
        <w:ind w:firstLine="709"/>
        <w:jc w:val="both"/>
        <w:rPr>
          <w:rFonts w:eastAsia="Calibri"/>
          <w:sz w:val="18"/>
          <w:szCs w:val="18"/>
        </w:rPr>
      </w:pPr>
      <w:r w:rsidRPr="00CC47D9">
        <w:rPr>
          <w:rFonts w:eastAsia="Calibri"/>
          <w:sz w:val="18"/>
          <w:szCs w:val="18"/>
        </w:rPr>
        <w:t>2) об исполнении мероприятий по снижению рисков нарушения Администрацией поселения и ее органами антимонопольного законодательства (приложение 3 к настоящему Положению);</w:t>
      </w:r>
    </w:p>
    <w:p w:rsidR="0023137B" w:rsidRPr="00CC47D9" w:rsidRDefault="0023137B" w:rsidP="0023137B">
      <w:pPr>
        <w:ind w:firstLine="709"/>
        <w:jc w:val="both"/>
        <w:rPr>
          <w:rFonts w:eastAsia="Calibri"/>
          <w:sz w:val="18"/>
          <w:szCs w:val="18"/>
        </w:rPr>
      </w:pPr>
      <w:r w:rsidRPr="00CC47D9">
        <w:rPr>
          <w:rFonts w:eastAsia="Calibri"/>
          <w:sz w:val="18"/>
          <w:szCs w:val="18"/>
        </w:rPr>
        <w:t xml:space="preserve">3) о достижении ключевых показателей эффективности функционирования антимонопольного </w:t>
      </w:r>
      <w:proofErr w:type="spellStart"/>
      <w:r w:rsidRPr="00CC47D9">
        <w:rPr>
          <w:rFonts w:eastAsia="Calibri"/>
          <w:sz w:val="18"/>
          <w:szCs w:val="18"/>
        </w:rPr>
        <w:t>комплаенса</w:t>
      </w:r>
      <w:proofErr w:type="spellEnd"/>
      <w:r w:rsidRPr="00CC47D9">
        <w:rPr>
          <w:rFonts w:eastAsia="Calibri"/>
          <w:sz w:val="18"/>
          <w:szCs w:val="18"/>
        </w:rPr>
        <w:t>.</w:t>
      </w:r>
    </w:p>
    <w:p w:rsidR="0023137B" w:rsidRPr="00CC47D9" w:rsidRDefault="0023137B" w:rsidP="0023137B">
      <w:pPr>
        <w:widowControl w:val="0"/>
        <w:tabs>
          <w:tab w:val="left" w:pos="851"/>
        </w:tabs>
        <w:autoSpaceDE w:val="0"/>
        <w:autoSpaceDN w:val="0"/>
        <w:adjustRightInd w:val="0"/>
        <w:ind w:left="450"/>
        <w:jc w:val="both"/>
        <w:rPr>
          <w:rFonts w:eastAsia="Calibri"/>
          <w:sz w:val="18"/>
          <w:szCs w:val="18"/>
          <w:lang w:eastAsia="en-US"/>
        </w:rPr>
      </w:pPr>
    </w:p>
    <w:p w:rsidR="0023137B" w:rsidRPr="00CC47D9" w:rsidRDefault="0023137B" w:rsidP="0023137B">
      <w:pPr>
        <w:spacing w:line="276" w:lineRule="auto"/>
        <w:jc w:val="center"/>
        <w:rPr>
          <w:rFonts w:eastAsia="Calibri"/>
          <w:sz w:val="18"/>
          <w:szCs w:val="18"/>
          <w:lang w:eastAsia="en-US"/>
        </w:rPr>
      </w:pPr>
      <w:r w:rsidRPr="00CC47D9">
        <w:rPr>
          <w:rFonts w:eastAsia="Calibri"/>
          <w:sz w:val="18"/>
          <w:szCs w:val="18"/>
          <w:lang w:eastAsia="en-US"/>
        </w:rPr>
        <w:t xml:space="preserve">                                                             Приложение 1</w:t>
      </w:r>
    </w:p>
    <w:p w:rsidR="0023137B" w:rsidRPr="00CC47D9" w:rsidRDefault="0023137B" w:rsidP="0023137B">
      <w:pPr>
        <w:ind w:left="6379"/>
        <w:jc w:val="both"/>
        <w:rPr>
          <w:rFonts w:eastAsia="Calibri"/>
          <w:bCs/>
          <w:sz w:val="18"/>
          <w:szCs w:val="18"/>
          <w:lang w:eastAsia="en-US"/>
        </w:rPr>
      </w:pPr>
      <w:r w:rsidRPr="00CC47D9">
        <w:rPr>
          <w:rFonts w:eastAsia="Calibri"/>
          <w:sz w:val="18"/>
          <w:szCs w:val="18"/>
          <w:lang w:eastAsia="en-US"/>
        </w:rPr>
        <w:t xml:space="preserve">к </w:t>
      </w:r>
      <w:r w:rsidRPr="00CC47D9">
        <w:rPr>
          <w:rFonts w:eastAsia="Calibri"/>
          <w:sz w:val="18"/>
          <w:szCs w:val="18"/>
          <w:lang w:eastAsia="ar-SA"/>
        </w:rPr>
        <w:t xml:space="preserve">Положению </w:t>
      </w:r>
      <w:r w:rsidRPr="00CC47D9">
        <w:rPr>
          <w:rFonts w:eastAsia="Calibri"/>
          <w:bCs/>
          <w:sz w:val="18"/>
          <w:szCs w:val="18"/>
          <w:lang w:eastAsia="ar-SA"/>
        </w:rPr>
        <w:t>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r w:rsidRPr="00CC47D9">
        <w:rPr>
          <w:rFonts w:eastAsia="Calibri"/>
          <w:sz w:val="18"/>
          <w:szCs w:val="18"/>
          <w:lang w:eastAsia="ar-SA"/>
        </w:rPr>
        <w:t xml:space="preserve"> </w:t>
      </w:r>
      <w:r w:rsidRPr="00CC47D9">
        <w:rPr>
          <w:rFonts w:eastAsia="Calibri"/>
          <w:bCs/>
          <w:sz w:val="18"/>
          <w:szCs w:val="18"/>
          <w:lang w:eastAsia="en-US"/>
        </w:rPr>
        <w:t xml:space="preserve"> </w:t>
      </w:r>
    </w:p>
    <w:p w:rsidR="0023137B" w:rsidRPr="00CC47D9" w:rsidRDefault="0023137B" w:rsidP="0023137B">
      <w:pPr>
        <w:tabs>
          <w:tab w:val="left" w:pos="2940"/>
        </w:tabs>
        <w:spacing w:after="200" w:line="276" w:lineRule="auto"/>
        <w:jc w:val="center"/>
        <w:rPr>
          <w:rFonts w:eastAsia="Calibri"/>
          <w:sz w:val="18"/>
          <w:szCs w:val="18"/>
          <w:lang w:eastAsia="en-US"/>
        </w:rPr>
      </w:pPr>
    </w:p>
    <w:p w:rsidR="0023137B" w:rsidRPr="00CC47D9" w:rsidRDefault="0023137B" w:rsidP="0023137B">
      <w:pPr>
        <w:widowControl w:val="0"/>
        <w:tabs>
          <w:tab w:val="left" w:pos="1276"/>
        </w:tabs>
        <w:suppressAutoHyphens/>
        <w:autoSpaceDE w:val="0"/>
        <w:autoSpaceDN w:val="0"/>
        <w:adjustRightInd w:val="0"/>
        <w:jc w:val="center"/>
        <w:rPr>
          <w:sz w:val="18"/>
          <w:szCs w:val="18"/>
        </w:rPr>
      </w:pPr>
    </w:p>
    <w:p w:rsidR="0023137B" w:rsidRPr="00CC47D9" w:rsidRDefault="0023137B" w:rsidP="0023137B">
      <w:pPr>
        <w:widowControl w:val="0"/>
        <w:tabs>
          <w:tab w:val="left" w:pos="1276"/>
        </w:tabs>
        <w:suppressAutoHyphens/>
        <w:autoSpaceDE w:val="0"/>
        <w:autoSpaceDN w:val="0"/>
        <w:adjustRightInd w:val="0"/>
        <w:jc w:val="center"/>
        <w:rPr>
          <w:b/>
          <w:sz w:val="18"/>
          <w:szCs w:val="18"/>
        </w:rPr>
      </w:pPr>
      <w:r w:rsidRPr="00CC47D9">
        <w:rPr>
          <w:b/>
          <w:sz w:val="18"/>
          <w:szCs w:val="18"/>
        </w:rPr>
        <w:t xml:space="preserve">Карта </w:t>
      </w:r>
      <w:proofErr w:type="spellStart"/>
      <w:r w:rsidRPr="00CC47D9">
        <w:rPr>
          <w:b/>
          <w:sz w:val="18"/>
          <w:szCs w:val="18"/>
        </w:rPr>
        <w:t>комплаенс-рисков</w:t>
      </w:r>
      <w:proofErr w:type="spellEnd"/>
      <w:r w:rsidRPr="00CC47D9">
        <w:rPr>
          <w:b/>
          <w:sz w:val="18"/>
          <w:szCs w:val="18"/>
        </w:rPr>
        <w:t xml:space="preserve"> нарушения антимонопольного законодательства</w:t>
      </w:r>
    </w:p>
    <w:p w:rsidR="0023137B" w:rsidRPr="00CC47D9" w:rsidRDefault="0023137B" w:rsidP="0023137B">
      <w:pPr>
        <w:widowControl w:val="0"/>
        <w:tabs>
          <w:tab w:val="left" w:pos="1276"/>
        </w:tabs>
        <w:suppressAutoHyphens/>
        <w:autoSpaceDE w:val="0"/>
        <w:autoSpaceDN w:val="0"/>
        <w:adjustRightInd w:val="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2381"/>
        <w:gridCol w:w="1627"/>
        <w:gridCol w:w="2233"/>
        <w:gridCol w:w="2662"/>
      </w:tblGrid>
      <w:tr w:rsidR="0023137B" w:rsidRPr="00CC47D9" w:rsidTr="00CC47D9">
        <w:trPr>
          <w:trHeight w:val="855"/>
        </w:trPr>
        <w:tc>
          <w:tcPr>
            <w:tcW w:w="1398" w:type="dxa"/>
            <w:shd w:val="clear" w:color="auto" w:fill="auto"/>
            <w:vAlign w:val="center"/>
          </w:tcPr>
          <w:p w:rsidR="0023137B" w:rsidRPr="00CC47D9" w:rsidRDefault="0023137B" w:rsidP="00606B6C">
            <w:pPr>
              <w:widowControl w:val="0"/>
              <w:tabs>
                <w:tab w:val="left" w:pos="1276"/>
              </w:tabs>
              <w:suppressAutoHyphens/>
              <w:autoSpaceDE w:val="0"/>
              <w:autoSpaceDN w:val="0"/>
              <w:adjustRightInd w:val="0"/>
              <w:jc w:val="center"/>
              <w:rPr>
                <w:sz w:val="18"/>
                <w:szCs w:val="18"/>
              </w:rPr>
            </w:pPr>
            <w:r w:rsidRPr="00CC47D9">
              <w:rPr>
                <w:sz w:val="18"/>
                <w:szCs w:val="18"/>
              </w:rPr>
              <w:t>Год</w:t>
            </w:r>
          </w:p>
        </w:tc>
        <w:tc>
          <w:tcPr>
            <w:tcW w:w="2381" w:type="dxa"/>
            <w:shd w:val="clear" w:color="auto" w:fill="auto"/>
            <w:vAlign w:val="center"/>
          </w:tcPr>
          <w:p w:rsidR="0023137B" w:rsidRPr="00CC47D9" w:rsidRDefault="0023137B" w:rsidP="00606B6C">
            <w:pPr>
              <w:widowControl w:val="0"/>
              <w:tabs>
                <w:tab w:val="left" w:pos="1276"/>
              </w:tabs>
              <w:suppressAutoHyphens/>
              <w:autoSpaceDE w:val="0"/>
              <w:autoSpaceDN w:val="0"/>
              <w:adjustRightInd w:val="0"/>
              <w:jc w:val="center"/>
              <w:rPr>
                <w:sz w:val="18"/>
                <w:szCs w:val="18"/>
              </w:rPr>
            </w:pPr>
            <w:r w:rsidRPr="00CC47D9">
              <w:rPr>
                <w:sz w:val="18"/>
                <w:szCs w:val="18"/>
              </w:rPr>
              <w:t>Выявленные риски*/количество</w:t>
            </w:r>
          </w:p>
        </w:tc>
        <w:tc>
          <w:tcPr>
            <w:tcW w:w="1627" w:type="dxa"/>
            <w:shd w:val="clear" w:color="auto" w:fill="auto"/>
            <w:vAlign w:val="center"/>
          </w:tcPr>
          <w:p w:rsidR="0023137B" w:rsidRPr="00CC47D9" w:rsidRDefault="0023137B" w:rsidP="00606B6C">
            <w:pPr>
              <w:widowControl w:val="0"/>
              <w:tabs>
                <w:tab w:val="left" w:pos="1276"/>
              </w:tabs>
              <w:suppressAutoHyphens/>
              <w:autoSpaceDE w:val="0"/>
              <w:autoSpaceDN w:val="0"/>
              <w:adjustRightInd w:val="0"/>
              <w:jc w:val="center"/>
              <w:rPr>
                <w:sz w:val="18"/>
                <w:szCs w:val="18"/>
              </w:rPr>
            </w:pPr>
            <w:r w:rsidRPr="00CC47D9">
              <w:rPr>
                <w:sz w:val="18"/>
                <w:szCs w:val="18"/>
              </w:rPr>
              <w:t>Описание рисков**</w:t>
            </w:r>
          </w:p>
        </w:tc>
        <w:tc>
          <w:tcPr>
            <w:tcW w:w="2233" w:type="dxa"/>
            <w:shd w:val="clear" w:color="auto" w:fill="auto"/>
            <w:vAlign w:val="center"/>
          </w:tcPr>
          <w:p w:rsidR="0023137B" w:rsidRPr="00CC47D9" w:rsidRDefault="0023137B" w:rsidP="00606B6C">
            <w:pPr>
              <w:widowControl w:val="0"/>
              <w:tabs>
                <w:tab w:val="left" w:pos="1276"/>
              </w:tabs>
              <w:suppressAutoHyphens/>
              <w:autoSpaceDE w:val="0"/>
              <w:autoSpaceDN w:val="0"/>
              <w:adjustRightInd w:val="0"/>
              <w:jc w:val="center"/>
              <w:rPr>
                <w:sz w:val="18"/>
                <w:szCs w:val="18"/>
              </w:rPr>
            </w:pPr>
            <w:r w:rsidRPr="00CC47D9">
              <w:rPr>
                <w:sz w:val="18"/>
                <w:szCs w:val="18"/>
              </w:rPr>
              <w:t>Причины возникновения рисков</w:t>
            </w:r>
          </w:p>
        </w:tc>
        <w:tc>
          <w:tcPr>
            <w:tcW w:w="2662" w:type="dxa"/>
            <w:shd w:val="clear" w:color="auto" w:fill="auto"/>
            <w:vAlign w:val="center"/>
          </w:tcPr>
          <w:p w:rsidR="0023137B" w:rsidRPr="00CC47D9" w:rsidRDefault="0023137B" w:rsidP="00606B6C">
            <w:pPr>
              <w:widowControl w:val="0"/>
              <w:tabs>
                <w:tab w:val="left" w:pos="1276"/>
              </w:tabs>
              <w:suppressAutoHyphens/>
              <w:autoSpaceDE w:val="0"/>
              <w:autoSpaceDN w:val="0"/>
              <w:adjustRightInd w:val="0"/>
              <w:jc w:val="center"/>
              <w:rPr>
                <w:sz w:val="18"/>
                <w:szCs w:val="18"/>
              </w:rPr>
            </w:pPr>
            <w:r w:rsidRPr="00CC47D9">
              <w:rPr>
                <w:sz w:val="18"/>
                <w:szCs w:val="18"/>
              </w:rPr>
              <w:t xml:space="preserve">Мероприятия </w:t>
            </w:r>
            <w:r w:rsidRPr="00CC47D9">
              <w:rPr>
                <w:sz w:val="18"/>
                <w:szCs w:val="18"/>
              </w:rPr>
              <w:br/>
              <w:t xml:space="preserve">по минимизации </w:t>
            </w:r>
            <w:r w:rsidRPr="00CC47D9">
              <w:rPr>
                <w:sz w:val="18"/>
                <w:szCs w:val="18"/>
              </w:rPr>
              <w:br/>
              <w:t>и устранению рисков</w:t>
            </w:r>
          </w:p>
        </w:tc>
      </w:tr>
      <w:tr w:rsidR="0023137B" w:rsidRPr="00CC47D9" w:rsidTr="00CC47D9">
        <w:trPr>
          <w:trHeight w:val="302"/>
        </w:trPr>
        <w:tc>
          <w:tcPr>
            <w:tcW w:w="1398"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highlight w:val="yellow"/>
              </w:rPr>
            </w:pPr>
          </w:p>
        </w:tc>
        <w:tc>
          <w:tcPr>
            <w:tcW w:w="2381"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1627"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2233"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2662"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r>
      <w:tr w:rsidR="0023137B" w:rsidRPr="00CC47D9" w:rsidTr="00CC47D9">
        <w:trPr>
          <w:trHeight w:val="310"/>
        </w:trPr>
        <w:tc>
          <w:tcPr>
            <w:tcW w:w="1398"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highlight w:val="yellow"/>
              </w:rPr>
            </w:pPr>
          </w:p>
        </w:tc>
        <w:tc>
          <w:tcPr>
            <w:tcW w:w="2381"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1627"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2233"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2662"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r>
      <w:tr w:rsidR="0023137B" w:rsidRPr="00CC47D9" w:rsidTr="00CC47D9">
        <w:trPr>
          <w:trHeight w:val="302"/>
        </w:trPr>
        <w:tc>
          <w:tcPr>
            <w:tcW w:w="1398"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highlight w:val="yellow"/>
              </w:rPr>
            </w:pPr>
          </w:p>
        </w:tc>
        <w:tc>
          <w:tcPr>
            <w:tcW w:w="2381"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1627"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2233"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c>
          <w:tcPr>
            <w:tcW w:w="2662" w:type="dxa"/>
            <w:shd w:val="clear" w:color="auto" w:fill="auto"/>
          </w:tcPr>
          <w:p w:rsidR="0023137B" w:rsidRPr="00CC47D9" w:rsidRDefault="0023137B" w:rsidP="00606B6C">
            <w:pPr>
              <w:widowControl w:val="0"/>
              <w:tabs>
                <w:tab w:val="left" w:pos="1276"/>
              </w:tabs>
              <w:suppressAutoHyphens/>
              <w:autoSpaceDE w:val="0"/>
              <w:autoSpaceDN w:val="0"/>
              <w:adjustRightInd w:val="0"/>
              <w:jc w:val="center"/>
              <w:rPr>
                <w:sz w:val="18"/>
                <w:szCs w:val="18"/>
              </w:rPr>
            </w:pPr>
          </w:p>
        </w:tc>
      </w:tr>
    </w:tbl>
    <w:p w:rsidR="0023137B" w:rsidRPr="00CC47D9" w:rsidRDefault="0023137B" w:rsidP="0023137B">
      <w:pPr>
        <w:widowControl w:val="0"/>
        <w:suppressAutoHyphens/>
        <w:autoSpaceDE w:val="0"/>
        <w:autoSpaceDN w:val="0"/>
        <w:adjustRightInd w:val="0"/>
        <w:ind w:firstLine="709"/>
        <w:jc w:val="both"/>
        <w:outlineLvl w:val="0"/>
        <w:rPr>
          <w:sz w:val="18"/>
          <w:szCs w:val="18"/>
        </w:rPr>
      </w:pPr>
    </w:p>
    <w:p w:rsidR="0023137B" w:rsidRPr="00CC47D9" w:rsidRDefault="0023137B" w:rsidP="0023137B">
      <w:pPr>
        <w:widowControl w:val="0"/>
        <w:suppressAutoHyphens/>
        <w:autoSpaceDE w:val="0"/>
        <w:autoSpaceDN w:val="0"/>
        <w:adjustRightInd w:val="0"/>
        <w:ind w:firstLine="709"/>
        <w:jc w:val="both"/>
        <w:outlineLvl w:val="0"/>
        <w:rPr>
          <w:sz w:val="18"/>
          <w:szCs w:val="18"/>
        </w:rPr>
      </w:pPr>
      <w:r w:rsidRPr="00CC47D9">
        <w:rPr>
          <w:sz w:val="18"/>
          <w:szCs w:val="18"/>
        </w:rPr>
        <w:t>*</w:t>
      </w:r>
      <w:r w:rsidRPr="00CC47D9">
        <w:rPr>
          <w:sz w:val="18"/>
          <w:szCs w:val="18"/>
          <w:lang w:val="en-US"/>
        </w:rPr>
        <w:t> </w:t>
      </w:r>
      <w:r w:rsidRPr="00CC47D9">
        <w:rPr>
          <w:sz w:val="18"/>
          <w:szCs w:val="18"/>
        </w:rPr>
        <w:t>Выявленные риски – предостережение, предупреждение, штраф, жалоба, возбуждение дела</w:t>
      </w:r>
    </w:p>
    <w:p w:rsidR="0023137B" w:rsidRPr="00CC47D9" w:rsidRDefault="0023137B" w:rsidP="0023137B">
      <w:pPr>
        <w:ind w:firstLine="709"/>
        <w:jc w:val="both"/>
        <w:rPr>
          <w:rFonts w:eastAsia="Calibri"/>
          <w:b/>
          <w:sz w:val="18"/>
          <w:szCs w:val="18"/>
        </w:rPr>
      </w:pPr>
      <w:r w:rsidRPr="00CC47D9">
        <w:rPr>
          <w:rFonts w:eastAsia="Calibri"/>
          <w:b/>
          <w:sz w:val="18"/>
          <w:szCs w:val="18"/>
        </w:rPr>
        <w:t>** Уровни рисков нарушения антимонопольного законодательства</w:t>
      </w:r>
    </w:p>
    <w:p w:rsidR="0023137B" w:rsidRPr="00CC47D9" w:rsidRDefault="0023137B" w:rsidP="0023137B">
      <w:pPr>
        <w:ind w:firstLine="709"/>
        <w:jc w:val="both"/>
        <w:rPr>
          <w:rFonts w:eastAsia="Calibri"/>
          <w:b/>
          <w:sz w:val="18"/>
          <w:szCs w:val="18"/>
        </w:rPr>
      </w:pPr>
    </w:p>
    <w:p w:rsidR="0023137B" w:rsidRPr="00CC47D9" w:rsidRDefault="0023137B" w:rsidP="0023137B">
      <w:pPr>
        <w:ind w:firstLine="709"/>
        <w:jc w:val="both"/>
        <w:rPr>
          <w:rFonts w:eastAsia="Calibri"/>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77"/>
        <w:gridCol w:w="7413"/>
      </w:tblGrid>
      <w:tr w:rsidR="0023137B" w:rsidRPr="00CC47D9" w:rsidTr="00606B6C">
        <w:trPr>
          <w:jc w:val="center"/>
        </w:trPr>
        <w:tc>
          <w:tcPr>
            <w:tcW w:w="1500" w:type="pct"/>
            <w:vAlign w:val="center"/>
          </w:tcPr>
          <w:p w:rsidR="0023137B" w:rsidRPr="00CC47D9" w:rsidRDefault="0023137B" w:rsidP="00606B6C">
            <w:pPr>
              <w:widowControl w:val="0"/>
              <w:suppressAutoHyphens/>
              <w:autoSpaceDE w:val="0"/>
              <w:autoSpaceDN w:val="0"/>
              <w:adjustRightInd w:val="0"/>
              <w:jc w:val="center"/>
              <w:rPr>
                <w:sz w:val="18"/>
                <w:szCs w:val="18"/>
              </w:rPr>
            </w:pPr>
            <w:r w:rsidRPr="00CC47D9">
              <w:rPr>
                <w:sz w:val="18"/>
                <w:szCs w:val="18"/>
              </w:rPr>
              <w:t>Уровень риска</w:t>
            </w:r>
          </w:p>
        </w:tc>
        <w:tc>
          <w:tcPr>
            <w:tcW w:w="3500" w:type="pct"/>
          </w:tcPr>
          <w:p w:rsidR="0023137B" w:rsidRPr="00CC47D9" w:rsidRDefault="0023137B" w:rsidP="00606B6C">
            <w:pPr>
              <w:widowControl w:val="0"/>
              <w:suppressAutoHyphens/>
              <w:autoSpaceDE w:val="0"/>
              <w:autoSpaceDN w:val="0"/>
              <w:adjustRightInd w:val="0"/>
              <w:jc w:val="center"/>
              <w:rPr>
                <w:sz w:val="18"/>
                <w:szCs w:val="18"/>
              </w:rPr>
            </w:pPr>
            <w:r w:rsidRPr="00CC47D9">
              <w:rPr>
                <w:sz w:val="18"/>
                <w:szCs w:val="18"/>
              </w:rPr>
              <w:t>Описание риска</w:t>
            </w:r>
          </w:p>
        </w:tc>
      </w:tr>
      <w:tr w:rsidR="0023137B" w:rsidRPr="00CC47D9" w:rsidTr="00606B6C">
        <w:trPr>
          <w:jc w:val="center"/>
        </w:trPr>
        <w:tc>
          <w:tcPr>
            <w:tcW w:w="1500" w:type="pct"/>
            <w:vAlign w:val="center"/>
          </w:tcPr>
          <w:p w:rsidR="0023137B" w:rsidRPr="00CC47D9" w:rsidRDefault="0023137B" w:rsidP="00606B6C">
            <w:pPr>
              <w:widowControl w:val="0"/>
              <w:suppressAutoHyphens/>
              <w:autoSpaceDE w:val="0"/>
              <w:autoSpaceDN w:val="0"/>
              <w:adjustRightInd w:val="0"/>
              <w:rPr>
                <w:sz w:val="18"/>
                <w:szCs w:val="18"/>
              </w:rPr>
            </w:pPr>
            <w:r w:rsidRPr="00CC47D9">
              <w:rPr>
                <w:sz w:val="18"/>
                <w:szCs w:val="18"/>
              </w:rPr>
              <w:t>Низкий уровень</w:t>
            </w:r>
          </w:p>
        </w:tc>
        <w:tc>
          <w:tcPr>
            <w:tcW w:w="3500" w:type="pct"/>
            <w:vAlign w:val="center"/>
          </w:tcPr>
          <w:p w:rsidR="0023137B" w:rsidRPr="00CC47D9" w:rsidRDefault="0023137B" w:rsidP="00606B6C">
            <w:pPr>
              <w:widowControl w:val="0"/>
              <w:suppressAutoHyphens/>
              <w:autoSpaceDE w:val="0"/>
              <w:autoSpaceDN w:val="0"/>
              <w:adjustRightInd w:val="0"/>
              <w:jc w:val="both"/>
              <w:rPr>
                <w:sz w:val="18"/>
                <w:szCs w:val="18"/>
              </w:rPr>
            </w:pPr>
            <w:r w:rsidRPr="00CC47D9">
              <w:rPr>
                <w:sz w:val="18"/>
                <w:szCs w:val="18"/>
              </w:rPr>
              <w:t>Отрицательное влияние на отношение институтов гражданского общества к деятельности Администрации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23137B" w:rsidRPr="00CC47D9" w:rsidTr="00606B6C">
        <w:trPr>
          <w:jc w:val="center"/>
        </w:trPr>
        <w:tc>
          <w:tcPr>
            <w:tcW w:w="1500" w:type="pct"/>
            <w:vAlign w:val="center"/>
          </w:tcPr>
          <w:p w:rsidR="0023137B" w:rsidRPr="00CC47D9" w:rsidRDefault="0023137B" w:rsidP="00606B6C">
            <w:pPr>
              <w:widowControl w:val="0"/>
              <w:suppressAutoHyphens/>
              <w:autoSpaceDE w:val="0"/>
              <w:autoSpaceDN w:val="0"/>
              <w:adjustRightInd w:val="0"/>
              <w:rPr>
                <w:sz w:val="18"/>
                <w:szCs w:val="18"/>
              </w:rPr>
            </w:pPr>
            <w:r w:rsidRPr="00CC47D9">
              <w:rPr>
                <w:sz w:val="18"/>
                <w:szCs w:val="18"/>
              </w:rPr>
              <w:t>Незначительный уровень</w:t>
            </w:r>
          </w:p>
        </w:tc>
        <w:tc>
          <w:tcPr>
            <w:tcW w:w="3500" w:type="pct"/>
            <w:vAlign w:val="center"/>
          </w:tcPr>
          <w:p w:rsidR="0023137B" w:rsidRPr="00CC47D9" w:rsidRDefault="0023137B" w:rsidP="00606B6C">
            <w:pPr>
              <w:widowControl w:val="0"/>
              <w:suppressAutoHyphens/>
              <w:autoSpaceDE w:val="0"/>
              <w:autoSpaceDN w:val="0"/>
              <w:adjustRightInd w:val="0"/>
              <w:jc w:val="both"/>
              <w:rPr>
                <w:sz w:val="18"/>
                <w:szCs w:val="18"/>
                <w:highlight w:val="yellow"/>
              </w:rPr>
            </w:pPr>
            <w:r w:rsidRPr="00CC47D9">
              <w:rPr>
                <w:sz w:val="18"/>
                <w:szCs w:val="18"/>
              </w:rPr>
              <w:t>Возможность выдачи предупреждения</w:t>
            </w:r>
          </w:p>
        </w:tc>
      </w:tr>
      <w:tr w:rsidR="0023137B" w:rsidRPr="00CC47D9" w:rsidTr="00606B6C">
        <w:trPr>
          <w:trHeight w:val="1322"/>
          <w:jc w:val="center"/>
        </w:trPr>
        <w:tc>
          <w:tcPr>
            <w:tcW w:w="1500" w:type="pct"/>
            <w:vAlign w:val="center"/>
          </w:tcPr>
          <w:p w:rsidR="0023137B" w:rsidRPr="00CC47D9" w:rsidRDefault="0023137B" w:rsidP="00606B6C">
            <w:pPr>
              <w:widowControl w:val="0"/>
              <w:suppressAutoHyphens/>
              <w:autoSpaceDE w:val="0"/>
              <w:autoSpaceDN w:val="0"/>
              <w:adjustRightInd w:val="0"/>
              <w:rPr>
                <w:sz w:val="18"/>
                <w:szCs w:val="18"/>
              </w:rPr>
            </w:pPr>
            <w:r w:rsidRPr="00CC47D9">
              <w:rPr>
                <w:sz w:val="18"/>
                <w:szCs w:val="18"/>
              </w:rPr>
              <w:t>Существенный уровень</w:t>
            </w:r>
          </w:p>
        </w:tc>
        <w:tc>
          <w:tcPr>
            <w:tcW w:w="3500" w:type="pct"/>
            <w:vAlign w:val="center"/>
          </w:tcPr>
          <w:p w:rsidR="0023137B" w:rsidRPr="00CC47D9" w:rsidRDefault="0023137B" w:rsidP="00606B6C">
            <w:pPr>
              <w:widowControl w:val="0"/>
              <w:suppressAutoHyphens/>
              <w:autoSpaceDE w:val="0"/>
              <w:autoSpaceDN w:val="0"/>
              <w:adjustRightInd w:val="0"/>
              <w:jc w:val="both"/>
              <w:rPr>
                <w:sz w:val="18"/>
                <w:szCs w:val="18"/>
                <w:highlight w:val="yellow"/>
              </w:rPr>
            </w:pPr>
            <w:r w:rsidRPr="00CC47D9">
              <w:rPr>
                <w:sz w:val="18"/>
                <w:szCs w:val="18"/>
              </w:rPr>
              <w:t>Возможность выдачи предупреждения и возбуждения дела о нарушении антимонопольного законодательства</w:t>
            </w:r>
          </w:p>
        </w:tc>
      </w:tr>
      <w:tr w:rsidR="0023137B" w:rsidRPr="00CC47D9" w:rsidTr="00606B6C">
        <w:trPr>
          <w:jc w:val="center"/>
        </w:trPr>
        <w:tc>
          <w:tcPr>
            <w:tcW w:w="1500" w:type="pct"/>
            <w:vAlign w:val="center"/>
          </w:tcPr>
          <w:p w:rsidR="0023137B" w:rsidRPr="00CC47D9" w:rsidRDefault="0023137B" w:rsidP="00606B6C">
            <w:pPr>
              <w:widowControl w:val="0"/>
              <w:suppressAutoHyphens/>
              <w:autoSpaceDE w:val="0"/>
              <w:autoSpaceDN w:val="0"/>
              <w:adjustRightInd w:val="0"/>
              <w:rPr>
                <w:sz w:val="18"/>
                <w:szCs w:val="18"/>
              </w:rPr>
            </w:pPr>
            <w:r w:rsidRPr="00CC47D9">
              <w:rPr>
                <w:sz w:val="18"/>
                <w:szCs w:val="18"/>
              </w:rPr>
              <w:t>Высокий уровень</w:t>
            </w:r>
          </w:p>
        </w:tc>
        <w:tc>
          <w:tcPr>
            <w:tcW w:w="3500" w:type="pct"/>
            <w:vAlign w:val="center"/>
          </w:tcPr>
          <w:p w:rsidR="0023137B" w:rsidRPr="00CC47D9" w:rsidRDefault="0023137B" w:rsidP="00606B6C">
            <w:pPr>
              <w:widowControl w:val="0"/>
              <w:suppressAutoHyphens/>
              <w:autoSpaceDE w:val="0"/>
              <w:autoSpaceDN w:val="0"/>
              <w:adjustRightInd w:val="0"/>
              <w:jc w:val="both"/>
              <w:rPr>
                <w:sz w:val="18"/>
                <w:szCs w:val="18"/>
                <w:highlight w:val="yellow"/>
              </w:rPr>
            </w:pPr>
            <w:r w:rsidRPr="00CC47D9">
              <w:rPr>
                <w:sz w:val="18"/>
                <w:szCs w:val="18"/>
              </w:rPr>
              <w:t>Возможность выдачи предупреждения и (или) возбуждения дела о нарушении антимонопольного законодательства и (или) привлечение к административной ответственности (штраф, дисквалификация)</w:t>
            </w:r>
          </w:p>
        </w:tc>
      </w:tr>
    </w:tbl>
    <w:p w:rsidR="0023137B" w:rsidRPr="00CC47D9" w:rsidRDefault="0023137B" w:rsidP="0023137B">
      <w:pPr>
        <w:ind w:firstLine="709"/>
        <w:jc w:val="both"/>
        <w:rPr>
          <w:rFonts w:eastAsia="Calibri"/>
          <w:b/>
          <w:sz w:val="18"/>
          <w:szCs w:val="18"/>
        </w:rPr>
      </w:pPr>
    </w:p>
    <w:p w:rsidR="0023137B" w:rsidRPr="00CC47D9" w:rsidRDefault="0023137B" w:rsidP="0023137B">
      <w:pPr>
        <w:tabs>
          <w:tab w:val="left" w:pos="5954"/>
        </w:tabs>
        <w:ind w:firstLine="709"/>
        <w:jc w:val="both"/>
        <w:rPr>
          <w:rFonts w:eastAsia="Calibri"/>
          <w:b/>
          <w:sz w:val="18"/>
          <w:szCs w:val="18"/>
        </w:rPr>
      </w:pPr>
    </w:p>
    <w:p w:rsidR="0023137B" w:rsidRPr="00CC47D9" w:rsidRDefault="0023137B" w:rsidP="00CC47D9">
      <w:pPr>
        <w:tabs>
          <w:tab w:val="left" w:pos="5954"/>
        </w:tabs>
        <w:spacing w:line="276" w:lineRule="auto"/>
        <w:jc w:val="center"/>
        <w:rPr>
          <w:rFonts w:eastAsia="Calibri"/>
          <w:sz w:val="18"/>
          <w:szCs w:val="18"/>
          <w:lang w:eastAsia="en-US"/>
        </w:rPr>
      </w:pPr>
      <w:r w:rsidRPr="00CC47D9">
        <w:rPr>
          <w:rFonts w:eastAsia="Calibri"/>
          <w:sz w:val="18"/>
          <w:szCs w:val="18"/>
          <w:lang w:eastAsia="en-US"/>
        </w:rPr>
        <w:t xml:space="preserve">                                                            Приложение 2к </w:t>
      </w:r>
      <w:r w:rsidRPr="00CC47D9">
        <w:rPr>
          <w:rFonts w:eastAsia="Calibri"/>
          <w:sz w:val="18"/>
          <w:szCs w:val="18"/>
          <w:lang w:eastAsia="ar-SA"/>
        </w:rPr>
        <w:t xml:space="preserve">Положению </w:t>
      </w:r>
      <w:r w:rsidRPr="00CC47D9">
        <w:rPr>
          <w:rFonts w:eastAsia="Calibri"/>
          <w:bCs/>
          <w:sz w:val="18"/>
          <w:szCs w:val="18"/>
          <w:lang w:eastAsia="ar-SA"/>
        </w:rPr>
        <w:t>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r w:rsidRPr="00CC47D9">
        <w:rPr>
          <w:rFonts w:eastAsia="Calibri"/>
          <w:sz w:val="18"/>
          <w:szCs w:val="18"/>
          <w:lang w:eastAsia="ar-SA"/>
        </w:rPr>
        <w:t xml:space="preserve"> </w:t>
      </w:r>
      <w:r w:rsidRPr="00CC47D9">
        <w:rPr>
          <w:rFonts w:eastAsia="Calibri"/>
          <w:bCs/>
          <w:sz w:val="18"/>
          <w:szCs w:val="18"/>
          <w:lang w:eastAsia="en-US"/>
        </w:rPr>
        <w:t xml:space="preserve"> </w:t>
      </w:r>
    </w:p>
    <w:p w:rsidR="0023137B" w:rsidRPr="00CC47D9" w:rsidRDefault="0023137B" w:rsidP="0023137B">
      <w:pPr>
        <w:spacing w:line="276" w:lineRule="auto"/>
        <w:jc w:val="center"/>
        <w:rPr>
          <w:rFonts w:eastAsia="Calibri"/>
          <w:sz w:val="18"/>
          <w:szCs w:val="18"/>
          <w:lang w:eastAsia="en-US"/>
        </w:rPr>
      </w:pPr>
      <w:r w:rsidRPr="00CC47D9">
        <w:rPr>
          <w:rFonts w:eastAsia="Calibri"/>
          <w:sz w:val="18"/>
          <w:szCs w:val="18"/>
          <w:lang w:eastAsia="en-US"/>
        </w:rPr>
        <w:tab/>
        <w:t xml:space="preserve">                                                 </w:t>
      </w:r>
    </w:p>
    <w:p w:rsidR="0023137B" w:rsidRPr="00CC47D9" w:rsidRDefault="0023137B" w:rsidP="0023137B">
      <w:pPr>
        <w:jc w:val="center"/>
        <w:rPr>
          <w:b/>
          <w:sz w:val="18"/>
          <w:szCs w:val="18"/>
        </w:rPr>
      </w:pPr>
      <w:r w:rsidRPr="00CC47D9">
        <w:rPr>
          <w:b/>
          <w:sz w:val="18"/>
          <w:szCs w:val="18"/>
        </w:rPr>
        <w:t xml:space="preserve">Ключевые показатели эффективности функционирования антимонопольного </w:t>
      </w:r>
      <w:proofErr w:type="spellStart"/>
      <w:r w:rsidRPr="00CC47D9">
        <w:rPr>
          <w:b/>
          <w:sz w:val="18"/>
          <w:szCs w:val="18"/>
        </w:rPr>
        <w:t>комплаенса</w:t>
      </w:r>
      <w:proofErr w:type="spellEnd"/>
    </w:p>
    <w:p w:rsidR="0023137B" w:rsidRPr="00CC47D9" w:rsidRDefault="0023137B" w:rsidP="0023137B">
      <w:pPr>
        <w:jc w:val="center"/>
        <w:rPr>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4569"/>
        <w:gridCol w:w="3035"/>
        <w:gridCol w:w="2322"/>
      </w:tblGrid>
      <w:tr w:rsidR="0023137B" w:rsidRPr="00CC47D9" w:rsidTr="00CC47D9">
        <w:trPr>
          <w:trHeight w:val="129"/>
          <w:tblHeader/>
          <w:jc w:val="center"/>
        </w:trPr>
        <w:tc>
          <w:tcPr>
            <w:tcW w:w="514" w:type="dxa"/>
            <w:shd w:val="clear" w:color="auto" w:fill="auto"/>
            <w:vAlign w:val="center"/>
          </w:tcPr>
          <w:p w:rsidR="0023137B" w:rsidRPr="00CC47D9" w:rsidRDefault="0023137B" w:rsidP="00606B6C">
            <w:pPr>
              <w:widowControl w:val="0"/>
              <w:suppressAutoHyphens/>
              <w:autoSpaceDE w:val="0"/>
              <w:autoSpaceDN w:val="0"/>
              <w:adjustRightInd w:val="0"/>
              <w:jc w:val="center"/>
              <w:rPr>
                <w:b/>
                <w:sz w:val="18"/>
                <w:szCs w:val="18"/>
              </w:rPr>
            </w:pPr>
            <w:r w:rsidRPr="00CC47D9">
              <w:rPr>
                <w:b/>
                <w:sz w:val="18"/>
                <w:szCs w:val="18"/>
              </w:rPr>
              <w:t xml:space="preserve">№ </w:t>
            </w:r>
            <w:proofErr w:type="spellStart"/>
            <w:proofErr w:type="gramStart"/>
            <w:r w:rsidRPr="00CC47D9">
              <w:rPr>
                <w:b/>
                <w:sz w:val="18"/>
                <w:szCs w:val="18"/>
              </w:rPr>
              <w:t>п</w:t>
            </w:r>
            <w:proofErr w:type="spellEnd"/>
            <w:proofErr w:type="gramEnd"/>
            <w:r w:rsidRPr="00CC47D9">
              <w:rPr>
                <w:b/>
                <w:sz w:val="18"/>
                <w:szCs w:val="18"/>
              </w:rPr>
              <w:t>/</w:t>
            </w:r>
            <w:proofErr w:type="spellStart"/>
            <w:r w:rsidRPr="00CC47D9">
              <w:rPr>
                <w:b/>
                <w:sz w:val="18"/>
                <w:szCs w:val="18"/>
              </w:rPr>
              <w:t>п</w:t>
            </w:r>
            <w:proofErr w:type="spellEnd"/>
          </w:p>
        </w:tc>
        <w:tc>
          <w:tcPr>
            <w:tcW w:w="4569"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t>Ключевые показатели эффективности</w:t>
            </w:r>
          </w:p>
        </w:tc>
        <w:tc>
          <w:tcPr>
            <w:tcW w:w="3035"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t>Значение показателя</w:t>
            </w:r>
          </w:p>
        </w:tc>
        <w:tc>
          <w:tcPr>
            <w:tcW w:w="2322"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t>Оценка (балл)</w:t>
            </w:r>
          </w:p>
        </w:tc>
      </w:tr>
      <w:tr w:rsidR="0023137B" w:rsidRPr="00CC47D9" w:rsidTr="00CC47D9">
        <w:trPr>
          <w:trHeight w:val="634"/>
          <w:jc w:val="center"/>
        </w:trPr>
        <w:tc>
          <w:tcPr>
            <w:tcW w:w="514" w:type="dxa"/>
            <w:vMerge w:val="restart"/>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1</w:t>
            </w:r>
          </w:p>
        </w:tc>
        <w:tc>
          <w:tcPr>
            <w:tcW w:w="4569" w:type="dxa"/>
            <w:vMerge w:val="restart"/>
            <w:shd w:val="clear" w:color="auto" w:fill="auto"/>
            <w:vAlign w:val="center"/>
          </w:tcPr>
          <w:p w:rsidR="0023137B" w:rsidRPr="00CC47D9" w:rsidRDefault="0023137B" w:rsidP="00606B6C">
            <w:pPr>
              <w:widowControl w:val="0"/>
              <w:suppressAutoHyphens/>
              <w:autoSpaceDE w:val="0"/>
              <w:ind w:left="34" w:right="88"/>
              <w:jc w:val="both"/>
              <w:rPr>
                <w:sz w:val="18"/>
                <w:szCs w:val="18"/>
                <w:lang w:eastAsia="en-US"/>
              </w:rPr>
            </w:pPr>
            <w:r w:rsidRPr="00CC47D9">
              <w:rPr>
                <w:sz w:val="18"/>
                <w:szCs w:val="18"/>
              </w:rPr>
              <w:t>Факты выдачи Администрации поселения предупреждения и (или) решения (предписания) по результатам рассмотрения дела о нарушении антимонопольного законодательства (за исключением предупреждений, решений, предписаний, отмененных вступившим в законную силу судебным актом)</w:t>
            </w: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0</w:t>
            </w:r>
          </w:p>
          <w:p w:rsidR="0023137B" w:rsidRPr="00CC47D9" w:rsidRDefault="0023137B" w:rsidP="00606B6C">
            <w:pPr>
              <w:widowControl w:val="0"/>
              <w:suppressAutoHyphens/>
              <w:autoSpaceDE w:val="0"/>
              <w:ind w:left="34" w:right="88"/>
              <w:jc w:val="center"/>
              <w:rPr>
                <w:sz w:val="18"/>
                <w:szCs w:val="18"/>
              </w:rPr>
            </w:pP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30</w:t>
            </w:r>
          </w:p>
        </w:tc>
      </w:tr>
      <w:tr w:rsidR="0023137B" w:rsidRPr="00CC47D9" w:rsidTr="00CC47D9">
        <w:trPr>
          <w:trHeight w:val="380"/>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4569" w:type="dxa"/>
            <w:vMerge/>
            <w:shd w:val="clear" w:color="auto" w:fill="auto"/>
            <w:vAlign w:val="center"/>
          </w:tcPr>
          <w:p w:rsidR="0023137B" w:rsidRPr="00CC47D9" w:rsidRDefault="0023137B" w:rsidP="00606B6C">
            <w:pPr>
              <w:widowControl w:val="0"/>
              <w:suppressAutoHyphens/>
              <w:autoSpaceDE w:val="0"/>
              <w:ind w:left="34" w:right="88"/>
              <w:jc w:val="both"/>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1</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15</w:t>
            </w:r>
          </w:p>
        </w:tc>
      </w:tr>
      <w:tr w:rsidR="0023137B" w:rsidRPr="00CC47D9" w:rsidTr="00CC47D9">
        <w:trPr>
          <w:trHeight w:val="250"/>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4569" w:type="dxa"/>
            <w:vMerge/>
            <w:shd w:val="clear" w:color="auto" w:fill="auto"/>
            <w:vAlign w:val="center"/>
          </w:tcPr>
          <w:p w:rsidR="0023137B" w:rsidRPr="00CC47D9" w:rsidRDefault="0023137B" w:rsidP="00606B6C">
            <w:pPr>
              <w:widowControl w:val="0"/>
              <w:suppressAutoHyphens/>
              <w:autoSpaceDE w:val="0"/>
              <w:ind w:left="34" w:right="88"/>
              <w:jc w:val="both"/>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Более 1</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0</w:t>
            </w:r>
          </w:p>
        </w:tc>
      </w:tr>
      <w:tr w:rsidR="0023137B" w:rsidRPr="00CC47D9" w:rsidTr="00CC47D9">
        <w:trPr>
          <w:trHeight w:val="353"/>
          <w:jc w:val="center"/>
        </w:trPr>
        <w:tc>
          <w:tcPr>
            <w:tcW w:w="514" w:type="dxa"/>
            <w:vMerge w:val="restart"/>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2</w:t>
            </w:r>
          </w:p>
        </w:tc>
        <w:tc>
          <w:tcPr>
            <w:tcW w:w="4569" w:type="dxa"/>
            <w:vMerge w:val="restart"/>
            <w:shd w:val="clear" w:color="auto" w:fill="auto"/>
            <w:vAlign w:val="center"/>
          </w:tcPr>
          <w:p w:rsidR="0023137B" w:rsidRPr="00CC47D9" w:rsidRDefault="0023137B" w:rsidP="00606B6C">
            <w:pPr>
              <w:widowControl w:val="0"/>
              <w:suppressAutoHyphens/>
              <w:autoSpaceDE w:val="0"/>
              <w:ind w:left="34" w:right="88"/>
              <w:jc w:val="both"/>
              <w:rPr>
                <w:sz w:val="18"/>
                <w:szCs w:val="18"/>
                <w:lang w:eastAsia="en-US"/>
              </w:rPr>
            </w:pPr>
            <w:r w:rsidRPr="00CC47D9">
              <w:rPr>
                <w:sz w:val="18"/>
                <w:szCs w:val="18"/>
              </w:rPr>
              <w:t xml:space="preserve">Вступившие в законную силу решения судов о признании </w:t>
            </w:r>
            <w:proofErr w:type="gramStart"/>
            <w:r w:rsidRPr="00CC47D9">
              <w:rPr>
                <w:sz w:val="18"/>
                <w:szCs w:val="18"/>
              </w:rPr>
              <w:t>недействительными</w:t>
            </w:r>
            <w:proofErr w:type="gramEnd"/>
            <w:r w:rsidRPr="00CC47D9">
              <w:rPr>
                <w:sz w:val="18"/>
                <w:szCs w:val="18"/>
              </w:rPr>
              <w:t xml:space="preserve"> ненормативных правовых актов, незаконными решения и действия (бездействия) Администрации поселения, ее должностных лиц ввиду их несоответствия антимонопольному законодательству</w:t>
            </w: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нет</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30</w:t>
            </w:r>
          </w:p>
        </w:tc>
      </w:tr>
      <w:tr w:rsidR="0023137B" w:rsidRPr="00CC47D9" w:rsidTr="00CC47D9">
        <w:trPr>
          <w:trHeight w:val="637"/>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4569" w:type="dxa"/>
            <w:vMerge/>
            <w:shd w:val="clear" w:color="auto" w:fill="auto"/>
            <w:vAlign w:val="center"/>
          </w:tcPr>
          <w:p w:rsidR="0023137B" w:rsidRPr="00CC47D9" w:rsidRDefault="0023137B" w:rsidP="00606B6C">
            <w:pPr>
              <w:widowControl w:val="0"/>
              <w:suppressAutoHyphens/>
              <w:autoSpaceDE w:val="0"/>
              <w:ind w:left="34" w:right="88"/>
              <w:jc w:val="both"/>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менее 15% от числа обжалованных актов, решений и действий (бездействия)</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20</w:t>
            </w:r>
          </w:p>
        </w:tc>
      </w:tr>
      <w:tr w:rsidR="0023137B" w:rsidRPr="00CC47D9" w:rsidTr="00CC47D9">
        <w:trPr>
          <w:trHeight w:val="620"/>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4569" w:type="dxa"/>
            <w:vMerge/>
            <w:shd w:val="clear" w:color="auto" w:fill="auto"/>
            <w:vAlign w:val="center"/>
          </w:tcPr>
          <w:p w:rsidR="0023137B" w:rsidRPr="00CC47D9" w:rsidRDefault="0023137B" w:rsidP="00606B6C">
            <w:pPr>
              <w:widowControl w:val="0"/>
              <w:suppressAutoHyphens/>
              <w:autoSpaceDE w:val="0"/>
              <w:ind w:left="34" w:right="88"/>
              <w:jc w:val="both"/>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15% и более от числа обжалованных актов, решений и действий (бездействия)</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0</w:t>
            </w:r>
          </w:p>
        </w:tc>
      </w:tr>
      <w:tr w:rsidR="0023137B" w:rsidRPr="00CC47D9" w:rsidTr="00CC47D9">
        <w:trPr>
          <w:trHeight w:val="658"/>
          <w:jc w:val="center"/>
        </w:trPr>
        <w:tc>
          <w:tcPr>
            <w:tcW w:w="514" w:type="dxa"/>
            <w:vMerge w:val="restart"/>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3</w:t>
            </w:r>
          </w:p>
        </w:tc>
        <w:tc>
          <w:tcPr>
            <w:tcW w:w="4569" w:type="dxa"/>
            <w:vMerge w:val="restart"/>
            <w:shd w:val="clear" w:color="auto" w:fill="auto"/>
            <w:vAlign w:val="center"/>
          </w:tcPr>
          <w:p w:rsidR="0023137B" w:rsidRPr="00CC47D9" w:rsidRDefault="0023137B" w:rsidP="00606B6C">
            <w:pPr>
              <w:widowControl w:val="0"/>
              <w:suppressAutoHyphens/>
              <w:autoSpaceDE w:val="0"/>
              <w:ind w:left="34" w:right="88"/>
              <w:jc w:val="both"/>
              <w:rPr>
                <w:sz w:val="18"/>
                <w:szCs w:val="18"/>
                <w:lang w:eastAsia="en-US"/>
              </w:rPr>
            </w:pPr>
            <w:r w:rsidRPr="00CC47D9">
              <w:rPr>
                <w:sz w:val="18"/>
                <w:szCs w:val="18"/>
              </w:rPr>
              <w:t>Жалобы на решения, действия (бездействие) Администрации поселения и (или) ее должностных лиц, ведущие к ограничению конкуренции и поданные в органы прокуратуры, в случае принятия прокурором решения об удовлетворении указанных жалоб в установленном законодательством порядке</w:t>
            </w: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нет</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10</w:t>
            </w:r>
          </w:p>
        </w:tc>
      </w:tr>
      <w:tr w:rsidR="0023137B" w:rsidRPr="00CC47D9" w:rsidTr="00CC47D9">
        <w:trPr>
          <w:trHeight w:val="634"/>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4569"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есть</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0</w:t>
            </w:r>
          </w:p>
        </w:tc>
      </w:tr>
      <w:tr w:rsidR="0023137B" w:rsidRPr="00CC47D9" w:rsidTr="00CC47D9">
        <w:trPr>
          <w:trHeight w:val="232"/>
          <w:jc w:val="center"/>
        </w:trPr>
        <w:tc>
          <w:tcPr>
            <w:tcW w:w="514" w:type="dxa"/>
            <w:vMerge w:val="restart"/>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4</w:t>
            </w:r>
          </w:p>
        </w:tc>
        <w:tc>
          <w:tcPr>
            <w:tcW w:w="4569" w:type="dxa"/>
            <w:vMerge w:val="restart"/>
            <w:shd w:val="clear" w:color="auto" w:fill="auto"/>
            <w:vAlign w:val="center"/>
          </w:tcPr>
          <w:p w:rsidR="0023137B" w:rsidRPr="00CC47D9" w:rsidRDefault="0023137B" w:rsidP="00606B6C">
            <w:pPr>
              <w:widowControl w:val="0"/>
              <w:suppressAutoHyphens/>
              <w:autoSpaceDE w:val="0"/>
              <w:jc w:val="both"/>
              <w:rPr>
                <w:sz w:val="18"/>
                <w:szCs w:val="18"/>
              </w:rPr>
            </w:pPr>
            <w:r w:rsidRPr="00CC47D9">
              <w:rPr>
                <w:sz w:val="18"/>
                <w:szCs w:val="18"/>
              </w:rPr>
              <w:t>Выполнение мероприятий по снижению рисков нарушения антимонопольного законодательства</w:t>
            </w:r>
          </w:p>
          <w:p w:rsidR="0023137B" w:rsidRPr="00CC47D9" w:rsidRDefault="0023137B" w:rsidP="00606B6C">
            <w:pPr>
              <w:widowControl w:val="0"/>
              <w:suppressAutoHyphens/>
              <w:autoSpaceDE w:val="0"/>
              <w:jc w:val="center"/>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выполнены все мероприятия</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20</w:t>
            </w:r>
          </w:p>
        </w:tc>
      </w:tr>
      <w:tr w:rsidR="0023137B" w:rsidRPr="00CC47D9" w:rsidTr="00CC47D9">
        <w:trPr>
          <w:trHeight w:val="618"/>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rPr>
            </w:pPr>
          </w:p>
        </w:tc>
        <w:tc>
          <w:tcPr>
            <w:tcW w:w="4569" w:type="dxa"/>
            <w:vMerge/>
            <w:shd w:val="clear" w:color="auto" w:fill="auto"/>
            <w:vAlign w:val="center"/>
          </w:tcPr>
          <w:p w:rsidR="0023137B" w:rsidRPr="00CC47D9" w:rsidRDefault="0023137B" w:rsidP="00606B6C">
            <w:pPr>
              <w:widowControl w:val="0"/>
              <w:suppressAutoHyphens/>
              <w:autoSpaceDE w:val="0"/>
              <w:jc w:val="both"/>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невыполнение мероприятий</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снижение значения показателя осуществляется пропорционально доле невыполненных мероприятий от общего количества мероприятий</w:t>
            </w:r>
          </w:p>
        </w:tc>
      </w:tr>
      <w:tr w:rsidR="0023137B" w:rsidRPr="00CC47D9" w:rsidTr="00CC47D9">
        <w:trPr>
          <w:trHeight w:val="924"/>
          <w:jc w:val="center"/>
        </w:trPr>
        <w:tc>
          <w:tcPr>
            <w:tcW w:w="514" w:type="dxa"/>
            <w:vMerge w:val="restart"/>
            <w:shd w:val="clear" w:color="auto" w:fill="auto"/>
            <w:vAlign w:val="center"/>
          </w:tcPr>
          <w:p w:rsidR="0023137B" w:rsidRPr="00CC47D9" w:rsidRDefault="0023137B" w:rsidP="00606B6C">
            <w:pPr>
              <w:widowControl w:val="0"/>
              <w:suppressAutoHyphens/>
              <w:autoSpaceDE w:val="0"/>
              <w:jc w:val="center"/>
              <w:rPr>
                <w:sz w:val="18"/>
                <w:szCs w:val="18"/>
                <w:highlight w:val="yellow"/>
              </w:rPr>
            </w:pPr>
            <w:r w:rsidRPr="00CC47D9">
              <w:rPr>
                <w:sz w:val="18"/>
                <w:szCs w:val="18"/>
              </w:rPr>
              <w:t>5</w:t>
            </w:r>
          </w:p>
        </w:tc>
        <w:tc>
          <w:tcPr>
            <w:tcW w:w="4569" w:type="dxa"/>
            <w:vMerge w:val="restart"/>
            <w:shd w:val="clear" w:color="auto" w:fill="auto"/>
            <w:vAlign w:val="center"/>
          </w:tcPr>
          <w:p w:rsidR="0023137B" w:rsidRPr="00CC47D9" w:rsidRDefault="0023137B" w:rsidP="00606B6C">
            <w:pPr>
              <w:widowControl w:val="0"/>
              <w:suppressAutoHyphens/>
              <w:autoSpaceDE w:val="0"/>
              <w:jc w:val="both"/>
              <w:rPr>
                <w:sz w:val="18"/>
                <w:szCs w:val="18"/>
              </w:rPr>
            </w:pPr>
            <w:proofErr w:type="gramStart"/>
            <w:r w:rsidRPr="00CC47D9">
              <w:rPr>
                <w:sz w:val="18"/>
                <w:szCs w:val="18"/>
              </w:rPr>
              <w:t>Доля проектов нормативных правовых актов Администрации поселения, связанных с осуществлением деятельности хозяйствующими субъектами, за исключением проектов актов, содержащих сведения, относящиеся к охраняемой законом тайне, прошедших процедуру «общественного контроля»</w:t>
            </w:r>
            <w:r w:rsidRPr="00CC47D9">
              <w:rPr>
                <w:sz w:val="18"/>
                <w:szCs w:val="18"/>
                <w:vertAlign w:val="superscript"/>
              </w:rPr>
              <w:footnoteReference w:id="1"/>
            </w:r>
            <w:r w:rsidRPr="00CC47D9">
              <w:rPr>
                <w:sz w:val="18"/>
                <w:szCs w:val="18"/>
              </w:rPr>
              <w:t xml:space="preserve"> в общем количестве проектов нормативных правовых актов Администрации поселения, подлежащих прохождению такой процедуры</w:t>
            </w:r>
            <w:proofErr w:type="gramEnd"/>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85% и более от всех проектов нормативных правовых актов Администрации поселения, подлежащих прохождению процедуры «общественного контроля»</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10</w:t>
            </w:r>
          </w:p>
        </w:tc>
      </w:tr>
      <w:tr w:rsidR="0023137B" w:rsidRPr="00CC47D9" w:rsidTr="00CC47D9">
        <w:trPr>
          <w:trHeight w:val="924"/>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highlight w:val="yellow"/>
              </w:rPr>
            </w:pPr>
          </w:p>
        </w:tc>
        <w:tc>
          <w:tcPr>
            <w:tcW w:w="4569" w:type="dxa"/>
            <w:vMerge/>
            <w:shd w:val="clear" w:color="auto" w:fill="auto"/>
            <w:vAlign w:val="center"/>
          </w:tcPr>
          <w:p w:rsidR="0023137B" w:rsidRPr="00CC47D9" w:rsidRDefault="0023137B" w:rsidP="00606B6C">
            <w:pPr>
              <w:widowControl w:val="0"/>
              <w:suppressAutoHyphens/>
              <w:autoSpaceDE w:val="0"/>
              <w:jc w:val="both"/>
              <w:rPr>
                <w:sz w:val="18"/>
                <w:szCs w:val="18"/>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менее 85% от всех проектов нормативных правовых актов Администрации поселения, подлежащих прохождению процедуры «общественного контроля»</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0</w:t>
            </w:r>
          </w:p>
        </w:tc>
      </w:tr>
      <w:tr w:rsidR="0023137B" w:rsidRPr="00CC47D9" w:rsidTr="00CC47D9">
        <w:trPr>
          <w:trHeight w:val="924"/>
          <w:jc w:val="center"/>
        </w:trPr>
        <w:tc>
          <w:tcPr>
            <w:tcW w:w="514" w:type="dxa"/>
            <w:vMerge/>
            <w:shd w:val="clear" w:color="auto" w:fill="auto"/>
            <w:vAlign w:val="center"/>
          </w:tcPr>
          <w:p w:rsidR="0023137B" w:rsidRPr="00CC47D9" w:rsidRDefault="0023137B" w:rsidP="00606B6C">
            <w:pPr>
              <w:widowControl w:val="0"/>
              <w:suppressAutoHyphens/>
              <w:autoSpaceDE w:val="0"/>
              <w:jc w:val="center"/>
              <w:rPr>
                <w:sz w:val="18"/>
                <w:szCs w:val="18"/>
                <w:highlight w:val="yellow"/>
              </w:rPr>
            </w:pPr>
          </w:p>
        </w:tc>
        <w:tc>
          <w:tcPr>
            <w:tcW w:w="4569" w:type="dxa"/>
            <w:vMerge/>
            <w:shd w:val="clear" w:color="auto" w:fill="auto"/>
            <w:vAlign w:val="center"/>
          </w:tcPr>
          <w:p w:rsidR="0023137B" w:rsidRPr="00CC47D9" w:rsidRDefault="0023137B" w:rsidP="00606B6C">
            <w:pPr>
              <w:widowControl w:val="0"/>
              <w:suppressAutoHyphens/>
              <w:autoSpaceDE w:val="0"/>
              <w:jc w:val="both"/>
              <w:rPr>
                <w:sz w:val="18"/>
                <w:szCs w:val="18"/>
                <w:highlight w:val="yellow"/>
              </w:rPr>
            </w:pPr>
          </w:p>
        </w:tc>
        <w:tc>
          <w:tcPr>
            <w:tcW w:w="3035"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 xml:space="preserve">проекты нормативных правовых актов Администрации поселения, подлежащие прохождению процедуры «общественного контроля», отсутствуют </w:t>
            </w:r>
          </w:p>
        </w:tc>
        <w:tc>
          <w:tcPr>
            <w:tcW w:w="2322" w:type="dxa"/>
            <w:shd w:val="clear" w:color="auto" w:fill="auto"/>
            <w:vAlign w:val="center"/>
          </w:tcPr>
          <w:p w:rsidR="0023137B" w:rsidRPr="00CC47D9" w:rsidRDefault="0023137B" w:rsidP="00606B6C">
            <w:pPr>
              <w:widowControl w:val="0"/>
              <w:suppressAutoHyphens/>
              <w:autoSpaceDE w:val="0"/>
              <w:ind w:left="34" w:right="88"/>
              <w:jc w:val="center"/>
              <w:rPr>
                <w:sz w:val="18"/>
                <w:szCs w:val="18"/>
              </w:rPr>
            </w:pPr>
            <w:r w:rsidRPr="00CC47D9">
              <w:rPr>
                <w:sz w:val="18"/>
                <w:szCs w:val="18"/>
              </w:rPr>
              <w:t>10</w:t>
            </w:r>
          </w:p>
        </w:tc>
      </w:tr>
    </w:tbl>
    <w:p w:rsidR="0023137B" w:rsidRPr="00CC47D9" w:rsidRDefault="0023137B" w:rsidP="0023137B">
      <w:pPr>
        <w:widowControl w:val="0"/>
        <w:suppressAutoHyphens/>
        <w:autoSpaceDE w:val="0"/>
        <w:ind w:firstLine="709"/>
        <w:jc w:val="both"/>
        <w:rPr>
          <w:sz w:val="18"/>
          <w:szCs w:val="18"/>
        </w:rPr>
      </w:pPr>
    </w:p>
    <w:p w:rsidR="0023137B" w:rsidRPr="00CC47D9" w:rsidRDefault="0023137B" w:rsidP="0023137B">
      <w:pPr>
        <w:widowControl w:val="0"/>
        <w:suppressAutoHyphens/>
        <w:autoSpaceDE w:val="0"/>
        <w:ind w:firstLine="709"/>
        <w:jc w:val="both"/>
        <w:rPr>
          <w:sz w:val="18"/>
          <w:szCs w:val="18"/>
        </w:rPr>
      </w:pPr>
      <w:r w:rsidRPr="00CC47D9">
        <w:rPr>
          <w:sz w:val="18"/>
          <w:szCs w:val="18"/>
        </w:rPr>
        <w:t>Периодом, за который производится оценка, является календарный год.</w:t>
      </w:r>
    </w:p>
    <w:p w:rsidR="0023137B" w:rsidRPr="00CC47D9" w:rsidRDefault="0023137B" w:rsidP="0023137B">
      <w:pPr>
        <w:widowControl w:val="0"/>
        <w:suppressAutoHyphens/>
        <w:autoSpaceDE w:val="0"/>
        <w:ind w:firstLine="709"/>
        <w:jc w:val="both"/>
        <w:rPr>
          <w:sz w:val="18"/>
          <w:szCs w:val="18"/>
        </w:rPr>
      </w:pPr>
      <w:r w:rsidRPr="00CC47D9">
        <w:rPr>
          <w:sz w:val="18"/>
          <w:szCs w:val="18"/>
        </w:rPr>
        <w:t>Расчет значения итогового показателя производится путем суммирования баллов:</w:t>
      </w:r>
    </w:p>
    <w:p w:rsidR="0023137B" w:rsidRPr="00CC47D9" w:rsidRDefault="0023137B" w:rsidP="0023137B">
      <w:pPr>
        <w:widowControl w:val="0"/>
        <w:suppressAutoHyphens/>
        <w:autoSpaceDE w:val="0"/>
        <w:ind w:firstLine="709"/>
        <w:jc w:val="both"/>
        <w:rPr>
          <w:sz w:val="18"/>
          <w:szCs w:val="18"/>
        </w:rPr>
      </w:pPr>
      <w:r w:rsidRPr="00CC47D9">
        <w:rPr>
          <w:sz w:val="18"/>
          <w:szCs w:val="18"/>
        </w:rPr>
        <w:t>- высокая эффективность – от 75 до 100 баллов;</w:t>
      </w:r>
    </w:p>
    <w:p w:rsidR="0023137B" w:rsidRPr="00CC47D9" w:rsidRDefault="0023137B" w:rsidP="0023137B">
      <w:pPr>
        <w:widowControl w:val="0"/>
        <w:suppressAutoHyphens/>
        <w:autoSpaceDE w:val="0"/>
        <w:ind w:firstLine="709"/>
        <w:jc w:val="both"/>
        <w:rPr>
          <w:sz w:val="18"/>
          <w:szCs w:val="18"/>
        </w:rPr>
      </w:pPr>
      <w:r w:rsidRPr="00CC47D9">
        <w:rPr>
          <w:sz w:val="18"/>
          <w:szCs w:val="18"/>
        </w:rPr>
        <w:t>- средняя эффективность – от 50 до 75 баллов;</w:t>
      </w:r>
    </w:p>
    <w:p w:rsidR="0023137B" w:rsidRPr="00CC47D9" w:rsidRDefault="0023137B" w:rsidP="0023137B">
      <w:pPr>
        <w:widowControl w:val="0"/>
        <w:suppressAutoHyphens/>
        <w:autoSpaceDE w:val="0"/>
        <w:ind w:firstLine="709"/>
        <w:jc w:val="both"/>
        <w:rPr>
          <w:sz w:val="18"/>
          <w:szCs w:val="18"/>
        </w:rPr>
      </w:pPr>
      <w:r w:rsidRPr="00CC47D9">
        <w:rPr>
          <w:sz w:val="18"/>
          <w:szCs w:val="18"/>
        </w:rPr>
        <w:t>- низкая эффективность – от 25 до 50 баллов;</w:t>
      </w:r>
    </w:p>
    <w:p w:rsidR="0023137B" w:rsidRPr="00CC47D9" w:rsidRDefault="0023137B" w:rsidP="0023137B">
      <w:pPr>
        <w:widowControl w:val="0"/>
        <w:suppressAutoHyphens/>
        <w:autoSpaceDE w:val="0"/>
        <w:ind w:firstLine="709"/>
        <w:jc w:val="both"/>
        <w:rPr>
          <w:sz w:val="18"/>
          <w:szCs w:val="18"/>
        </w:rPr>
      </w:pPr>
      <w:r w:rsidRPr="00CC47D9">
        <w:rPr>
          <w:sz w:val="18"/>
          <w:szCs w:val="18"/>
        </w:rPr>
        <w:t>- неэффективно – ниже 25 баллов.</w:t>
      </w:r>
    </w:p>
    <w:p w:rsidR="0023137B" w:rsidRPr="00CC47D9" w:rsidRDefault="0023137B" w:rsidP="0023137B">
      <w:pPr>
        <w:widowControl w:val="0"/>
        <w:suppressAutoHyphens/>
        <w:autoSpaceDE w:val="0"/>
        <w:ind w:firstLine="709"/>
        <w:jc w:val="both"/>
        <w:rPr>
          <w:sz w:val="18"/>
          <w:szCs w:val="18"/>
        </w:rPr>
      </w:pPr>
    </w:p>
    <w:p w:rsidR="0023137B" w:rsidRPr="00CC47D9" w:rsidRDefault="0023137B" w:rsidP="0023137B">
      <w:pPr>
        <w:widowControl w:val="0"/>
        <w:suppressAutoHyphens/>
        <w:autoSpaceDE w:val="0"/>
        <w:ind w:firstLine="709"/>
        <w:jc w:val="both"/>
        <w:rPr>
          <w:sz w:val="18"/>
          <w:szCs w:val="18"/>
        </w:rPr>
      </w:pPr>
    </w:p>
    <w:p w:rsidR="0023137B" w:rsidRPr="00CC47D9" w:rsidRDefault="0023137B" w:rsidP="0023137B">
      <w:pPr>
        <w:tabs>
          <w:tab w:val="left" w:pos="5954"/>
        </w:tabs>
        <w:spacing w:line="276" w:lineRule="auto"/>
        <w:jc w:val="center"/>
        <w:rPr>
          <w:rFonts w:eastAsia="Calibri"/>
          <w:sz w:val="18"/>
          <w:szCs w:val="18"/>
          <w:lang w:eastAsia="en-US"/>
        </w:rPr>
      </w:pPr>
    </w:p>
    <w:p w:rsidR="0023137B" w:rsidRPr="00CC47D9" w:rsidRDefault="0023137B" w:rsidP="00CC47D9">
      <w:pPr>
        <w:tabs>
          <w:tab w:val="left" w:pos="5954"/>
        </w:tabs>
        <w:spacing w:line="276" w:lineRule="auto"/>
        <w:rPr>
          <w:rFonts w:eastAsia="Calibri"/>
          <w:sz w:val="18"/>
          <w:szCs w:val="18"/>
          <w:lang w:eastAsia="en-US"/>
        </w:rPr>
      </w:pPr>
      <w:r w:rsidRPr="00CC47D9">
        <w:rPr>
          <w:rFonts w:eastAsia="Calibri"/>
          <w:sz w:val="18"/>
          <w:szCs w:val="18"/>
          <w:lang w:eastAsia="en-US"/>
        </w:rPr>
        <w:t xml:space="preserve">Приложение 3к </w:t>
      </w:r>
      <w:r w:rsidRPr="00CC47D9">
        <w:rPr>
          <w:rFonts w:eastAsia="Calibri"/>
          <w:sz w:val="18"/>
          <w:szCs w:val="18"/>
          <w:lang w:eastAsia="ar-SA"/>
        </w:rPr>
        <w:t xml:space="preserve">Положению </w:t>
      </w:r>
      <w:r w:rsidRPr="00CC47D9">
        <w:rPr>
          <w:rFonts w:eastAsia="Calibri"/>
          <w:bCs/>
          <w:sz w:val="18"/>
          <w:szCs w:val="18"/>
          <w:lang w:eastAsia="ar-SA"/>
        </w:rPr>
        <w:t>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p>
    <w:p w:rsidR="0023137B" w:rsidRPr="00CC47D9" w:rsidRDefault="0023137B" w:rsidP="00CC47D9">
      <w:pPr>
        <w:widowControl w:val="0"/>
        <w:suppressAutoHyphens/>
        <w:autoSpaceDE w:val="0"/>
        <w:rPr>
          <w:b/>
          <w:sz w:val="18"/>
          <w:szCs w:val="18"/>
        </w:rPr>
      </w:pPr>
    </w:p>
    <w:p w:rsidR="0023137B" w:rsidRPr="00CC47D9" w:rsidRDefault="0023137B" w:rsidP="00CC47D9">
      <w:pPr>
        <w:widowControl w:val="0"/>
        <w:suppressAutoHyphens/>
        <w:autoSpaceDE w:val="0"/>
        <w:rPr>
          <w:b/>
          <w:sz w:val="18"/>
          <w:szCs w:val="18"/>
        </w:rPr>
      </w:pPr>
    </w:p>
    <w:p w:rsidR="0023137B" w:rsidRPr="00CC47D9" w:rsidRDefault="0023137B" w:rsidP="0023137B">
      <w:pPr>
        <w:widowControl w:val="0"/>
        <w:suppressAutoHyphens/>
        <w:autoSpaceDE w:val="0"/>
        <w:jc w:val="center"/>
        <w:rPr>
          <w:b/>
          <w:sz w:val="18"/>
          <w:szCs w:val="18"/>
        </w:rPr>
      </w:pPr>
      <w:r w:rsidRPr="00CC47D9">
        <w:rPr>
          <w:b/>
          <w:sz w:val="18"/>
          <w:szCs w:val="18"/>
        </w:rPr>
        <w:t xml:space="preserve">Мероприятия по снижению рисков нарушения антимонопольного законодательства Администрацией поселения  </w:t>
      </w:r>
    </w:p>
    <w:p w:rsidR="0023137B" w:rsidRPr="00CC47D9" w:rsidRDefault="0023137B" w:rsidP="0023137B">
      <w:pPr>
        <w:widowControl w:val="0"/>
        <w:suppressAutoHyphens/>
        <w:autoSpaceDE w:val="0"/>
        <w:ind w:firstLine="709"/>
        <w:jc w:val="center"/>
        <w:rPr>
          <w:sz w:val="18"/>
          <w:szCs w:val="18"/>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5281"/>
        <w:gridCol w:w="2425"/>
        <w:gridCol w:w="1899"/>
      </w:tblGrid>
      <w:tr w:rsidR="0023137B" w:rsidRPr="00CC47D9" w:rsidTr="00CC47D9">
        <w:trPr>
          <w:trHeight w:val="465"/>
          <w:jc w:val="center"/>
        </w:trPr>
        <w:tc>
          <w:tcPr>
            <w:tcW w:w="487"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lastRenderedPageBreak/>
              <w:t xml:space="preserve">№ </w:t>
            </w:r>
            <w:proofErr w:type="spellStart"/>
            <w:proofErr w:type="gramStart"/>
            <w:r w:rsidRPr="00CC47D9">
              <w:rPr>
                <w:b/>
                <w:sz w:val="18"/>
                <w:szCs w:val="18"/>
              </w:rPr>
              <w:t>п</w:t>
            </w:r>
            <w:proofErr w:type="spellEnd"/>
            <w:proofErr w:type="gramEnd"/>
            <w:r w:rsidRPr="00CC47D9">
              <w:rPr>
                <w:b/>
                <w:sz w:val="18"/>
                <w:szCs w:val="18"/>
              </w:rPr>
              <w:t>/</w:t>
            </w:r>
            <w:proofErr w:type="spellStart"/>
            <w:r w:rsidRPr="00CC47D9">
              <w:rPr>
                <w:b/>
                <w:sz w:val="18"/>
                <w:szCs w:val="18"/>
              </w:rPr>
              <w:t>п</w:t>
            </w:r>
            <w:proofErr w:type="spellEnd"/>
          </w:p>
        </w:tc>
        <w:tc>
          <w:tcPr>
            <w:tcW w:w="5281"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t>Наименование мероприятия</w:t>
            </w:r>
          </w:p>
        </w:tc>
        <w:tc>
          <w:tcPr>
            <w:tcW w:w="2425"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t>Срок исполнения</w:t>
            </w:r>
          </w:p>
        </w:tc>
        <w:tc>
          <w:tcPr>
            <w:tcW w:w="1899" w:type="dxa"/>
            <w:shd w:val="clear" w:color="auto" w:fill="auto"/>
            <w:vAlign w:val="center"/>
          </w:tcPr>
          <w:p w:rsidR="0023137B" w:rsidRPr="00CC47D9" w:rsidRDefault="0023137B" w:rsidP="00606B6C">
            <w:pPr>
              <w:widowControl w:val="0"/>
              <w:suppressAutoHyphens/>
              <w:autoSpaceDE w:val="0"/>
              <w:jc w:val="center"/>
              <w:rPr>
                <w:b/>
                <w:sz w:val="18"/>
                <w:szCs w:val="18"/>
              </w:rPr>
            </w:pPr>
            <w:r w:rsidRPr="00CC47D9">
              <w:rPr>
                <w:b/>
                <w:sz w:val="18"/>
                <w:szCs w:val="18"/>
              </w:rPr>
              <w:t>Ответственный исполнитель</w:t>
            </w:r>
          </w:p>
        </w:tc>
      </w:tr>
      <w:tr w:rsidR="0023137B" w:rsidRPr="00CC47D9" w:rsidTr="00CC47D9">
        <w:trPr>
          <w:trHeight w:val="456"/>
          <w:jc w:val="center"/>
        </w:trPr>
        <w:tc>
          <w:tcPr>
            <w:tcW w:w="487" w:type="dxa"/>
            <w:shd w:val="clear" w:color="auto" w:fill="auto"/>
            <w:vAlign w:val="center"/>
          </w:tcPr>
          <w:p w:rsidR="0023137B" w:rsidRPr="00CC47D9" w:rsidRDefault="0023137B" w:rsidP="00606B6C">
            <w:pPr>
              <w:widowControl w:val="0"/>
              <w:suppressAutoHyphens/>
              <w:autoSpaceDE w:val="0"/>
              <w:ind w:right="-137"/>
              <w:contextualSpacing/>
              <w:jc w:val="center"/>
              <w:rPr>
                <w:sz w:val="18"/>
                <w:szCs w:val="18"/>
              </w:rPr>
            </w:pPr>
            <w:r w:rsidRPr="00CC47D9">
              <w:rPr>
                <w:sz w:val="18"/>
                <w:szCs w:val="18"/>
              </w:rPr>
              <w:t>1.</w:t>
            </w:r>
          </w:p>
        </w:tc>
        <w:tc>
          <w:tcPr>
            <w:tcW w:w="5281" w:type="dxa"/>
            <w:shd w:val="clear" w:color="auto" w:fill="auto"/>
            <w:vAlign w:val="center"/>
          </w:tcPr>
          <w:p w:rsidR="0023137B" w:rsidRPr="00CC47D9" w:rsidRDefault="0023137B" w:rsidP="00606B6C">
            <w:pPr>
              <w:widowControl w:val="0"/>
              <w:suppressAutoHyphens/>
              <w:autoSpaceDE w:val="0"/>
              <w:jc w:val="both"/>
              <w:rPr>
                <w:sz w:val="18"/>
                <w:szCs w:val="18"/>
              </w:rPr>
            </w:pPr>
            <w:r w:rsidRPr="00CC47D9">
              <w:rPr>
                <w:sz w:val="18"/>
                <w:szCs w:val="18"/>
              </w:rPr>
              <w:t xml:space="preserve">Разработка проектов нормативных правовых актов Администрации поселения об антимонопольном </w:t>
            </w:r>
            <w:proofErr w:type="spellStart"/>
            <w:r w:rsidRPr="00CC47D9">
              <w:rPr>
                <w:sz w:val="18"/>
                <w:szCs w:val="18"/>
              </w:rPr>
              <w:t>комплаенсе</w:t>
            </w:r>
            <w:proofErr w:type="spellEnd"/>
            <w:r w:rsidRPr="00CC47D9">
              <w:rPr>
                <w:sz w:val="18"/>
                <w:szCs w:val="18"/>
              </w:rPr>
              <w:t xml:space="preserve"> и внесении в них изменений</w:t>
            </w:r>
          </w:p>
          <w:p w:rsidR="0023137B" w:rsidRPr="00CC47D9" w:rsidRDefault="0023137B" w:rsidP="00606B6C">
            <w:pPr>
              <w:widowControl w:val="0"/>
              <w:suppressAutoHyphens/>
              <w:autoSpaceDE w:val="0"/>
              <w:jc w:val="both"/>
              <w:rPr>
                <w:sz w:val="18"/>
                <w:szCs w:val="18"/>
              </w:rPr>
            </w:pP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по мере необходимости</w:t>
            </w:r>
          </w:p>
        </w:tc>
        <w:tc>
          <w:tcPr>
            <w:tcW w:w="1899" w:type="dxa"/>
            <w:vMerge w:val="restart"/>
            <w:shd w:val="clear" w:color="auto" w:fill="auto"/>
            <w:vAlign w:val="center"/>
          </w:tcPr>
          <w:p w:rsidR="0023137B" w:rsidRPr="00CC47D9" w:rsidRDefault="0023137B" w:rsidP="00606B6C">
            <w:pPr>
              <w:widowControl w:val="0"/>
              <w:suppressAutoHyphens/>
              <w:autoSpaceDE w:val="0"/>
              <w:jc w:val="center"/>
              <w:rPr>
                <w:sz w:val="18"/>
                <w:szCs w:val="18"/>
                <w:highlight w:val="yellow"/>
              </w:rPr>
            </w:pPr>
            <w:r w:rsidRPr="00CC47D9">
              <w:rPr>
                <w:sz w:val="18"/>
                <w:szCs w:val="18"/>
              </w:rPr>
              <w:t>Уполномоченное лицо</w:t>
            </w:r>
          </w:p>
        </w:tc>
      </w:tr>
      <w:tr w:rsidR="0023137B" w:rsidRPr="00CC47D9" w:rsidTr="00CC47D9">
        <w:trPr>
          <w:trHeight w:val="582"/>
          <w:jc w:val="center"/>
        </w:trPr>
        <w:tc>
          <w:tcPr>
            <w:tcW w:w="487" w:type="dxa"/>
            <w:shd w:val="clear" w:color="auto" w:fill="auto"/>
            <w:vAlign w:val="center"/>
          </w:tcPr>
          <w:p w:rsidR="0023137B" w:rsidRPr="00CC47D9" w:rsidRDefault="0023137B" w:rsidP="00606B6C">
            <w:pPr>
              <w:widowControl w:val="0"/>
              <w:suppressAutoHyphens/>
              <w:autoSpaceDE w:val="0"/>
              <w:contextualSpacing/>
              <w:jc w:val="center"/>
              <w:rPr>
                <w:sz w:val="18"/>
                <w:szCs w:val="18"/>
              </w:rPr>
            </w:pPr>
            <w:r w:rsidRPr="00CC47D9">
              <w:rPr>
                <w:sz w:val="18"/>
                <w:szCs w:val="18"/>
              </w:rPr>
              <w:t>2.</w:t>
            </w:r>
          </w:p>
        </w:tc>
        <w:tc>
          <w:tcPr>
            <w:tcW w:w="5281" w:type="dxa"/>
            <w:shd w:val="clear" w:color="auto" w:fill="auto"/>
            <w:vAlign w:val="center"/>
          </w:tcPr>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 xml:space="preserve">Взаимодействие с антимонопольным органом по вопросам функционирования в Администрации поселения антимонопольного </w:t>
            </w:r>
            <w:proofErr w:type="spellStart"/>
            <w:r w:rsidRPr="00CC47D9">
              <w:rPr>
                <w:sz w:val="18"/>
                <w:szCs w:val="18"/>
              </w:rPr>
              <w:t>комплаенса</w:t>
            </w:r>
            <w:proofErr w:type="spellEnd"/>
          </w:p>
          <w:p w:rsidR="0023137B" w:rsidRPr="00CC47D9" w:rsidRDefault="0023137B" w:rsidP="00606B6C">
            <w:pPr>
              <w:widowControl w:val="0"/>
              <w:shd w:val="clear" w:color="auto" w:fill="FFFFFF"/>
              <w:suppressAutoHyphens/>
              <w:autoSpaceDE w:val="0"/>
              <w:jc w:val="both"/>
              <w:rPr>
                <w:sz w:val="18"/>
                <w:szCs w:val="18"/>
              </w:rPr>
            </w:pP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постоянно</w:t>
            </w:r>
          </w:p>
        </w:tc>
        <w:tc>
          <w:tcPr>
            <w:tcW w:w="1899" w:type="dxa"/>
            <w:vMerge/>
            <w:shd w:val="clear" w:color="auto" w:fill="auto"/>
            <w:vAlign w:val="center"/>
          </w:tcPr>
          <w:p w:rsidR="0023137B" w:rsidRPr="00CC47D9" w:rsidRDefault="0023137B" w:rsidP="00606B6C">
            <w:pPr>
              <w:widowControl w:val="0"/>
              <w:suppressAutoHyphens/>
              <w:autoSpaceDE w:val="0"/>
              <w:jc w:val="center"/>
              <w:rPr>
                <w:sz w:val="18"/>
                <w:szCs w:val="18"/>
              </w:rPr>
            </w:pPr>
          </w:p>
        </w:tc>
      </w:tr>
      <w:tr w:rsidR="0023137B" w:rsidRPr="00CC47D9" w:rsidTr="00CC47D9">
        <w:trPr>
          <w:trHeight w:val="340"/>
          <w:jc w:val="center"/>
        </w:trPr>
        <w:tc>
          <w:tcPr>
            <w:tcW w:w="487" w:type="dxa"/>
            <w:shd w:val="clear" w:color="auto" w:fill="auto"/>
            <w:vAlign w:val="center"/>
          </w:tcPr>
          <w:p w:rsidR="0023137B" w:rsidRPr="00CC47D9" w:rsidRDefault="0023137B" w:rsidP="00606B6C">
            <w:pPr>
              <w:widowControl w:val="0"/>
              <w:suppressAutoHyphens/>
              <w:autoSpaceDE w:val="0"/>
              <w:contextualSpacing/>
              <w:jc w:val="center"/>
              <w:rPr>
                <w:sz w:val="18"/>
                <w:szCs w:val="18"/>
              </w:rPr>
            </w:pPr>
            <w:r w:rsidRPr="00CC47D9">
              <w:rPr>
                <w:sz w:val="18"/>
                <w:szCs w:val="18"/>
              </w:rPr>
              <w:t>3.</w:t>
            </w:r>
          </w:p>
        </w:tc>
        <w:tc>
          <w:tcPr>
            <w:tcW w:w="5281" w:type="dxa"/>
            <w:shd w:val="clear" w:color="auto" w:fill="auto"/>
            <w:vAlign w:val="center"/>
          </w:tcPr>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Подготовка доклада за отчетный год</w:t>
            </w: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до 15 февраля, следующего за отчетным периодом</w:t>
            </w:r>
          </w:p>
        </w:tc>
        <w:tc>
          <w:tcPr>
            <w:tcW w:w="1899" w:type="dxa"/>
            <w:vMerge/>
            <w:shd w:val="clear" w:color="auto" w:fill="auto"/>
            <w:vAlign w:val="center"/>
          </w:tcPr>
          <w:p w:rsidR="0023137B" w:rsidRPr="00CC47D9" w:rsidRDefault="0023137B" w:rsidP="00606B6C">
            <w:pPr>
              <w:widowControl w:val="0"/>
              <w:suppressAutoHyphens/>
              <w:autoSpaceDE w:val="0"/>
              <w:jc w:val="center"/>
              <w:rPr>
                <w:sz w:val="18"/>
                <w:szCs w:val="18"/>
              </w:rPr>
            </w:pPr>
          </w:p>
        </w:tc>
      </w:tr>
      <w:tr w:rsidR="0023137B" w:rsidRPr="00CC47D9" w:rsidTr="00CC47D9">
        <w:trPr>
          <w:trHeight w:val="613"/>
          <w:jc w:val="center"/>
        </w:trPr>
        <w:tc>
          <w:tcPr>
            <w:tcW w:w="487" w:type="dxa"/>
            <w:shd w:val="clear" w:color="auto" w:fill="auto"/>
            <w:vAlign w:val="center"/>
          </w:tcPr>
          <w:p w:rsidR="0023137B" w:rsidRPr="00CC47D9" w:rsidRDefault="0023137B" w:rsidP="00606B6C">
            <w:pPr>
              <w:widowControl w:val="0"/>
              <w:suppressAutoHyphens/>
              <w:autoSpaceDE w:val="0"/>
              <w:contextualSpacing/>
              <w:jc w:val="center"/>
              <w:rPr>
                <w:sz w:val="18"/>
                <w:szCs w:val="18"/>
              </w:rPr>
            </w:pPr>
            <w:r w:rsidRPr="00CC47D9">
              <w:rPr>
                <w:sz w:val="18"/>
                <w:szCs w:val="18"/>
              </w:rPr>
              <w:t>4.</w:t>
            </w:r>
          </w:p>
        </w:tc>
        <w:tc>
          <w:tcPr>
            <w:tcW w:w="5281" w:type="dxa"/>
            <w:shd w:val="clear" w:color="auto" w:fill="auto"/>
            <w:vAlign w:val="center"/>
          </w:tcPr>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Анализ разработанных проектов нормативных правовых актов в целях выявления рисков нарушения антимонопольного законодательства</w:t>
            </w:r>
          </w:p>
          <w:p w:rsidR="0023137B" w:rsidRPr="00CC47D9" w:rsidRDefault="0023137B" w:rsidP="00606B6C">
            <w:pPr>
              <w:widowControl w:val="0"/>
              <w:shd w:val="clear" w:color="auto" w:fill="FFFFFF"/>
              <w:suppressAutoHyphens/>
              <w:autoSpaceDE w:val="0"/>
              <w:jc w:val="both"/>
              <w:rPr>
                <w:sz w:val="18"/>
                <w:szCs w:val="18"/>
              </w:rPr>
            </w:pP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постоянно</w:t>
            </w:r>
          </w:p>
        </w:tc>
        <w:tc>
          <w:tcPr>
            <w:tcW w:w="1899" w:type="dxa"/>
            <w:vMerge/>
            <w:shd w:val="clear" w:color="auto" w:fill="auto"/>
            <w:vAlign w:val="center"/>
          </w:tcPr>
          <w:p w:rsidR="0023137B" w:rsidRPr="00CC47D9" w:rsidRDefault="0023137B" w:rsidP="00606B6C">
            <w:pPr>
              <w:widowControl w:val="0"/>
              <w:suppressAutoHyphens/>
              <w:autoSpaceDE w:val="0"/>
              <w:jc w:val="center"/>
              <w:rPr>
                <w:sz w:val="18"/>
                <w:szCs w:val="18"/>
              </w:rPr>
            </w:pPr>
          </w:p>
        </w:tc>
      </w:tr>
      <w:tr w:rsidR="0023137B" w:rsidRPr="00CC47D9" w:rsidTr="00CC47D9">
        <w:trPr>
          <w:trHeight w:val="466"/>
          <w:jc w:val="center"/>
        </w:trPr>
        <w:tc>
          <w:tcPr>
            <w:tcW w:w="487" w:type="dxa"/>
            <w:shd w:val="clear" w:color="auto" w:fill="auto"/>
            <w:vAlign w:val="center"/>
          </w:tcPr>
          <w:p w:rsidR="0023137B" w:rsidRPr="00CC47D9" w:rsidRDefault="0023137B" w:rsidP="00606B6C">
            <w:pPr>
              <w:widowControl w:val="0"/>
              <w:suppressAutoHyphens/>
              <w:autoSpaceDE w:val="0"/>
              <w:contextualSpacing/>
              <w:jc w:val="center"/>
              <w:rPr>
                <w:sz w:val="18"/>
                <w:szCs w:val="18"/>
              </w:rPr>
            </w:pPr>
            <w:r w:rsidRPr="00CC47D9">
              <w:rPr>
                <w:sz w:val="18"/>
                <w:szCs w:val="18"/>
              </w:rPr>
              <w:t>5.</w:t>
            </w:r>
          </w:p>
        </w:tc>
        <w:tc>
          <w:tcPr>
            <w:tcW w:w="5281" w:type="dxa"/>
            <w:shd w:val="clear" w:color="auto" w:fill="auto"/>
            <w:vAlign w:val="center"/>
          </w:tcPr>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Организация обучения муниципальных служащих требованиям антимонопольного законодательства</w:t>
            </w:r>
          </w:p>
          <w:p w:rsidR="0023137B" w:rsidRPr="00CC47D9" w:rsidRDefault="0023137B" w:rsidP="00606B6C">
            <w:pPr>
              <w:widowControl w:val="0"/>
              <w:shd w:val="clear" w:color="auto" w:fill="FFFFFF"/>
              <w:suppressAutoHyphens/>
              <w:autoSpaceDE w:val="0"/>
              <w:jc w:val="both"/>
              <w:rPr>
                <w:sz w:val="18"/>
                <w:szCs w:val="18"/>
              </w:rPr>
            </w:pP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по мере необходимости</w:t>
            </w:r>
          </w:p>
        </w:tc>
        <w:tc>
          <w:tcPr>
            <w:tcW w:w="1899" w:type="dxa"/>
            <w:vMerge w:val="restart"/>
            <w:shd w:val="clear" w:color="auto" w:fill="auto"/>
            <w:vAlign w:val="center"/>
          </w:tcPr>
          <w:p w:rsidR="0023137B" w:rsidRPr="00CC47D9" w:rsidRDefault="0023137B" w:rsidP="00606B6C">
            <w:pPr>
              <w:widowControl w:val="0"/>
              <w:suppressAutoHyphens/>
              <w:autoSpaceDE w:val="0"/>
              <w:jc w:val="center"/>
              <w:rPr>
                <w:sz w:val="18"/>
                <w:szCs w:val="18"/>
                <w:highlight w:val="yellow"/>
              </w:rPr>
            </w:pPr>
            <w:r w:rsidRPr="00CC47D9">
              <w:rPr>
                <w:sz w:val="18"/>
                <w:szCs w:val="18"/>
              </w:rPr>
              <w:t>Лица, ответственные за ведение кадровой работы в Администрации поселения</w:t>
            </w:r>
          </w:p>
        </w:tc>
      </w:tr>
      <w:tr w:rsidR="0023137B" w:rsidRPr="00CC47D9" w:rsidTr="00CC47D9">
        <w:trPr>
          <w:trHeight w:val="188"/>
          <w:jc w:val="center"/>
        </w:trPr>
        <w:tc>
          <w:tcPr>
            <w:tcW w:w="487" w:type="dxa"/>
            <w:shd w:val="clear" w:color="auto" w:fill="auto"/>
            <w:vAlign w:val="center"/>
          </w:tcPr>
          <w:p w:rsidR="0023137B" w:rsidRPr="00CC47D9" w:rsidRDefault="0023137B" w:rsidP="00606B6C">
            <w:pPr>
              <w:widowControl w:val="0"/>
              <w:suppressAutoHyphens/>
              <w:autoSpaceDE w:val="0"/>
              <w:contextualSpacing/>
              <w:jc w:val="center"/>
              <w:rPr>
                <w:sz w:val="18"/>
                <w:szCs w:val="18"/>
              </w:rPr>
            </w:pPr>
            <w:r w:rsidRPr="00CC47D9">
              <w:rPr>
                <w:sz w:val="18"/>
                <w:szCs w:val="18"/>
              </w:rPr>
              <w:t>6.</w:t>
            </w:r>
          </w:p>
        </w:tc>
        <w:tc>
          <w:tcPr>
            <w:tcW w:w="5281" w:type="dxa"/>
            <w:shd w:val="clear" w:color="auto" w:fill="auto"/>
            <w:vAlign w:val="center"/>
          </w:tcPr>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Ознакомление с настоящим Положением:</w:t>
            </w:r>
          </w:p>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 муниципальных служащих;</w:t>
            </w:r>
          </w:p>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 граждан Российской Федерации при поступлении на муниципальную службу</w:t>
            </w:r>
          </w:p>
          <w:p w:rsidR="0023137B" w:rsidRPr="00CC47D9" w:rsidRDefault="0023137B" w:rsidP="00606B6C">
            <w:pPr>
              <w:widowControl w:val="0"/>
              <w:shd w:val="clear" w:color="auto" w:fill="FFFFFF"/>
              <w:suppressAutoHyphens/>
              <w:autoSpaceDE w:val="0"/>
              <w:jc w:val="both"/>
              <w:rPr>
                <w:sz w:val="18"/>
                <w:szCs w:val="18"/>
              </w:rPr>
            </w:pP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постоянно</w:t>
            </w:r>
          </w:p>
        </w:tc>
        <w:tc>
          <w:tcPr>
            <w:tcW w:w="1899" w:type="dxa"/>
            <w:vMerge/>
            <w:shd w:val="clear" w:color="auto" w:fill="auto"/>
            <w:vAlign w:val="center"/>
          </w:tcPr>
          <w:p w:rsidR="0023137B" w:rsidRPr="00CC47D9" w:rsidRDefault="0023137B" w:rsidP="00606B6C">
            <w:pPr>
              <w:widowControl w:val="0"/>
              <w:suppressAutoHyphens/>
              <w:autoSpaceDE w:val="0"/>
              <w:jc w:val="center"/>
              <w:rPr>
                <w:sz w:val="18"/>
                <w:szCs w:val="18"/>
                <w:highlight w:val="yellow"/>
              </w:rPr>
            </w:pPr>
          </w:p>
        </w:tc>
      </w:tr>
      <w:tr w:rsidR="0023137B" w:rsidRPr="00CC47D9" w:rsidTr="00CC47D9">
        <w:trPr>
          <w:trHeight w:val="59"/>
          <w:jc w:val="center"/>
        </w:trPr>
        <w:tc>
          <w:tcPr>
            <w:tcW w:w="487" w:type="dxa"/>
            <w:shd w:val="clear" w:color="auto" w:fill="auto"/>
            <w:vAlign w:val="center"/>
          </w:tcPr>
          <w:p w:rsidR="0023137B" w:rsidRPr="00CC47D9" w:rsidRDefault="0023137B" w:rsidP="00606B6C">
            <w:pPr>
              <w:widowControl w:val="0"/>
              <w:suppressAutoHyphens/>
              <w:autoSpaceDE w:val="0"/>
              <w:contextualSpacing/>
              <w:jc w:val="center"/>
              <w:rPr>
                <w:sz w:val="18"/>
                <w:szCs w:val="18"/>
              </w:rPr>
            </w:pPr>
            <w:r w:rsidRPr="00CC47D9">
              <w:rPr>
                <w:sz w:val="18"/>
                <w:szCs w:val="18"/>
              </w:rPr>
              <w:t>8.</w:t>
            </w:r>
          </w:p>
        </w:tc>
        <w:tc>
          <w:tcPr>
            <w:tcW w:w="5281" w:type="dxa"/>
            <w:shd w:val="clear" w:color="auto" w:fill="auto"/>
            <w:vAlign w:val="center"/>
          </w:tcPr>
          <w:p w:rsidR="0023137B" w:rsidRPr="00CC47D9" w:rsidRDefault="0023137B" w:rsidP="00606B6C">
            <w:pPr>
              <w:widowControl w:val="0"/>
              <w:shd w:val="clear" w:color="auto" w:fill="FFFFFF"/>
              <w:suppressAutoHyphens/>
              <w:autoSpaceDE w:val="0"/>
              <w:jc w:val="both"/>
              <w:rPr>
                <w:sz w:val="18"/>
                <w:szCs w:val="18"/>
              </w:rPr>
            </w:pPr>
            <w:r w:rsidRPr="00CC47D9">
              <w:rPr>
                <w:sz w:val="18"/>
                <w:szCs w:val="18"/>
              </w:rPr>
              <w:t>Выявление конфликтов интересов в деятельности муниципальных служащих в части нарушения антимонопольного законодательства</w:t>
            </w:r>
          </w:p>
        </w:tc>
        <w:tc>
          <w:tcPr>
            <w:tcW w:w="2425" w:type="dxa"/>
            <w:shd w:val="clear" w:color="auto" w:fill="auto"/>
            <w:vAlign w:val="center"/>
          </w:tcPr>
          <w:p w:rsidR="0023137B" w:rsidRPr="00CC47D9" w:rsidRDefault="0023137B" w:rsidP="00606B6C">
            <w:pPr>
              <w:widowControl w:val="0"/>
              <w:suppressAutoHyphens/>
              <w:autoSpaceDE w:val="0"/>
              <w:jc w:val="center"/>
              <w:rPr>
                <w:sz w:val="18"/>
                <w:szCs w:val="18"/>
              </w:rPr>
            </w:pPr>
            <w:r w:rsidRPr="00CC47D9">
              <w:rPr>
                <w:sz w:val="18"/>
                <w:szCs w:val="18"/>
              </w:rPr>
              <w:t>постоянно</w:t>
            </w:r>
          </w:p>
        </w:tc>
        <w:tc>
          <w:tcPr>
            <w:tcW w:w="1899" w:type="dxa"/>
            <w:vMerge/>
            <w:shd w:val="clear" w:color="auto" w:fill="auto"/>
            <w:vAlign w:val="center"/>
          </w:tcPr>
          <w:p w:rsidR="0023137B" w:rsidRPr="00CC47D9" w:rsidRDefault="0023137B" w:rsidP="00606B6C">
            <w:pPr>
              <w:widowControl w:val="0"/>
              <w:suppressAutoHyphens/>
              <w:autoSpaceDE w:val="0"/>
              <w:rPr>
                <w:sz w:val="18"/>
                <w:szCs w:val="18"/>
              </w:rPr>
            </w:pPr>
          </w:p>
        </w:tc>
      </w:tr>
    </w:tbl>
    <w:p w:rsidR="0023137B" w:rsidRPr="00CC47D9" w:rsidRDefault="0023137B" w:rsidP="0023137B">
      <w:pPr>
        <w:spacing w:line="276" w:lineRule="auto"/>
        <w:jc w:val="center"/>
        <w:rPr>
          <w:rFonts w:eastAsia="Calibri"/>
          <w:sz w:val="18"/>
          <w:szCs w:val="18"/>
          <w:lang w:eastAsia="en-US"/>
        </w:rPr>
      </w:pPr>
    </w:p>
    <w:p w:rsidR="00625B72" w:rsidRPr="00CC47D9" w:rsidRDefault="00625B72" w:rsidP="000B320D">
      <w:pPr>
        <w:spacing w:line="276" w:lineRule="auto"/>
        <w:jc w:val="center"/>
        <w:rPr>
          <w:b/>
          <w:sz w:val="18"/>
          <w:szCs w:val="18"/>
        </w:rPr>
      </w:pPr>
    </w:p>
    <w:p w:rsidR="00625B72" w:rsidRPr="00CC47D9" w:rsidRDefault="00625B72" w:rsidP="000B320D">
      <w:pPr>
        <w:spacing w:line="276" w:lineRule="auto"/>
        <w:jc w:val="center"/>
        <w:rPr>
          <w:b/>
          <w:sz w:val="18"/>
          <w:szCs w:val="18"/>
        </w:rPr>
      </w:pPr>
    </w:p>
    <w:p w:rsidR="00625B72" w:rsidRPr="00CC47D9" w:rsidRDefault="00625B72" w:rsidP="000B320D">
      <w:pPr>
        <w:spacing w:line="276" w:lineRule="auto"/>
        <w:jc w:val="center"/>
        <w:rPr>
          <w:b/>
          <w:sz w:val="18"/>
          <w:szCs w:val="18"/>
        </w:rPr>
      </w:pPr>
    </w:p>
    <w:p w:rsidR="0023137B" w:rsidRPr="00CC47D9" w:rsidRDefault="0023137B" w:rsidP="0023137B">
      <w:pPr>
        <w:jc w:val="center"/>
        <w:rPr>
          <w:sz w:val="18"/>
          <w:szCs w:val="18"/>
        </w:rPr>
      </w:pPr>
    </w:p>
    <w:p w:rsidR="0023137B" w:rsidRPr="00CC47D9" w:rsidRDefault="0023137B" w:rsidP="0023137B">
      <w:pPr>
        <w:tabs>
          <w:tab w:val="left" w:pos="1890"/>
        </w:tabs>
        <w:jc w:val="center"/>
        <w:rPr>
          <w:rFonts w:eastAsia="Calibri"/>
          <w:b/>
          <w:color w:val="000000"/>
          <w:sz w:val="18"/>
          <w:szCs w:val="18"/>
        </w:rPr>
      </w:pPr>
      <w:r w:rsidRPr="00CC47D9">
        <w:rPr>
          <w:rFonts w:eastAsia="Calibri"/>
          <w:b/>
          <w:color w:val="000000"/>
          <w:sz w:val="18"/>
          <w:szCs w:val="18"/>
        </w:rPr>
        <w:t>МУНИЦИПАЛЬНОЕ ОБРАЗОВАНИЕ</w:t>
      </w:r>
    </w:p>
    <w:p w:rsidR="0023137B" w:rsidRPr="00CC47D9" w:rsidRDefault="0023137B" w:rsidP="0023137B">
      <w:pPr>
        <w:jc w:val="center"/>
        <w:rPr>
          <w:rFonts w:eastAsia="Calibri"/>
          <w:b/>
          <w:color w:val="000000"/>
          <w:sz w:val="18"/>
          <w:szCs w:val="18"/>
        </w:rPr>
      </w:pPr>
      <w:r w:rsidRPr="00CC47D9">
        <w:rPr>
          <w:rFonts w:eastAsia="Calibri"/>
          <w:b/>
          <w:color w:val="000000"/>
          <w:sz w:val="18"/>
          <w:szCs w:val="18"/>
        </w:rPr>
        <w:t>«ЧАИНСКОЕ СЕЛЬСКОЕ ПОСЕЛЕНИЕ»</w:t>
      </w:r>
    </w:p>
    <w:p w:rsidR="0023137B" w:rsidRPr="00CC47D9" w:rsidRDefault="0023137B" w:rsidP="0023137B">
      <w:pPr>
        <w:jc w:val="center"/>
        <w:rPr>
          <w:rFonts w:eastAsia="Calibri"/>
          <w:b/>
          <w:color w:val="000000"/>
          <w:sz w:val="18"/>
          <w:szCs w:val="18"/>
        </w:rPr>
      </w:pPr>
      <w:r w:rsidRPr="00CC47D9">
        <w:rPr>
          <w:rFonts w:eastAsia="Calibri"/>
          <w:b/>
          <w:color w:val="000000"/>
          <w:sz w:val="18"/>
          <w:szCs w:val="18"/>
        </w:rPr>
        <w:t>АДМИНИСТРАЦИЯ ЧАИНСКОГО СЕЛЬСКОГО ПОСЕЛЕНИЯ</w:t>
      </w:r>
    </w:p>
    <w:p w:rsidR="0023137B" w:rsidRPr="00CC47D9" w:rsidRDefault="0023137B" w:rsidP="0023137B">
      <w:pPr>
        <w:jc w:val="center"/>
        <w:rPr>
          <w:rFonts w:eastAsia="Calibri"/>
          <w:color w:val="000000"/>
          <w:sz w:val="18"/>
          <w:szCs w:val="18"/>
        </w:rPr>
      </w:pPr>
    </w:p>
    <w:p w:rsidR="0023137B" w:rsidRPr="00CC47D9" w:rsidRDefault="0023137B" w:rsidP="0023137B">
      <w:pPr>
        <w:jc w:val="center"/>
        <w:rPr>
          <w:rFonts w:eastAsia="Calibri"/>
          <w:b/>
          <w:color w:val="000000"/>
          <w:sz w:val="18"/>
          <w:szCs w:val="18"/>
        </w:rPr>
      </w:pPr>
      <w:r w:rsidRPr="00CC47D9">
        <w:rPr>
          <w:rFonts w:eastAsia="Calibri"/>
          <w:color w:val="000000"/>
          <w:sz w:val="18"/>
          <w:szCs w:val="18"/>
        </w:rPr>
        <w:t xml:space="preserve"> </w:t>
      </w:r>
      <w:r w:rsidRPr="00CC47D9">
        <w:rPr>
          <w:rFonts w:eastAsia="Calibri"/>
          <w:b/>
          <w:color w:val="000000"/>
          <w:sz w:val="18"/>
          <w:szCs w:val="18"/>
        </w:rPr>
        <w:t>ПОСТАНОВЛЕНИЕ</w:t>
      </w:r>
    </w:p>
    <w:p w:rsidR="0023137B" w:rsidRPr="00CC47D9" w:rsidRDefault="0023137B" w:rsidP="0023137B">
      <w:pPr>
        <w:tabs>
          <w:tab w:val="center" w:pos="4790"/>
        </w:tabs>
        <w:rPr>
          <w:rFonts w:eastAsia="Calibri"/>
          <w:color w:val="000000"/>
          <w:sz w:val="18"/>
          <w:szCs w:val="18"/>
        </w:rPr>
      </w:pPr>
      <w:r w:rsidRPr="00CC47D9">
        <w:rPr>
          <w:rFonts w:eastAsia="Calibri"/>
          <w:color w:val="000000"/>
          <w:sz w:val="18"/>
          <w:szCs w:val="18"/>
        </w:rPr>
        <w:t>02.02.2024</w:t>
      </w:r>
      <w:r w:rsidRPr="00CC47D9">
        <w:rPr>
          <w:rFonts w:eastAsia="Calibri"/>
          <w:color w:val="000000"/>
          <w:sz w:val="18"/>
          <w:szCs w:val="18"/>
        </w:rPr>
        <w:tab/>
        <w:t xml:space="preserve">                                                       с.Чаинск                                                № 14б                                                                                                               </w:t>
      </w:r>
    </w:p>
    <w:p w:rsidR="0023137B" w:rsidRPr="00CC47D9" w:rsidRDefault="0023137B" w:rsidP="0023137B">
      <w:pPr>
        <w:jc w:val="center"/>
        <w:rPr>
          <w:rFonts w:eastAsia="Calibri"/>
          <w:color w:val="000000"/>
          <w:sz w:val="18"/>
          <w:szCs w:val="18"/>
        </w:rPr>
      </w:pPr>
      <w:r w:rsidRPr="00CC47D9">
        <w:rPr>
          <w:rFonts w:eastAsia="Calibri"/>
          <w:color w:val="000000"/>
          <w:sz w:val="18"/>
          <w:szCs w:val="18"/>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23137B" w:rsidRPr="00CC47D9" w:rsidTr="00606B6C">
        <w:trPr>
          <w:trHeight w:val="653"/>
        </w:trPr>
        <w:tc>
          <w:tcPr>
            <w:tcW w:w="5070" w:type="dxa"/>
            <w:tcBorders>
              <w:top w:val="nil"/>
              <w:left w:val="nil"/>
              <w:bottom w:val="nil"/>
              <w:right w:val="nil"/>
            </w:tcBorders>
          </w:tcPr>
          <w:p w:rsidR="0023137B" w:rsidRPr="00CC47D9" w:rsidRDefault="0023137B" w:rsidP="00606B6C">
            <w:pPr>
              <w:jc w:val="both"/>
              <w:rPr>
                <w:rFonts w:eastAsia="Calibri"/>
                <w:bCs/>
                <w:sz w:val="18"/>
                <w:szCs w:val="18"/>
              </w:rPr>
            </w:pPr>
          </w:p>
          <w:p w:rsidR="0023137B" w:rsidRPr="00CC47D9" w:rsidRDefault="0023137B" w:rsidP="00606B6C">
            <w:pPr>
              <w:jc w:val="both"/>
              <w:rPr>
                <w:rFonts w:eastAsia="Calibri"/>
                <w:bCs/>
                <w:sz w:val="18"/>
                <w:szCs w:val="18"/>
              </w:rPr>
            </w:pPr>
            <w:r w:rsidRPr="00CC47D9">
              <w:rPr>
                <w:rFonts w:eastAsia="Calibri"/>
                <w:bCs/>
                <w:sz w:val="18"/>
                <w:szCs w:val="18"/>
              </w:rPr>
              <w:t xml:space="preserve">Об утверждении карты (паспорта) </w:t>
            </w:r>
            <w:proofErr w:type="spellStart"/>
            <w:r w:rsidRPr="00CC47D9">
              <w:rPr>
                <w:rFonts w:eastAsia="Calibri"/>
                <w:bCs/>
                <w:sz w:val="18"/>
                <w:szCs w:val="18"/>
              </w:rPr>
              <w:t>комплаенс</w:t>
            </w:r>
            <w:proofErr w:type="spellEnd"/>
            <w:r w:rsidRPr="00CC47D9">
              <w:rPr>
                <w:rFonts w:eastAsia="Calibri"/>
                <w:bCs/>
                <w:sz w:val="18"/>
                <w:szCs w:val="18"/>
              </w:rPr>
              <w:t xml:space="preserve"> рисков Администрации Чаинского сельского поселения Чаинского района Томской области на 2024 год</w:t>
            </w:r>
          </w:p>
          <w:p w:rsidR="0023137B" w:rsidRPr="00CC47D9" w:rsidRDefault="0023137B" w:rsidP="00606B6C">
            <w:pPr>
              <w:jc w:val="both"/>
              <w:rPr>
                <w:rFonts w:eastAsia="Calibri"/>
                <w:color w:val="000000"/>
                <w:sz w:val="18"/>
                <w:szCs w:val="18"/>
              </w:rPr>
            </w:pPr>
          </w:p>
        </w:tc>
      </w:tr>
    </w:tbl>
    <w:p w:rsidR="0023137B" w:rsidRPr="00CC47D9" w:rsidRDefault="0023137B" w:rsidP="0023137B">
      <w:pPr>
        <w:keepNext/>
        <w:shd w:val="clear" w:color="auto" w:fill="FFFFFF"/>
        <w:spacing w:after="144" w:line="242" w:lineRule="atLeast"/>
        <w:jc w:val="both"/>
        <w:outlineLvl w:val="0"/>
        <w:rPr>
          <w:sz w:val="18"/>
          <w:szCs w:val="18"/>
        </w:rPr>
      </w:pPr>
      <w:r w:rsidRPr="00CC47D9">
        <w:rPr>
          <w:sz w:val="18"/>
          <w:szCs w:val="18"/>
        </w:rPr>
        <w:tab/>
        <w:t>В целях реализации Указа Президента Российской Федерации от 27.12.2017 года № 618 «Об основных направлениях государственной политики по развитию конкуренции», во исполнение постановления Администрации Чаинского сельского поселения № 14а от 02.02.2024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p>
    <w:p w:rsidR="0023137B" w:rsidRPr="00CC47D9" w:rsidRDefault="0023137B" w:rsidP="0023137B">
      <w:pPr>
        <w:shd w:val="clear" w:color="auto" w:fill="FFFFFF"/>
        <w:rPr>
          <w:rFonts w:eastAsia="Calibri"/>
          <w:b/>
          <w:bCs/>
          <w:caps/>
          <w:sz w:val="18"/>
          <w:szCs w:val="18"/>
        </w:rPr>
      </w:pPr>
      <w:r w:rsidRPr="00CC47D9">
        <w:rPr>
          <w:rFonts w:eastAsia="Calibri"/>
          <w:b/>
          <w:bCs/>
          <w:caps/>
          <w:sz w:val="18"/>
          <w:szCs w:val="18"/>
        </w:rPr>
        <w:t>постановляю:</w:t>
      </w:r>
    </w:p>
    <w:p w:rsidR="0023137B" w:rsidRPr="00CC47D9" w:rsidRDefault="0023137B" w:rsidP="0023137B">
      <w:pPr>
        <w:shd w:val="clear" w:color="auto" w:fill="FFFFFF"/>
        <w:ind w:firstLine="708"/>
        <w:rPr>
          <w:rFonts w:eastAsia="Calibri"/>
          <w:sz w:val="18"/>
          <w:szCs w:val="18"/>
        </w:rPr>
      </w:pPr>
    </w:p>
    <w:p w:rsidR="0023137B" w:rsidRPr="00CC47D9" w:rsidRDefault="0023137B" w:rsidP="0023137B">
      <w:pPr>
        <w:pStyle w:val="af0"/>
        <w:numPr>
          <w:ilvl w:val="0"/>
          <w:numId w:val="17"/>
        </w:numPr>
        <w:suppressAutoHyphens/>
        <w:ind w:left="0" w:firstLine="708"/>
        <w:jc w:val="both"/>
        <w:rPr>
          <w:snapToGrid w:val="0"/>
          <w:sz w:val="18"/>
          <w:szCs w:val="18"/>
        </w:rPr>
      </w:pPr>
      <w:r w:rsidRPr="00CC47D9">
        <w:rPr>
          <w:snapToGrid w:val="0"/>
          <w:sz w:val="18"/>
          <w:szCs w:val="18"/>
        </w:rPr>
        <w:t xml:space="preserve">Утвердить карту (паспорт) </w:t>
      </w:r>
      <w:proofErr w:type="spellStart"/>
      <w:r w:rsidRPr="00CC47D9">
        <w:rPr>
          <w:snapToGrid w:val="0"/>
          <w:sz w:val="18"/>
          <w:szCs w:val="18"/>
        </w:rPr>
        <w:t>комплаенс-рисков</w:t>
      </w:r>
      <w:proofErr w:type="spellEnd"/>
      <w:r w:rsidRPr="00CC47D9">
        <w:rPr>
          <w:snapToGrid w:val="0"/>
          <w:sz w:val="18"/>
          <w:szCs w:val="18"/>
        </w:rPr>
        <w:t xml:space="preserve"> Администрации Чаинского сельского поселения Чаинского района Томской области на 2024 год согласно приложению к настоящему постановлению.</w:t>
      </w:r>
    </w:p>
    <w:p w:rsidR="0023137B" w:rsidRPr="00CC47D9" w:rsidRDefault="0023137B" w:rsidP="0023137B">
      <w:pPr>
        <w:suppressAutoHyphens/>
        <w:ind w:firstLine="708"/>
        <w:jc w:val="both"/>
        <w:rPr>
          <w:snapToGrid w:val="0"/>
          <w:sz w:val="18"/>
          <w:szCs w:val="18"/>
        </w:rPr>
      </w:pPr>
      <w:r w:rsidRPr="00CC47D9">
        <w:rPr>
          <w:snapToGrid w:val="0"/>
          <w:sz w:val="18"/>
          <w:szCs w:val="18"/>
        </w:rPr>
        <w:t>2. Должностным лицам Администрации Чаинского сельского поселения Чаинского района Томской области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w:t>
      </w:r>
    </w:p>
    <w:p w:rsidR="0023137B" w:rsidRPr="00CC47D9" w:rsidRDefault="0023137B" w:rsidP="0023137B">
      <w:pPr>
        <w:widowControl w:val="0"/>
        <w:autoSpaceDE w:val="0"/>
        <w:autoSpaceDN w:val="0"/>
        <w:adjustRightInd w:val="0"/>
        <w:jc w:val="both"/>
        <w:rPr>
          <w:rFonts w:eastAsia="Calibri"/>
          <w:color w:val="000000"/>
          <w:sz w:val="18"/>
          <w:szCs w:val="18"/>
        </w:rPr>
      </w:pPr>
      <w:r w:rsidRPr="00CC47D9">
        <w:rPr>
          <w:sz w:val="18"/>
          <w:szCs w:val="18"/>
        </w:rPr>
        <w:tab/>
        <w:t xml:space="preserve">3. </w:t>
      </w:r>
      <w:r w:rsidRPr="00CC47D9">
        <w:rPr>
          <w:rFonts w:eastAsia="Calibri"/>
          <w:color w:val="000000"/>
          <w:sz w:val="18"/>
          <w:szCs w:val="18"/>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3137B" w:rsidRPr="00CC47D9" w:rsidRDefault="0023137B" w:rsidP="0023137B">
      <w:pPr>
        <w:jc w:val="both"/>
        <w:rPr>
          <w:rFonts w:eastAsia="Calibri"/>
          <w:color w:val="000000"/>
          <w:sz w:val="18"/>
          <w:szCs w:val="18"/>
        </w:rPr>
      </w:pPr>
      <w:r w:rsidRPr="00CC47D9">
        <w:rPr>
          <w:rFonts w:eastAsia="Calibri"/>
          <w:color w:val="000000"/>
          <w:sz w:val="18"/>
          <w:szCs w:val="18"/>
        </w:rPr>
        <w:tab/>
        <w:t>4. Настоящее постановление вступает в силу со дня опубликования (обнародования).</w:t>
      </w:r>
    </w:p>
    <w:p w:rsidR="0023137B" w:rsidRPr="00CC47D9" w:rsidRDefault="0023137B" w:rsidP="0023137B">
      <w:pPr>
        <w:shd w:val="clear" w:color="auto" w:fill="FFFFFF"/>
        <w:ind w:firstLine="708"/>
        <w:jc w:val="both"/>
        <w:rPr>
          <w:rFonts w:eastAsia="Calibri"/>
          <w:sz w:val="18"/>
          <w:szCs w:val="18"/>
        </w:rPr>
      </w:pPr>
      <w:r w:rsidRPr="00CC47D9">
        <w:rPr>
          <w:rFonts w:eastAsia="Calibri"/>
          <w:sz w:val="18"/>
          <w:szCs w:val="18"/>
        </w:rPr>
        <w:t>5.</w:t>
      </w:r>
      <w:r w:rsidRPr="00CC47D9">
        <w:rPr>
          <w:rFonts w:eastAsia="Calibri"/>
          <w:sz w:val="18"/>
          <w:szCs w:val="18"/>
          <w:lang w:eastAsia="zh-CN"/>
        </w:rPr>
        <w:t xml:space="preserve"> </w:t>
      </w:r>
      <w:proofErr w:type="gramStart"/>
      <w:r w:rsidRPr="00CC47D9">
        <w:rPr>
          <w:rFonts w:eastAsia="Calibri"/>
          <w:sz w:val="18"/>
          <w:szCs w:val="18"/>
        </w:rPr>
        <w:t>Контроль за</w:t>
      </w:r>
      <w:proofErr w:type="gramEnd"/>
      <w:r w:rsidRPr="00CC47D9">
        <w:rPr>
          <w:rFonts w:eastAsia="Calibri"/>
          <w:sz w:val="18"/>
          <w:szCs w:val="18"/>
        </w:rPr>
        <w:t xml:space="preserve"> исполнением настоящего постановления оставляю за собой.</w:t>
      </w: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r w:rsidRPr="00CC47D9">
        <w:rPr>
          <w:rFonts w:eastAsia="Calibri"/>
          <w:sz w:val="18"/>
          <w:szCs w:val="18"/>
        </w:rPr>
        <w:t>Глава Чаинского сельского поселения</w:t>
      </w:r>
      <w:r w:rsidRPr="00CC47D9">
        <w:rPr>
          <w:rFonts w:eastAsia="Calibri"/>
          <w:sz w:val="18"/>
          <w:szCs w:val="18"/>
        </w:rPr>
        <w:tab/>
      </w:r>
      <w:r w:rsidRPr="00CC47D9">
        <w:rPr>
          <w:rFonts w:eastAsia="Calibri"/>
          <w:sz w:val="18"/>
          <w:szCs w:val="18"/>
        </w:rPr>
        <w:tab/>
        <w:t xml:space="preserve">                                                   В.Н. Аникин</w:t>
      </w:r>
    </w:p>
    <w:p w:rsidR="0023137B" w:rsidRPr="00CC47D9" w:rsidRDefault="0023137B" w:rsidP="0023137B">
      <w:pPr>
        <w:autoSpaceDE w:val="0"/>
        <w:autoSpaceDN w:val="0"/>
        <w:adjustRightInd w:val="0"/>
        <w:jc w:val="center"/>
        <w:rPr>
          <w:rFonts w:eastAsia="Calibri"/>
          <w:bCs/>
          <w:color w:val="000000"/>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sectPr w:rsidR="00CC47D9" w:rsidRPr="00CC47D9" w:rsidSect="00CC47D9">
          <w:headerReference w:type="even" r:id="rId8"/>
          <w:headerReference w:type="default" r:id="rId9"/>
          <w:headerReference w:type="first" r:id="rId10"/>
          <w:pgSz w:w="11906" w:h="16838"/>
          <w:pgMar w:top="720" w:right="720" w:bottom="720" w:left="720" w:header="709" w:footer="709" w:gutter="0"/>
          <w:cols w:space="708"/>
          <w:titlePg/>
          <w:docGrid w:linePitch="360"/>
        </w:sect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CC47D9">
      <w:pPr>
        <w:autoSpaceDE w:val="0"/>
        <w:autoSpaceDN w:val="0"/>
        <w:adjustRightInd w:val="0"/>
        <w:ind w:left="5812" w:firstLine="5528"/>
        <w:jc w:val="both"/>
        <w:rPr>
          <w:sz w:val="18"/>
          <w:szCs w:val="18"/>
        </w:rPr>
      </w:pPr>
      <w:r w:rsidRPr="00CC47D9">
        <w:rPr>
          <w:sz w:val="18"/>
          <w:szCs w:val="18"/>
        </w:rPr>
        <w:t>Приложение к постановлению Администрации</w:t>
      </w:r>
    </w:p>
    <w:p w:rsidR="00CC47D9" w:rsidRPr="00CC47D9" w:rsidRDefault="00CC47D9" w:rsidP="00CC47D9">
      <w:pPr>
        <w:autoSpaceDE w:val="0"/>
        <w:autoSpaceDN w:val="0"/>
        <w:adjustRightInd w:val="0"/>
        <w:ind w:left="5812" w:firstLine="5528"/>
        <w:jc w:val="both"/>
        <w:rPr>
          <w:sz w:val="18"/>
          <w:szCs w:val="18"/>
        </w:rPr>
      </w:pPr>
      <w:r w:rsidRPr="00CC47D9">
        <w:rPr>
          <w:sz w:val="18"/>
          <w:szCs w:val="18"/>
        </w:rPr>
        <w:t xml:space="preserve">Чаинского сельского поселения </w:t>
      </w:r>
    </w:p>
    <w:p w:rsidR="00CC47D9" w:rsidRPr="00CC47D9" w:rsidRDefault="00CC47D9" w:rsidP="00CC47D9">
      <w:pPr>
        <w:autoSpaceDE w:val="0"/>
        <w:autoSpaceDN w:val="0"/>
        <w:adjustRightInd w:val="0"/>
        <w:ind w:left="5812" w:firstLine="5528"/>
        <w:jc w:val="both"/>
        <w:rPr>
          <w:sz w:val="18"/>
          <w:szCs w:val="18"/>
        </w:rPr>
      </w:pPr>
      <w:r w:rsidRPr="00CC47D9">
        <w:rPr>
          <w:sz w:val="18"/>
          <w:szCs w:val="18"/>
        </w:rPr>
        <w:t>от 02.02.2024 № 14б</w:t>
      </w:r>
    </w:p>
    <w:p w:rsidR="00CC47D9" w:rsidRPr="00CC47D9" w:rsidRDefault="00CC47D9" w:rsidP="00CC47D9">
      <w:pPr>
        <w:autoSpaceDE w:val="0"/>
        <w:autoSpaceDN w:val="0"/>
        <w:adjustRightInd w:val="0"/>
        <w:jc w:val="center"/>
        <w:rPr>
          <w:rFonts w:eastAsia="Calibri"/>
          <w:bCs/>
          <w:color w:val="000000"/>
          <w:sz w:val="18"/>
          <w:szCs w:val="18"/>
        </w:rPr>
      </w:pPr>
    </w:p>
    <w:p w:rsidR="00CC47D9" w:rsidRPr="00CC47D9" w:rsidRDefault="00CC47D9" w:rsidP="00CC47D9">
      <w:pPr>
        <w:autoSpaceDE w:val="0"/>
        <w:autoSpaceDN w:val="0"/>
        <w:adjustRightInd w:val="0"/>
        <w:jc w:val="center"/>
        <w:rPr>
          <w:rFonts w:eastAsia="Calibri"/>
          <w:bCs/>
          <w:color w:val="000000"/>
          <w:sz w:val="18"/>
          <w:szCs w:val="18"/>
        </w:rPr>
      </w:pPr>
    </w:p>
    <w:p w:rsidR="00CC47D9" w:rsidRPr="00CC47D9" w:rsidRDefault="00CC47D9" w:rsidP="00CC47D9">
      <w:pPr>
        <w:pStyle w:val="aa"/>
        <w:ind w:firstLine="709"/>
        <w:jc w:val="center"/>
        <w:rPr>
          <w:b/>
          <w:sz w:val="18"/>
          <w:szCs w:val="18"/>
        </w:rPr>
      </w:pPr>
      <w:r w:rsidRPr="00CC47D9">
        <w:rPr>
          <w:b/>
          <w:sz w:val="18"/>
          <w:szCs w:val="18"/>
        </w:rPr>
        <w:t xml:space="preserve">Карта (паспорт) </w:t>
      </w:r>
      <w:proofErr w:type="spellStart"/>
      <w:r w:rsidRPr="00CC47D9">
        <w:rPr>
          <w:b/>
          <w:sz w:val="18"/>
          <w:szCs w:val="18"/>
        </w:rPr>
        <w:t>комплаенс-рисков</w:t>
      </w:r>
      <w:proofErr w:type="spellEnd"/>
      <w:r w:rsidRPr="00CC47D9">
        <w:rPr>
          <w:b/>
          <w:sz w:val="18"/>
          <w:szCs w:val="18"/>
        </w:rPr>
        <w:t xml:space="preserve"> Администрации Чаинского сельского поселения</w:t>
      </w:r>
    </w:p>
    <w:p w:rsidR="00CC47D9" w:rsidRPr="00CC47D9" w:rsidRDefault="00CC47D9" w:rsidP="00CC47D9">
      <w:pPr>
        <w:pStyle w:val="aa"/>
        <w:ind w:firstLine="709"/>
        <w:jc w:val="center"/>
        <w:rPr>
          <w:sz w:val="18"/>
          <w:szCs w:val="18"/>
        </w:rPr>
      </w:pPr>
      <w:r w:rsidRPr="00CC47D9">
        <w:rPr>
          <w:b/>
          <w:sz w:val="18"/>
          <w:szCs w:val="18"/>
        </w:rPr>
        <w:t xml:space="preserve"> Чаинского района Томской области на 2024 год</w:t>
      </w:r>
      <w:r w:rsidRPr="00CC47D9">
        <w:rPr>
          <w:sz w:val="18"/>
          <w:szCs w:val="18"/>
        </w:rPr>
        <w:t xml:space="preserve">  </w:t>
      </w:r>
    </w:p>
    <w:p w:rsidR="00CC47D9" w:rsidRPr="00CC47D9" w:rsidRDefault="00CC47D9" w:rsidP="00CC47D9">
      <w:pPr>
        <w:pStyle w:val="aa"/>
        <w:ind w:firstLine="709"/>
        <w:jc w:val="both"/>
        <w:rPr>
          <w:sz w:val="18"/>
          <w:szCs w:val="18"/>
        </w:rPr>
      </w:pPr>
      <w:r w:rsidRPr="00CC47D9">
        <w:rPr>
          <w:sz w:val="18"/>
          <w:szCs w:val="18"/>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5559"/>
        <w:gridCol w:w="3504"/>
        <w:gridCol w:w="1810"/>
        <w:gridCol w:w="2017"/>
      </w:tblGrid>
      <w:tr w:rsidR="00CC47D9" w:rsidRPr="00CC47D9" w:rsidTr="00041191">
        <w:tc>
          <w:tcPr>
            <w:tcW w:w="2244" w:type="dxa"/>
          </w:tcPr>
          <w:p w:rsidR="00CC47D9" w:rsidRPr="00CC47D9" w:rsidRDefault="00CC47D9" w:rsidP="00041191">
            <w:pPr>
              <w:jc w:val="center"/>
              <w:rPr>
                <w:sz w:val="18"/>
                <w:szCs w:val="18"/>
              </w:rPr>
            </w:pPr>
            <w:r w:rsidRPr="00CC47D9">
              <w:rPr>
                <w:b/>
                <w:sz w:val="18"/>
                <w:szCs w:val="18"/>
              </w:rPr>
              <w:t>Уровень риска</w:t>
            </w:r>
          </w:p>
        </w:tc>
        <w:tc>
          <w:tcPr>
            <w:tcW w:w="5559" w:type="dxa"/>
          </w:tcPr>
          <w:p w:rsidR="00CC47D9" w:rsidRPr="00CC47D9" w:rsidRDefault="00CC47D9" w:rsidP="00041191">
            <w:pPr>
              <w:jc w:val="center"/>
              <w:rPr>
                <w:sz w:val="18"/>
                <w:szCs w:val="18"/>
              </w:rPr>
            </w:pPr>
            <w:r w:rsidRPr="00CC47D9">
              <w:rPr>
                <w:b/>
                <w:sz w:val="18"/>
                <w:szCs w:val="18"/>
              </w:rPr>
              <w:t>Вид риска (описание)</w:t>
            </w:r>
          </w:p>
        </w:tc>
        <w:tc>
          <w:tcPr>
            <w:tcW w:w="3504" w:type="dxa"/>
          </w:tcPr>
          <w:p w:rsidR="00CC47D9" w:rsidRPr="00CC47D9" w:rsidRDefault="00CC47D9" w:rsidP="00041191">
            <w:pPr>
              <w:jc w:val="center"/>
              <w:rPr>
                <w:sz w:val="18"/>
                <w:szCs w:val="18"/>
              </w:rPr>
            </w:pPr>
            <w:r w:rsidRPr="00CC47D9">
              <w:rPr>
                <w:b/>
                <w:sz w:val="18"/>
                <w:szCs w:val="18"/>
              </w:rPr>
              <w:t>Причины и условия возникновения</w:t>
            </w:r>
          </w:p>
          <w:p w:rsidR="00CC47D9" w:rsidRPr="00CC47D9" w:rsidRDefault="00CC47D9" w:rsidP="00041191">
            <w:pPr>
              <w:jc w:val="center"/>
              <w:rPr>
                <w:sz w:val="18"/>
                <w:szCs w:val="18"/>
              </w:rPr>
            </w:pPr>
            <w:r w:rsidRPr="00CC47D9">
              <w:rPr>
                <w:b/>
                <w:sz w:val="18"/>
                <w:szCs w:val="18"/>
              </w:rPr>
              <w:t>(описание)</w:t>
            </w:r>
          </w:p>
        </w:tc>
        <w:tc>
          <w:tcPr>
            <w:tcW w:w="1810" w:type="dxa"/>
          </w:tcPr>
          <w:p w:rsidR="00CC47D9" w:rsidRPr="00CC47D9" w:rsidRDefault="00CC47D9" w:rsidP="00041191">
            <w:pPr>
              <w:jc w:val="center"/>
              <w:rPr>
                <w:sz w:val="18"/>
                <w:szCs w:val="18"/>
              </w:rPr>
            </w:pPr>
            <w:r w:rsidRPr="00CC47D9">
              <w:rPr>
                <w:b/>
                <w:sz w:val="18"/>
                <w:szCs w:val="18"/>
              </w:rPr>
              <w:t>Наличие (отсутствие) остаточных рисков</w:t>
            </w:r>
          </w:p>
        </w:tc>
        <w:tc>
          <w:tcPr>
            <w:tcW w:w="2017" w:type="dxa"/>
          </w:tcPr>
          <w:p w:rsidR="00CC47D9" w:rsidRPr="00CC47D9" w:rsidRDefault="00CC47D9" w:rsidP="00041191">
            <w:pPr>
              <w:jc w:val="center"/>
              <w:rPr>
                <w:sz w:val="18"/>
                <w:szCs w:val="18"/>
              </w:rPr>
            </w:pPr>
            <w:r w:rsidRPr="00CC47D9">
              <w:rPr>
                <w:b/>
                <w:sz w:val="18"/>
                <w:szCs w:val="18"/>
              </w:rPr>
              <w:t>Вероятность повторного возникновения рисков</w:t>
            </w:r>
          </w:p>
        </w:tc>
      </w:tr>
      <w:tr w:rsidR="00CC47D9" w:rsidRPr="00CC47D9" w:rsidTr="00041191">
        <w:tc>
          <w:tcPr>
            <w:tcW w:w="2244" w:type="dxa"/>
          </w:tcPr>
          <w:p w:rsidR="00CC47D9" w:rsidRPr="00CC47D9" w:rsidRDefault="00CC47D9" w:rsidP="00041191">
            <w:pPr>
              <w:jc w:val="center"/>
              <w:rPr>
                <w:sz w:val="18"/>
                <w:szCs w:val="18"/>
              </w:rPr>
            </w:pPr>
            <w:r w:rsidRPr="00CC47D9">
              <w:rPr>
                <w:sz w:val="18"/>
                <w:szCs w:val="18"/>
              </w:rPr>
              <w:t>Высокий</w:t>
            </w:r>
          </w:p>
        </w:tc>
        <w:tc>
          <w:tcPr>
            <w:tcW w:w="5559" w:type="dxa"/>
          </w:tcPr>
          <w:p w:rsidR="00CC47D9" w:rsidRPr="00CC47D9" w:rsidRDefault="00CC47D9" w:rsidP="00041191">
            <w:pPr>
              <w:jc w:val="center"/>
              <w:rPr>
                <w:sz w:val="18"/>
                <w:szCs w:val="18"/>
              </w:rPr>
            </w:pPr>
            <w:r w:rsidRPr="00CC47D9">
              <w:rPr>
                <w:sz w:val="18"/>
                <w:szCs w:val="18"/>
              </w:rPr>
              <w:t>Вероятность выдачи Администрации Чаинского сельского поселения предупреждения, возбуждения дела о нарушении антимонопольного законодательства и привлечения к административной ответственности (штраф, дисквалификация)</w:t>
            </w:r>
          </w:p>
          <w:p w:rsidR="00CC47D9" w:rsidRPr="00CC47D9" w:rsidRDefault="00CC47D9" w:rsidP="00041191">
            <w:pPr>
              <w:jc w:val="center"/>
              <w:rPr>
                <w:sz w:val="18"/>
                <w:szCs w:val="18"/>
              </w:rPr>
            </w:pPr>
          </w:p>
        </w:tc>
        <w:tc>
          <w:tcPr>
            <w:tcW w:w="3504" w:type="dxa"/>
            <w:vMerge w:val="restart"/>
          </w:tcPr>
          <w:p w:rsidR="00CC47D9" w:rsidRPr="00CC47D9" w:rsidRDefault="00CC47D9" w:rsidP="00041191">
            <w:pPr>
              <w:widowControl w:val="0"/>
              <w:jc w:val="center"/>
              <w:rPr>
                <w:sz w:val="18"/>
                <w:szCs w:val="18"/>
              </w:rPr>
            </w:pPr>
            <w:r w:rsidRPr="00CC47D9">
              <w:rPr>
                <w:sz w:val="18"/>
                <w:szCs w:val="18"/>
              </w:rPr>
              <w:t>1) ошибочное применение материальных и процессуальных норм права</w:t>
            </w:r>
          </w:p>
          <w:p w:rsidR="00CC47D9" w:rsidRPr="00CC47D9" w:rsidRDefault="00CC47D9" w:rsidP="00041191">
            <w:pPr>
              <w:widowControl w:val="0"/>
              <w:jc w:val="center"/>
              <w:rPr>
                <w:sz w:val="18"/>
                <w:szCs w:val="18"/>
              </w:rPr>
            </w:pPr>
            <w:r w:rsidRPr="00CC47D9">
              <w:rPr>
                <w:sz w:val="18"/>
                <w:szCs w:val="18"/>
              </w:rPr>
              <w:t>2) недостаточная подготовленность к процессу;</w:t>
            </w:r>
          </w:p>
          <w:p w:rsidR="00CC47D9" w:rsidRPr="00CC47D9" w:rsidRDefault="00CC47D9" w:rsidP="00041191">
            <w:pPr>
              <w:widowControl w:val="0"/>
              <w:jc w:val="center"/>
              <w:rPr>
                <w:sz w:val="18"/>
                <w:szCs w:val="18"/>
              </w:rPr>
            </w:pPr>
            <w:r w:rsidRPr="00CC47D9">
              <w:rPr>
                <w:sz w:val="18"/>
                <w:szCs w:val="18"/>
              </w:rPr>
              <w:t>3) недостаточная координация процесса со стороны руководителя;</w:t>
            </w:r>
          </w:p>
          <w:p w:rsidR="00CC47D9" w:rsidRPr="00CC47D9" w:rsidRDefault="00CC47D9" w:rsidP="00041191">
            <w:pPr>
              <w:widowControl w:val="0"/>
              <w:jc w:val="center"/>
              <w:rPr>
                <w:sz w:val="18"/>
                <w:szCs w:val="18"/>
              </w:rPr>
            </w:pPr>
            <w:r w:rsidRPr="00CC47D9">
              <w:rPr>
                <w:sz w:val="18"/>
                <w:szCs w:val="18"/>
              </w:rPr>
              <w:t>4) чрезмерная загрузка работника;</w:t>
            </w:r>
          </w:p>
          <w:p w:rsidR="00CC47D9" w:rsidRPr="00CC47D9" w:rsidRDefault="00CC47D9" w:rsidP="00041191">
            <w:pPr>
              <w:jc w:val="center"/>
              <w:rPr>
                <w:sz w:val="18"/>
                <w:szCs w:val="18"/>
              </w:rPr>
            </w:pPr>
            <w:r w:rsidRPr="00CC47D9">
              <w:rPr>
                <w:sz w:val="18"/>
                <w:szCs w:val="18"/>
              </w:rPr>
              <w:t>5) незначительный опыт работы, либо недостаточная квалификация работника;</w:t>
            </w:r>
            <w:bookmarkStart w:id="0" w:name="_GoBack"/>
            <w:bookmarkEnd w:id="0"/>
          </w:p>
          <w:p w:rsidR="00CC47D9" w:rsidRPr="00CC47D9" w:rsidRDefault="00CC47D9" w:rsidP="00041191">
            <w:pPr>
              <w:jc w:val="center"/>
              <w:rPr>
                <w:sz w:val="18"/>
                <w:szCs w:val="18"/>
              </w:rPr>
            </w:pPr>
            <w:r w:rsidRPr="00CC47D9">
              <w:rPr>
                <w:sz w:val="18"/>
                <w:szCs w:val="18"/>
              </w:rPr>
              <w:t>6) нарушение исполнительской дисциплины работником.</w:t>
            </w:r>
          </w:p>
          <w:p w:rsidR="00CC47D9" w:rsidRPr="00CC47D9" w:rsidRDefault="00CC47D9" w:rsidP="00041191">
            <w:pPr>
              <w:jc w:val="center"/>
              <w:rPr>
                <w:sz w:val="18"/>
                <w:szCs w:val="18"/>
              </w:rPr>
            </w:pPr>
          </w:p>
        </w:tc>
        <w:tc>
          <w:tcPr>
            <w:tcW w:w="1810" w:type="dxa"/>
          </w:tcPr>
          <w:p w:rsidR="00CC47D9" w:rsidRPr="00CC47D9" w:rsidRDefault="00CC47D9" w:rsidP="00041191">
            <w:pPr>
              <w:jc w:val="center"/>
              <w:rPr>
                <w:sz w:val="18"/>
                <w:szCs w:val="18"/>
              </w:rPr>
            </w:pPr>
            <w:r w:rsidRPr="00CC47D9">
              <w:rPr>
                <w:sz w:val="18"/>
                <w:szCs w:val="18"/>
              </w:rPr>
              <w:t>Отсутствуют</w:t>
            </w:r>
          </w:p>
        </w:tc>
        <w:tc>
          <w:tcPr>
            <w:tcW w:w="2017" w:type="dxa"/>
          </w:tcPr>
          <w:p w:rsidR="00CC47D9" w:rsidRPr="00CC47D9" w:rsidRDefault="00CC47D9" w:rsidP="00041191">
            <w:pPr>
              <w:jc w:val="center"/>
              <w:rPr>
                <w:sz w:val="18"/>
                <w:szCs w:val="18"/>
              </w:rPr>
            </w:pPr>
            <w:r w:rsidRPr="00CC47D9">
              <w:rPr>
                <w:sz w:val="18"/>
                <w:szCs w:val="18"/>
              </w:rPr>
              <w:t>Имеется</w:t>
            </w:r>
          </w:p>
        </w:tc>
      </w:tr>
      <w:tr w:rsidR="00CC47D9" w:rsidRPr="00CC47D9" w:rsidTr="00041191">
        <w:tc>
          <w:tcPr>
            <w:tcW w:w="2244" w:type="dxa"/>
          </w:tcPr>
          <w:p w:rsidR="00CC47D9" w:rsidRPr="00CC47D9" w:rsidRDefault="00CC47D9" w:rsidP="00041191">
            <w:pPr>
              <w:jc w:val="center"/>
              <w:rPr>
                <w:sz w:val="18"/>
                <w:szCs w:val="18"/>
              </w:rPr>
            </w:pPr>
            <w:r w:rsidRPr="00CC47D9">
              <w:rPr>
                <w:sz w:val="18"/>
                <w:szCs w:val="18"/>
              </w:rPr>
              <w:t>Существенный</w:t>
            </w:r>
          </w:p>
        </w:tc>
        <w:tc>
          <w:tcPr>
            <w:tcW w:w="5559" w:type="dxa"/>
          </w:tcPr>
          <w:p w:rsidR="00CC47D9" w:rsidRPr="00CC47D9" w:rsidRDefault="00CC47D9" w:rsidP="00041191">
            <w:pPr>
              <w:jc w:val="center"/>
              <w:rPr>
                <w:sz w:val="18"/>
                <w:szCs w:val="18"/>
              </w:rPr>
            </w:pPr>
            <w:r w:rsidRPr="00CC47D9">
              <w:rPr>
                <w:sz w:val="18"/>
                <w:szCs w:val="18"/>
              </w:rPr>
              <w:t>Вероятность выдачи Администрации Чаинского сельского поселения предупреждения и возбуждения дела о нарушении антимонопольного законодательства</w:t>
            </w:r>
          </w:p>
          <w:p w:rsidR="00CC47D9" w:rsidRPr="00CC47D9" w:rsidRDefault="00CC47D9" w:rsidP="00041191">
            <w:pPr>
              <w:jc w:val="center"/>
              <w:rPr>
                <w:sz w:val="18"/>
                <w:szCs w:val="18"/>
              </w:rPr>
            </w:pPr>
          </w:p>
        </w:tc>
        <w:tc>
          <w:tcPr>
            <w:tcW w:w="3504" w:type="dxa"/>
            <w:vMerge/>
          </w:tcPr>
          <w:p w:rsidR="00CC47D9" w:rsidRPr="00CC47D9" w:rsidRDefault="00CC47D9" w:rsidP="00041191">
            <w:pPr>
              <w:jc w:val="center"/>
              <w:rPr>
                <w:sz w:val="18"/>
                <w:szCs w:val="18"/>
              </w:rPr>
            </w:pPr>
          </w:p>
        </w:tc>
        <w:tc>
          <w:tcPr>
            <w:tcW w:w="1810" w:type="dxa"/>
          </w:tcPr>
          <w:p w:rsidR="00CC47D9" w:rsidRPr="00CC47D9" w:rsidRDefault="00CC47D9" w:rsidP="00041191">
            <w:pPr>
              <w:jc w:val="center"/>
              <w:rPr>
                <w:sz w:val="18"/>
                <w:szCs w:val="18"/>
              </w:rPr>
            </w:pPr>
            <w:r w:rsidRPr="00CC47D9">
              <w:rPr>
                <w:sz w:val="18"/>
                <w:szCs w:val="18"/>
              </w:rPr>
              <w:t>Отсутствуют</w:t>
            </w:r>
          </w:p>
        </w:tc>
        <w:tc>
          <w:tcPr>
            <w:tcW w:w="2017" w:type="dxa"/>
          </w:tcPr>
          <w:p w:rsidR="00CC47D9" w:rsidRPr="00CC47D9" w:rsidRDefault="00CC47D9" w:rsidP="00041191">
            <w:pPr>
              <w:jc w:val="center"/>
              <w:rPr>
                <w:sz w:val="18"/>
                <w:szCs w:val="18"/>
              </w:rPr>
            </w:pPr>
            <w:r w:rsidRPr="00CC47D9">
              <w:rPr>
                <w:sz w:val="18"/>
                <w:szCs w:val="18"/>
              </w:rPr>
              <w:t>Имеется</w:t>
            </w:r>
          </w:p>
        </w:tc>
      </w:tr>
      <w:tr w:rsidR="00CC47D9" w:rsidRPr="00CC47D9" w:rsidTr="00041191">
        <w:tc>
          <w:tcPr>
            <w:tcW w:w="2244" w:type="dxa"/>
          </w:tcPr>
          <w:p w:rsidR="00CC47D9" w:rsidRPr="00CC47D9" w:rsidRDefault="00CC47D9" w:rsidP="00041191">
            <w:pPr>
              <w:jc w:val="center"/>
              <w:rPr>
                <w:sz w:val="18"/>
                <w:szCs w:val="18"/>
              </w:rPr>
            </w:pPr>
            <w:r w:rsidRPr="00CC47D9">
              <w:rPr>
                <w:sz w:val="18"/>
                <w:szCs w:val="18"/>
              </w:rPr>
              <w:t>Незначительный</w:t>
            </w:r>
          </w:p>
        </w:tc>
        <w:tc>
          <w:tcPr>
            <w:tcW w:w="5559" w:type="dxa"/>
          </w:tcPr>
          <w:p w:rsidR="00CC47D9" w:rsidRPr="00CC47D9" w:rsidRDefault="00CC47D9" w:rsidP="00041191">
            <w:pPr>
              <w:jc w:val="center"/>
              <w:rPr>
                <w:sz w:val="18"/>
                <w:szCs w:val="18"/>
              </w:rPr>
            </w:pPr>
            <w:r w:rsidRPr="00CC47D9">
              <w:rPr>
                <w:sz w:val="18"/>
                <w:szCs w:val="18"/>
              </w:rPr>
              <w:t>Вероятность выдачи Администрации Чаинского сельского поселения предупреждения</w:t>
            </w:r>
          </w:p>
          <w:p w:rsidR="00CC47D9" w:rsidRPr="00CC47D9" w:rsidRDefault="00CC47D9" w:rsidP="00041191">
            <w:pPr>
              <w:jc w:val="center"/>
              <w:rPr>
                <w:sz w:val="18"/>
                <w:szCs w:val="18"/>
              </w:rPr>
            </w:pPr>
          </w:p>
        </w:tc>
        <w:tc>
          <w:tcPr>
            <w:tcW w:w="3504" w:type="dxa"/>
            <w:vMerge/>
          </w:tcPr>
          <w:p w:rsidR="00CC47D9" w:rsidRPr="00CC47D9" w:rsidRDefault="00CC47D9" w:rsidP="00041191">
            <w:pPr>
              <w:jc w:val="center"/>
              <w:rPr>
                <w:sz w:val="18"/>
                <w:szCs w:val="18"/>
              </w:rPr>
            </w:pPr>
          </w:p>
        </w:tc>
        <w:tc>
          <w:tcPr>
            <w:tcW w:w="1810" w:type="dxa"/>
          </w:tcPr>
          <w:p w:rsidR="00CC47D9" w:rsidRPr="00CC47D9" w:rsidRDefault="00CC47D9" w:rsidP="00041191">
            <w:pPr>
              <w:jc w:val="center"/>
              <w:rPr>
                <w:sz w:val="18"/>
                <w:szCs w:val="18"/>
              </w:rPr>
            </w:pPr>
            <w:r w:rsidRPr="00CC47D9">
              <w:rPr>
                <w:sz w:val="18"/>
                <w:szCs w:val="18"/>
              </w:rPr>
              <w:t>Отсутствуют</w:t>
            </w:r>
          </w:p>
        </w:tc>
        <w:tc>
          <w:tcPr>
            <w:tcW w:w="2017" w:type="dxa"/>
          </w:tcPr>
          <w:p w:rsidR="00CC47D9" w:rsidRPr="00CC47D9" w:rsidRDefault="00CC47D9" w:rsidP="00041191">
            <w:pPr>
              <w:jc w:val="center"/>
              <w:rPr>
                <w:sz w:val="18"/>
                <w:szCs w:val="18"/>
              </w:rPr>
            </w:pPr>
            <w:r w:rsidRPr="00CC47D9">
              <w:rPr>
                <w:sz w:val="18"/>
                <w:szCs w:val="18"/>
              </w:rPr>
              <w:t>Имеется</w:t>
            </w:r>
          </w:p>
        </w:tc>
      </w:tr>
      <w:tr w:rsidR="00CC47D9" w:rsidRPr="00CC47D9" w:rsidTr="00041191">
        <w:tc>
          <w:tcPr>
            <w:tcW w:w="2244" w:type="dxa"/>
          </w:tcPr>
          <w:p w:rsidR="00CC47D9" w:rsidRPr="00CC47D9" w:rsidRDefault="00CC47D9" w:rsidP="00041191">
            <w:pPr>
              <w:jc w:val="center"/>
              <w:rPr>
                <w:sz w:val="18"/>
                <w:szCs w:val="18"/>
              </w:rPr>
            </w:pPr>
            <w:r w:rsidRPr="00CC47D9">
              <w:rPr>
                <w:sz w:val="18"/>
                <w:szCs w:val="18"/>
              </w:rPr>
              <w:t>Низкий</w:t>
            </w:r>
          </w:p>
        </w:tc>
        <w:tc>
          <w:tcPr>
            <w:tcW w:w="5559" w:type="dxa"/>
          </w:tcPr>
          <w:p w:rsidR="00CC47D9" w:rsidRPr="00CC47D9" w:rsidRDefault="00CC47D9" w:rsidP="00041191">
            <w:pPr>
              <w:jc w:val="center"/>
              <w:rPr>
                <w:sz w:val="18"/>
                <w:szCs w:val="18"/>
              </w:rPr>
            </w:pPr>
            <w:r w:rsidRPr="00CC47D9">
              <w:rPr>
                <w:sz w:val="18"/>
                <w:szCs w:val="18"/>
              </w:rPr>
              <w:t>Отрицательное влияние на отношение институтов гражданского общества к деятельности Администрации Чаинского сельского поселения; вероятность выдачи предупреждения, возбуждения дела о нарушении антимонопольного законодательства, наложения штрафа отсутствует</w:t>
            </w:r>
          </w:p>
          <w:p w:rsidR="00CC47D9" w:rsidRPr="00CC47D9" w:rsidRDefault="00CC47D9" w:rsidP="00041191">
            <w:pPr>
              <w:jc w:val="center"/>
              <w:rPr>
                <w:sz w:val="18"/>
                <w:szCs w:val="18"/>
              </w:rPr>
            </w:pPr>
          </w:p>
        </w:tc>
        <w:tc>
          <w:tcPr>
            <w:tcW w:w="3504" w:type="dxa"/>
            <w:vMerge/>
          </w:tcPr>
          <w:p w:rsidR="00CC47D9" w:rsidRPr="00CC47D9" w:rsidRDefault="00CC47D9" w:rsidP="00041191">
            <w:pPr>
              <w:jc w:val="center"/>
              <w:rPr>
                <w:sz w:val="18"/>
                <w:szCs w:val="18"/>
              </w:rPr>
            </w:pPr>
          </w:p>
        </w:tc>
        <w:tc>
          <w:tcPr>
            <w:tcW w:w="1810" w:type="dxa"/>
          </w:tcPr>
          <w:p w:rsidR="00CC47D9" w:rsidRPr="00CC47D9" w:rsidRDefault="00CC47D9" w:rsidP="00041191">
            <w:pPr>
              <w:jc w:val="center"/>
              <w:rPr>
                <w:sz w:val="18"/>
                <w:szCs w:val="18"/>
              </w:rPr>
            </w:pPr>
            <w:r w:rsidRPr="00CC47D9">
              <w:rPr>
                <w:sz w:val="18"/>
                <w:szCs w:val="18"/>
              </w:rPr>
              <w:t>Отсутствуют</w:t>
            </w:r>
          </w:p>
        </w:tc>
        <w:tc>
          <w:tcPr>
            <w:tcW w:w="2017" w:type="dxa"/>
          </w:tcPr>
          <w:p w:rsidR="00CC47D9" w:rsidRPr="00CC47D9" w:rsidRDefault="00CC47D9" w:rsidP="00041191">
            <w:pPr>
              <w:jc w:val="center"/>
              <w:rPr>
                <w:sz w:val="18"/>
                <w:szCs w:val="18"/>
              </w:rPr>
            </w:pPr>
            <w:r w:rsidRPr="00CC47D9">
              <w:rPr>
                <w:sz w:val="18"/>
                <w:szCs w:val="18"/>
              </w:rPr>
              <w:t>Имеется</w:t>
            </w:r>
          </w:p>
        </w:tc>
      </w:tr>
    </w:tbl>
    <w:p w:rsidR="0023137B" w:rsidRPr="00CC47D9" w:rsidRDefault="0023137B" w:rsidP="0023137B">
      <w:pPr>
        <w:jc w:val="both"/>
        <w:rPr>
          <w:sz w:val="18"/>
          <w:szCs w:val="18"/>
        </w:rPr>
        <w:sectPr w:rsidR="0023137B" w:rsidRPr="00CC47D9" w:rsidSect="00CC47D9">
          <w:pgSz w:w="16838" w:h="11906" w:orient="landscape"/>
          <w:pgMar w:top="1701" w:right="1134" w:bottom="851" w:left="1134" w:header="709" w:footer="709" w:gutter="0"/>
          <w:cols w:space="708"/>
          <w:titlePg/>
          <w:docGrid w:linePitch="360"/>
        </w:sectPr>
      </w:pPr>
    </w:p>
    <w:p w:rsidR="00625B72" w:rsidRPr="008C730F" w:rsidRDefault="00625B72" w:rsidP="008C730F">
      <w:pPr>
        <w:autoSpaceDE w:val="0"/>
        <w:autoSpaceDN w:val="0"/>
        <w:adjustRightInd w:val="0"/>
        <w:ind w:left="5812" w:firstLine="5528"/>
        <w:jc w:val="both"/>
        <w:rPr>
          <w:sz w:val="18"/>
          <w:szCs w:val="18"/>
        </w:rPr>
      </w:pPr>
    </w:p>
    <w:p w:rsidR="0023137B" w:rsidRPr="00CC47D9" w:rsidRDefault="0023137B" w:rsidP="0023137B">
      <w:pPr>
        <w:jc w:val="center"/>
        <w:rPr>
          <w:sz w:val="18"/>
          <w:szCs w:val="18"/>
        </w:rPr>
      </w:pPr>
    </w:p>
    <w:p w:rsidR="0023137B" w:rsidRPr="00CC47D9" w:rsidRDefault="0023137B" w:rsidP="0023137B">
      <w:pPr>
        <w:tabs>
          <w:tab w:val="left" w:pos="1890"/>
        </w:tabs>
        <w:jc w:val="center"/>
        <w:rPr>
          <w:rFonts w:eastAsia="Calibri"/>
          <w:b/>
          <w:color w:val="000000"/>
          <w:sz w:val="18"/>
          <w:szCs w:val="18"/>
        </w:rPr>
      </w:pPr>
      <w:r w:rsidRPr="00CC47D9">
        <w:rPr>
          <w:rFonts w:eastAsia="Calibri"/>
          <w:b/>
          <w:color w:val="000000"/>
          <w:sz w:val="18"/>
          <w:szCs w:val="18"/>
        </w:rPr>
        <w:t>МУНИЦИПАЛЬНОЕ ОБРАЗОВАНИЕ</w:t>
      </w:r>
    </w:p>
    <w:p w:rsidR="0023137B" w:rsidRPr="00CC47D9" w:rsidRDefault="0023137B" w:rsidP="0023137B">
      <w:pPr>
        <w:jc w:val="center"/>
        <w:rPr>
          <w:rFonts w:eastAsia="Calibri"/>
          <w:b/>
          <w:color w:val="000000"/>
          <w:sz w:val="18"/>
          <w:szCs w:val="18"/>
        </w:rPr>
      </w:pPr>
      <w:r w:rsidRPr="00CC47D9">
        <w:rPr>
          <w:rFonts w:eastAsia="Calibri"/>
          <w:b/>
          <w:color w:val="000000"/>
          <w:sz w:val="18"/>
          <w:szCs w:val="18"/>
        </w:rPr>
        <w:t>«ЧАИНСКОЕ СЕЛЬСКОЕ ПОСЕЛЕНИЕ»</w:t>
      </w:r>
    </w:p>
    <w:p w:rsidR="0023137B" w:rsidRPr="00CC47D9" w:rsidRDefault="0023137B" w:rsidP="0023137B">
      <w:pPr>
        <w:jc w:val="center"/>
        <w:rPr>
          <w:rFonts w:eastAsia="Calibri"/>
          <w:b/>
          <w:color w:val="000000"/>
          <w:sz w:val="18"/>
          <w:szCs w:val="18"/>
        </w:rPr>
      </w:pPr>
      <w:r w:rsidRPr="00CC47D9">
        <w:rPr>
          <w:rFonts w:eastAsia="Calibri"/>
          <w:b/>
          <w:color w:val="000000"/>
          <w:sz w:val="18"/>
          <w:szCs w:val="18"/>
        </w:rPr>
        <w:t>АДМИНИСТРАЦИЯ ЧАИНСКОГО СЕЛЬСКОГО ПОСЕЛЕНИЯ</w:t>
      </w:r>
    </w:p>
    <w:p w:rsidR="0023137B" w:rsidRPr="00CC47D9" w:rsidRDefault="0023137B" w:rsidP="0023137B">
      <w:pPr>
        <w:jc w:val="center"/>
        <w:rPr>
          <w:rFonts w:eastAsia="Calibri"/>
          <w:color w:val="000000"/>
          <w:sz w:val="18"/>
          <w:szCs w:val="18"/>
        </w:rPr>
      </w:pPr>
    </w:p>
    <w:p w:rsidR="0023137B" w:rsidRPr="00CC47D9" w:rsidRDefault="0023137B" w:rsidP="0023137B">
      <w:pPr>
        <w:jc w:val="center"/>
        <w:rPr>
          <w:rFonts w:eastAsia="Calibri"/>
          <w:b/>
          <w:color w:val="000000"/>
          <w:sz w:val="18"/>
          <w:szCs w:val="18"/>
        </w:rPr>
      </w:pPr>
      <w:r w:rsidRPr="00CC47D9">
        <w:rPr>
          <w:rFonts w:eastAsia="Calibri"/>
          <w:color w:val="000000"/>
          <w:sz w:val="18"/>
          <w:szCs w:val="18"/>
        </w:rPr>
        <w:t xml:space="preserve"> </w:t>
      </w:r>
      <w:r w:rsidRPr="00CC47D9">
        <w:rPr>
          <w:rFonts w:eastAsia="Calibri"/>
          <w:b/>
          <w:color w:val="000000"/>
          <w:sz w:val="18"/>
          <w:szCs w:val="18"/>
        </w:rPr>
        <w:t>ПОСТАНОВЛЕНИЕ</w:t>
      </w:r>
    </w:p>
    <w:p w:rsidR="0023137B" w:rsidRPr="00CC47D9" w:rsidRDefault="0023137B" w:rsidP="0023137B">
      <w:pPr>
        <w:tabs>
          <w:tab w:val="center" w:pos="4790"/>
        </w:tabs>
        <w:rPr>
          <w:rFonts w:eastAsia="Calibri"/>
          <w:color w:val="000000"/>
          <w:sz w:val="18"/>
          <w:szCs w:val="18"/>
        </w:rPr>
      </w:pPr>
      <w:r w:rsidRPr="00CC47D9">
        <w:rPr>
          <w:rFonts w:eastAsia="Calibri"/>
          <w:color w:val="000000"/>
          <w:sz w:val="18"/>
          <w:szCs w:val="18"/>
        </w:rPr>
        <w:t>02.02.2024</w:t>
      </w:r>
      <w:r w:rsidRPr="00CC47D9">
        <w:rPr>
          <w:rFonts w:eastAsia="Calibri"/>
          <w:color w:val="000000"/>
          <w:sz w:val="18"/>
          <w:szCs w:val="18"/>
        </w:rPr>
        <w:tab/>
        <w:t xml:space="preserve">                                                       с.Чаинск                                                № 14в                                                                                                               </w:t>
      </w:r>
    </w:p>
    <w:p w:rsidR="0023137B" w:rsidRPr="00CC47D9" w:rsidRDefault="0023137B" w:rsidP="0023137B">
      <w:pPr>
        <w:jc w:val="center"/>
        <w:rPr>
          <w:rFonts w:eastAsia="Calibri"/>
          <w:color w:val="000000"/>
          <w:sz w:val="18"/>
          <w:szCs w:val="18"/>
        </w:rPr>
      </w:pPr>
      <w:r w:rsidRPr="00CC47D9">
        <w:rPr>
          <w:rFonts w:eastAsia="Calibri"/>
          <w:color w:val="000000"/>
          <w:sz w:val="18"/>
          <w:szCs w:val="18"/>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23137B" w:rsidRPr="00CC47D9" w:rsidTr="00606B6C">
        <w:trPr>
          <w:trHeight w:val="653"/>
        </w:trPr>
        <w:tc>
          <w:tcPr>
            <w:tcW w:w="5070" w:type="dxa"/>
            <w:tcBorders>
              <w:top w:val="nil"/>
              <w:left w:val="nil"/>
              <w:bottom w:val="nil"/>
              <w:right w:val="nil"/>
            </w:tcBorders>
          </w:tcPr>
          <w:p w:rsidR="0023137B" w:rsidRPr="00CC47D9" w:rsidRDefault="0023137B" w:rsidP="00606B6C">
            <w:pPr>
              <w:jc w:val="both"/>
              <w:rPr>
                <w:rFonts w:eastAsia="Calibri"/>
                <w:bCs/>
                <w:sz w:val="18"/>
                <w:szCs w:val="18"/>
              </w:rPr>
            </w:pPr>
          </w:p>
          <w:p w:rsidR="0023137B" w:rsidRPr="00CC47D9" w:rsidRDefault="0023137B" w:rsidP="00606B6C">
            <w:pPr>
              <w:jc w:val="both"/>
              <w:rPr>
                <w:rFonts w:eastAsia="Calibri"/>
                <w:bCs/>
                <w:sz w:val="18"/>
                <w:szCs w:val="18"/>
              </w:rPr>
            </w:pPr>
            <w:r w:rsidRPr="00CC47D9">
              <w:rPr>
                <w:rFonts w:eastAsia="Calibri"/>
                <w:bCs/>
                <w:sz w:val="18"/>
                <w:szCs w:val="18"/>
              </w:rPr>
              <w:t xml:space="preserve">Об утверждении Плана мероприятий («дорожная карта») по снижению </w:t>
            </w:r>
            <w:proofErr w:type="spellStart"/>
            <w:r w:rsidRPr="00CC47D9">
              <w:rPr>
                <w:rFonts w:eastAsia="Calibri"/>
                <w:bCs/>
                <w:sz w:val="18"/>
                <w:szCs w:val="18"/>
              </w:rPr>
              <w:t>комплаенс</w:t>
            </w:r>
            <w:proofErr w:type="spellEnd"/>
            <w:r w:rsidRPr="00CC47D9">
              <w:rPr>
                <w:rFonts w:eastAsia="Calibri"/>
                <w:bCs/>
                <w:sz w:val="18"/>
                <w:szCs w:val="18"/>
              </w:rPr>
              <w:t xml:space="preserve"> рисков Администрации Чаинского сельского поселения Чаинского района Томской области на 2024 год</w:t>
            </w:r>
          </w:p>
          <w:p w:rsidR="0023137B" w:rsidRPr="00CC47D9" w:rsidRDefault="0023137B" w:rsidP="00606B6C">
            <w:pPr>
              <w:jc w:val="both"/>
              <w:rPr>
                <w:rFonts w:eastAsia="Calibri"/>
                <w:color w:val="000000"/>
                <w:sz w:val="18"/>
                <w:szCs w:val="18"/>
              </w:rPr>
            </w:pPr>
          </w:p>
        </w:tc>
      </w:tr>
    </w:tbl>
    <w:p w:rsidR="0023137B" w:rsidRPr="00CC47D9" w:rsidRDefault="0023137B" w:rsidP="0023137B">
      <w:pPr>
        <w:keepNext/>
        <w:shd w:val="clear" w:color="auto" w:fill="FFFFFF"/>
        <w:spacing w:after="144" w:line="242" w:lineRule="atLeast"/>
        <w:jc w:val="both"/>
        <w:outlineLvl w:val="0"/>
        <w:rPr>
          <w:sz w:val="18"/>
          <w:szCs w:val="18"/>
        </w:rPr>
      </w:pPr>
      <w:r w:rsidRPr="00CC47D9">
        <w:rPr>
          <w:sz w:val="18"/>
          <w:szCs w:val="18"/>
        </w:rPr>
        <w:tab/>
        <w:t>В целях реализации Указа Президента Российской Федерации от 27.12.2017 года № 618 «Об основных направлениях государственной политики по развитию конкуренции», во исполнение постановления Администрации Чаинского сельского поселения № 14а от 02.02.2024 «Об организации системы внутреннего обеспечения соответствия требованиям антимонопольного законодательства в Администрации Чаинского сельского поселения Чаинского района Томской области»</w:t>
      </w:r>
    </w:p>
    <w:p w:rsidR="0023137B" w:rsidRPr="00CC47D9" w:rsidRDefault="0023137B" w:rsidP="0023137B">
      <w:pPr>
        <w:shd w:val="clear" w:color="auto" w:fill="FFFFFF"/>
        <w:rPr>
          <w:rFonts w:eastAsia="Calibri"/>
          <w:b/>
          <w:bCs/>
          <w:caps/>
          <w:sz w:val="18"/>
          <w:szCs w:val="18"/>
        </w:rPr>
      </w:pPr>
      <w:r w:rsidRPr="00CC47D9">
        <w:rPr>
          <w:rFonts w:eastAsia="Calibri"/>
          <w:b/>
          <w:bCs/>
          <w:caps/>
          <w:sz w:val="18"/>
          <w:szCs w:val="18"/>
        </w:rPr>
        <w:t>постановляю:</w:t>
      </w:r>
    </w:p>
    <w:p w:rsidR="0023137B" w:rsidRPr="00CC47D9" w:rsidRDefault="0023137B" w:rsidP="0023137B">
      <w:pPr>
        <w:shd w:val="clear" w:color="auto" w:fill="FFFFFF"/>
        <w:ind w:firstLine="708"/>
        <w:rPr>
          <w:rFonts w:eastAsia="Calibri"/>
          <w:sz w:val="18"/>
          <w:szCs w:val="18"/>
        </w:rPr>
      </w:pPr>
    </w:p>
    <w:p w:rsidR="0023137B" w:rsidRPr="00CC47D9" w:rsidRDefault="0023137B" w:rsidP="0023137B">
      <w:pPr>
        <w:pStyle w:val="af0"/>
        <w:numPr>
          <w:ilvl w:val="0"/>
          <w:numId w:val="18"/>
        </w:numPr>
        <w:suppressAutoHyphens/>
        <w:jc w:val="both"/>
        <w:rPr>
          <w:snapToGrid w:val="0"/>
          <w:sz w:val="18"/>
          <w:szCs w:val="18"/>
        </w:rPr>
      </w:pPr>
      <w:r w:rsidRPr="00CC47D9">
        <w:rPr>
          <w:snapToGrid w:val="0"/>
          <w:sz w:val="18"/>
          <w:szCs w:val="18"/>
        </w:rPr>
        <w:t xml:space="preserve">Утвердить План мероприятий («дорожная карта») по снижению </w:t>
      </w:r>
      <w:proofErr w:type="spellStart"/>
      <w:r w:rsidRPr="00CC47D9">
        <w:rPr>
          <w:snapToGrid w:val="0"/>
          <w:sz w:val="18"/>
          <w:szCs w:val="18"/>
        </w:rPr>
        <w:t>комплаенс</w:t>
      </w:r>
      <w:proofErr w:type="spellEnd"/>
      <w:r w:rsidRPr="00CC47D9">
        <w:rPr>
          <w:snapToGrid w:val="0"/>
          <w:sz w:val="18"/>
          <w:szCs w:val="18"/>
        </w:rPr>
        <w:t xml:space="preserve"> рисков Администрации Чаинского сельского поселения Чаинского района Томской области на 2024 год согласно приложению к настоящему постановлению.</w:t>
      </w:r>
    </w:p>
    <w:p w:rsidR="0023137B" w:rsidRPr="00CC47D9" w:rsidRDefault="0023137B" w:rsidP="0023137B">
      <w:pPr>
        <w:suppressAutoHyphens/>
        <w:ind w:firstLine="708"/>
        <w:jc w:val="both"/>
        <w:rPr>
          <w:snapToGrid w:val="0"/>
          <w:sz w:val="18"/>
          <w:szCs w:val="18"/>
        </w:rPr>
      </w:pPr>
      <w:r w:rsidRPr="00CC47D9">
        <w:rPr>
          <w:snapToGrid w:val="0"/>
          <w:sz w:val="18"/>
          <w:szCs w:val="18"/>
        </w:rPr>
        <w:t>2. Должностным лицам Администрации Чаинского сельского поселения Чаинского района Томской области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w:t>
      </w:r>
    </w:p>
    <w:p w:rsidR="0023137B" w:rsidRPr="00CC47D9" w:rsidRDefault="0023137B" w:rsidP="0023137B">
      <w:pPr>
        <w:widowControl w:val="0"/>
        <w:autoSpaceDE w:val="0"/>
        <w:autoSpaceDN w:val="0"/>
        <w:adjustRightInd w:val="0"/>
        <w:jc w:val="both"/>
        <w:rPr>
          <w:rFonts w:eastAsia="Calibri"/>
          <w:color w:val="000000"/>
          <w:sz w:val="18"/>
          <w:szCs w:val="18"/>
        </w:rPr>
      </w:pPr>
      <w:r w:rsidRPr="00CC47D9">
        <w:rPr>
          <w:sz w:val="18"/>
          <w:szCs w:val="18"/>
        </w:rPr>
        <w:tab/>
        <w:t xml:space="preserve">3. </w:t>
      </w:r>
      <w:r w:rsidRPr="00CC47D9">
        <w:rPr>
          <w:rFonts w:eastAsia="Calibri"/>
          <w:color w:val="000000"/>
          <w:sz w:val="18"/>
          <w:szCs w:val="18"/>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3137B" w:rsidRPr="00CC47D9" w:rsidRDefault="0023137B" w:rsidP="0023137B">
      <w:pPr>
        <w:jc w:val="both"/>
        <w:rPr>
          <w:rFonts w:eastAsia="Calibri"/>
          <w:color w:val="000000"/>
          <w:sz w:val="18"/>
          <w:szCs w:val="18"/>
        </w:rPr>
      </w:pPr>
      <w:r w:rsidRPr="00CC47D9">
        <w:rPr>
          <w:rFonts w:eastAsia="Calibri"/>
          <w:color w:val="000000"/>
          <w:sz w:val="18"/>
          <w:szCs w:val="18"/>
        </w:rPr>
        <w:tab/>
        <w:t>4. Настоящее постановление вступает в силу со дня опубликования (обнародования).</w:t>
      </w:r>
    </w:p>
    <w:p w:rsidR="0023137B" w:rsidRPr="00CC47D9" w:rsidRDefault="0023137B" w:rsidP="0023137B">
      <w:pPr>
        <w:shd w:val="clear" w:color="auto" w:fill="FFFFFF"/>
        <w:ind w:firstLine="708"/>
        <w:jc w:val="both"/>
        <w:rPr>
          <w:rFonts w:eastAsia="Calibri"/>
          <w:sz w:val="18"/>
          <w:szCs w:val="18"/>
        </w:rPr>
      </w:pPr>
      <w:r w:rsidRPr="00CC47D9">
        <w:rPr>
          <w:rFonts w:eastAsia="Calibri"/>
          <w:sz w:val="18"/>
          <w:szCs w:val="18"/>
        </w:rPr>
        <w:t>5.</w:t>
      </w:r>
      <w:r w:rsidRPr="00CC47D9">
        <w:rPr>
          <w:rFonts w:eastAsia="Calibri"/>
          <w:sz w:val="18"/>
          <w:szCs w:val="18"/>
          <w:lang w:eastAsia="zh-CN"/>
        </w:rPr>
        <w:t xml:space="preserve"> </w:t>
      </w:r>
      <w:proofErr w:type="gramStart"/>
      <w:r w:rsidRPr="00CC47D9">
        <w:rPr>
          <w:rFonts w:eastAsia="Calibri"/>
          <w:sz w:val="18"/>
          <w:szCs w:val="18"/>
        </w:rPr>
        <w:t>Контроль за</w:t>
      </w:r>
      <w:proofErr w:type="gramEnd"/>
      <w:r w:rsidRPr="00CC47D9">
        <w:rPr>
          <w:rFonts w:eastAsia="Calibri"/>
          <w:sz w:val="18"/>
          <w:szCs w:val="18"/>
        </w:rPr>
        <w:t xml:space="preserve"> исполнением настоящего постановления оставляю за собой.</w:t>
      </w: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p>
    <w:p w:rsidR="0023137B" w:rsidRPr="00CC47D9" w:rsidRDefault="0023137B" w:rsidP="0023137B">
      <w:pPr>
        <w:shd w:val="clear" w:color="auto" w:fill="FFFFFF"/>
        <w:rPr>
          <w:rFonts w:eastAsia="Calibri"/>
          <w:sz w:val="18"/>
          <w:szCs w:val="18"/>
        </w:rPr>
      </w:pPr>
      <w:r w:rsidRPr="00CC47D9">
        <w:rPr>
          <w:rFonts w:eastAsia="Calibri"/>
          <w:sz w:val="18"/>
          <w:szCs w:val="18"/>
        </w:rPr>
        <w:t>Глава Чаинского сельского поселения</w:t>
      </w:r>
      <w:r w:rsidRPr="00CC47D9">
        <w:rPr>
          <w:rFonts w:eastAsia="Calibri"/>
          <w:sz w:val="18"/>
          <w:szCs w:val="18"/>
        </w:rPr>
        <w:tab/>
      </w:r>
      <w:r w:rsidRPr="00CC47D9">
        <w:rPr>
          <w:rFonts w:eastAsia="Calibri"/>
          <w:sz w:val="18"/>
          <w:szCs w:val="18"/>
        </w:rPr>
        <w:tab/>
        <w:t xml:space="preserve">                                                   В.Н. Аникин</w:t>
      </w:r>
    </w:p>
    <w:p w:rsidR="0023137B" w:rsidRPr="00CC47D9" w:rsidRDefault="0023137B" w:rsidP="0023137B">
      <w:pPr>
        <w:autoSpaceDE w:val="0"/>
        <w:autoSpaceDN w:val="0"/>
        <w:adjustRightInd w:val="0"/>
        <w:jc w:val="center"/>
        <w:rPr>
          <w:rFonts w:eastAsia="Calibri"/>
          <w:bCs/>
          <w:color w:val="000000"/>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23137B" w:rsidRPr="00CC47D9" w:rsidRDefault="0023137B"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pPr>
    </w:p>
    <w:p w:rsidR="00CC47D9" w:rsidRPr="00CC47D9" w:rsidRDefault="00CC47D9" w:rsidP="0023137B">
      <w:pPr>
        <w:autoSpaceDE w:val="0"/>
        <w:autoSpaceDN w:val="0"/>
        <w:adjustRightInd w:val="0"/>
        <w:ind w:left="5812"/>
        <w:jc w:val="both"/>
        <w:rPr>
          <w:sz w:val="18"/>
          <w:szCs w:val="18"/>
        </w:rPr>
        <w:sectPr w:rsidR="00CC47D9" w:rsidRPr="00CC47D9" w:rsidSect="00606B6C">
          <w:headerReference w:type="default" r:id="rId11"/>
          <w:pgSz w:w="11906" w:h="16838"/>
          <w:pgMar w:top="1134" w:right="851" w:bottom="1134" w:left="1701" w:header="709" w:footer="709" w:gutter="0"/>
          <w:cols w:space="708"/>
          <w:titlePg/>
          <w:docGrid w:linePitch="360"/>
        </w:sectPr>
      </w:pPr>
    </w:p>
    <w:p w:rsidR="00CC47D9" w:rsidRPr="00CC47D9" w:rsidRDefault="00CC47D9" w:rsidP="00CC47D9">
      <w:pPr>
        <w:autoSpaceDE w:val="0"/>
        <w:autoSpaceDN w:val="0"/>
        <w:adjustRightInd w:val="0"/>
        <w:ind w:left="5812" w:firstLine="5528"/>
        <w:jc w:val="both"/>
        <w:rPr>
          <w:sz w:val="18"/>
          <w:szCs w:val="18"/>
        </w:rPr>
      </w:pPr>
      <w:proofErr w:type="spellStart"/>
      <w:r w:rsidRPr="00CC47D9">
        <w:rPr>
          <w:sz w:val="18"/>
          <w:szCs w:val="18"/>
        </w:rPr>
        <w:lastRenderedPageBreak/>
        <w:t>ППриложение</w:t>
      </w:r>
      <w:proofErr w:type="spellEnd"/>
      <w:r w:rsidRPr="00CC47D9">
        <w:rPr>
          <w:sz w:val="18"/>
          <w:szCs w:val="18"/>
        </w:rPr>
        <w:t xml:space="preserve"> </w:t>
      </w:r>
    </w:p>
    <w:p w:rsidR="00CC47D9" w:rsidRPr="00CC47D9" w:rsidRDefault="00CC47D9" w:rsidP="00CC47D9">
      <w:pPr>
        <w:autoSpaceDE w:val="0"/>
        <w:autoSpaceDN w:val="0"/>
        <w:adjustRightInd w:val="0"/>
        <w:ind w:left="5812" w:firstLine="5528"/>
        <w:jc w:val="both"/>
        <w:rPr>
          <w:sz w:val="18"/>
          <w:szCs w:val="18"/>
        </w:rPr>
      </w:pPr>
      <w:r w:rsidRPr="00CC47D9">
        <w:rPr>
          <w:sz w:val="18"/>
          <w:szCs w:val="18"/>
        </w:rPr>
        <w:t>к постановлению Администрации</w:t>
      </w:r>
    </w:p>
    <w:p w:rsidR="00CC47D9" w:rsidRPr="00CC47D9" w:rsidRDefault="00CC47D9" w:rsidP="00CC47D9">
      <w:pPr>
        <w:autoSpaceDE w:val="0"/>
        <w:autoSpaceDN w:val="0"/>
        <w:adjustRightInd w:val="0"/>
        <w:ind w:left="5812" w:firstLine="5528"/>
        <w:jc w:val="both"/>
        <w:rPr>
          <w:sz w:val="18"/>
          <w:szCs w:val="18"/>
        </w:rPr>
      </w:pPr>
      <w:r w:rsidRPr="00CC47D9">
        <w:rPr>
          <w:sz w:val="18"/>
          <w:szCs w:val="18"/>
        </w:rPr>
        <w:t xml:space="preserve">Чаинского сельского поселения </w:t>
      </w:r>
    </w:p>
    <w:p w:rsidR="00CC47D9" w:rsidRPr="00CC47D9" w:rsidRDefault="00CC47D9" w:rsidP="00CC47D9">
      <w:pPr>
        <w:autoSpaceDE w:val="0"/>
        <w:autoSpaceDN w:val="0"/>
        <w:adjustRightInd w:val="0"/>
        <w:ind w:left="5812" w:firstLine="5528"/>
        <w:jc w:val="both"/>
        <w:rPr>
          <w:sz w:val="18"/>
          <w:szCs w:val="18"/>
        </w:rPr>
      </w:pPr>
      <w:proofErr w:type="spellStart"/>
      <w:r w:rsidRPr="00CC47D9">
        <w:rPr>
          <w:sz w:val="18"/>
          <w:szCs w:val="18"/>
        </w:rPr>
        <w:t>оот</w:t>
      </w:r>
      <w:proofErr w:type="spellEnd"/>
      <w:r w:rsidRPr="00CC47D9">
        <w:rPr>
          <w:sz w:val="18"/>
          <w:szCs w:val="18"/>
        </w:rPr>
        <w:t xml:space="preserve"> 02.02.2024 № 14в</w:t>
      </w:r>
    </w:p>
    <w:p w:rsidR="00CC47D9" w:rsidRPr="00CC47D9" w:rsidRDefault="00CC47D9" w:rsidP="00CC47D9">
      <w:pPr>
        <w:autoSpaceDE w:val="0"/>
        <w:autoSpaceDN w:val="0"/>
        <w:adjustRightInd w:val="0"/>
        <w:jc w:val="center"/>
        <w:rPr>
          <w:rFonts w:eastAsia="Calibri"/>
          <w:bCs/>
          <w:color w:val="000000"/>
          <w:sz w:val="18"/>
          <w:szCs w:val="18"/>
        </w:rPr>
      </w:pPr>
    </w:p>
    <w:p w:rsidR="00CC47D9" w:rsidRPr="00CC47D9" w:rsidRDefault="00CC47D9" w:rsidP="00CC47D9">
      <w:pPr>
        <w:pStyle w:val="aa"/>
        <w:ind w:firstLine="709"/>
        <w:jc w:val="center"/>
        <w:rPr>
          <w:sz w:val="18"/>
          <w:szCs w:val="18"/>
        </w:rPr>
      </w:pPr>
      <w:r w:rsidRPr="00CC47D9">
        <w:rPr>
          <w:b/>
          <w:sz w:val="18"/>
          <w:szCs w:val="18"/>
        </w:rPr>
        <w:t xml:space="preserve">План мероприятий («дорожная карта) по снижению </w:t>
      </w:r>
      <w:proofErr w:type="spellStart"/>
      <w:r w:rsidRPr="00CC47D9">
        <w:rPr>
          <w:b/>
          <w:sz w:val="18"/>
          <w:szCs w:val="18"/>
        </w:rPr>
        <w:t>комплаенс-рисков</w:t>
      </w:r>
      <w:proofErr w:type="spellEnd"/>
      <w:r w:rsidRPr="00CC47D9">
        <w:rPr>
          <w:b/>
          <w:sz w:val="18"/>
          <w:szCs w:val="18"/>
        </w:rPr>
        <w:t xml:space="preserve"> Администрации Чаинского сельского поселения на 2024 год</w:t>
      </w:r>
    </w:p>
    <w:p w:rsidR="00CC47D9" w:rsidRPr="00CC47D9" w:rsidRDefault="00CC47D9" w:rsidP="00CC47D9">
      <w:pPr>
        <w:pStyle w:val="aa"/>
        <w:ind w:firstLine="709"/>
        <w:jc w:val="both"/>
        <w:rPr>
          <w:sz w:val="18"/>
          <w:szCs w:val="18"/>
        </w:rPr>
      </w:pPr>
      <w:r w:rsidRPr="00CC47D9">
        <w:rPr>
          <w:sz w:val="18"/>
          <w:szCs w:val="1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118"/>
        <w:gridCol w:w="1843"/>
        <w:gridCol w:w="2126"/>
        <w:gridCol w:w="1843"/>
        <w:gridCol w:w="2126"/>
        <w:gridCol w:w="2268"/>
      </w:tblGrid>
      <w:tr w:rsidR="00CC47D9" w:rsidRPr="00CC47D9" w:rsidTr="00041191">
        <w:tc>
          <w:tcPr>
            <w:tcW w:w="2093" w:type="dxa"/>
          </w:tcPr>
          <w:p w:rsidR="00CC47D9" w:rsidRPr="00CC47D9" w:rsidRDefault="00CC47D9" w:rsidP="00041191">
            <w:pPr>
              <w:jc w:val="center"/>
              <w:rPr>
                <w:sz w:val="18"/>
                <w:szCs w:val="18"/>
              </w:rPr>
            </w:pPr>
            <w:proofErr w:type="spellStart"/>
            <w:r w:rsidRPr="00CC47D9">
              <w:rPr>
                <w:b/>
                <w:sz w:val="18"/>
                <w:szCs w:val="18"/>
              </w:rPr>
              <w:t>Комплаенс-риск</w:t>
            </w:r>
            <w:proofErr w:type="spellEnd"/>
          </w:p>
        </w:tc>
        <w:tc>
          <w:tcPr>
            <w:tcW w:w="3118" w:type="dxa"/>
          </w:tcPr>
          <w:p w:rsidR="00CC47D9" w:rsidRPr="00CC47D9" w:rsidRDefault="00CC47D9" w:rsidP="00041191">
            <w:pPr>
              <w:jc w:val="center"/>
              <w:rPr>
                <w:sz w:val="18"/>
                <w:szCs w:val="18"/>
              </w:rPr>
            </w:pPr>
            <w:r w:rsidRPr="00CC47D9">
              <w:rPr>
                <w:b/>
                <w:sz w:val="18"/>
                <w:szCs w:val="18"/>
              </w:rPr>
              <w:t>Мероприятия по минимизации и устранению рисков</w:t>
            </w:r>
          </w:p>
        </w:tc>
        <w:tc>
          <w:tcPr>
            <w:tcW w:w="1843" w:type="dxa"/>
          </w:tcPr>
          <w:p w:rsidR="00CC47D9" w:rsidRPr="00CC47D9" w:rsidRDefault="00CC47D9" w:rsidP="00041191">
            <w:pPr>
              <w:jc w:val="center"/>
              <w:rPr>
                <w:sz w:val="18"/>
                <w:szCs w:val="18"/>
              </w:rPr>
            </w:pPr>
            <w:r w:rsidRPr="00CC47D9">
              <w:rPr>
                <w:b/>
                <w:sz w:val="18"/>
                <w:szCs w:val="18"/>
              </w:rPr>
              <w:t>Необходимые ресурсы</w:t>
            </w:r>
          </w:p>
        </w:tc>
        <w:tc>
          <w:tcPr>
            <w:tcW w:w="2126" w:type="dxa"/>
          </w:tcPr>
          <w:p w:rsidR="00CC47D9" w:rsidRPr="00CC47D9" w:rsidRDefault="00CC47D9" w:rsidP="00041191">
            <w:pPr>
              <w:jc w:val="center"/>
              <w:rPr>
                <w:sz w:val="18"/>
                <w:szCs w:val="18"/>
              </w:rPr>
            </w:pPr>
            <w:r w:rsidRPr="00CC47D9">
              <w:rPr>
                <w:b/>
                <w:sz w:val="18"/>
                <w:szCs w:val="18"/>
              </w:rPr>
              <w:t>Распределение ответственности и полномочий</w:t>
            </w:r>
          </w:p>
        </w:tc>
        <w:tc>
          <w:tcPr>
            <w:tcW w:w="1843" w:type="dxa"/>
          </w:tcPr>
          <w:p w:rsidR="00CC47D9" w:rsidRPr="00CC47D9" w:rsidRDefault="00CC47D9" w:rsidP="00041191">
            <w:pPr>
              <w:jc w:val="center"/>
              <w:rPr>
                <w:sz w:val="18"/>
                <w:szCs w:val="18"/>
              </w:rPr>
            </w:pPr>
            <w:r w:rsidRPr="00CC47D9">
              <w:rPr>
                <w:b/>
                <w:sz w:val="18"/>
                <w:szCs w:val="18"/>
              </w:rPr>
              <w:t>Календарный план выполнения работ</w:t>
            </w:r>
          </w:p>
        </w:tc>
        <w:tc>
          <w:tcPr>
            <w:tcW w:w="2126" w:type="dxa"/>
          </w:tcPr>
          <w:p w:rsidR="00CC47D9" w:rsidRPr="00CC47D9" w:rsidRDefault="00CC47D9" w:rsidP="00041191">
            <w:pPr>
              <w:jc w:val="center"/>
              <w:rPr>
                <w:sz w:val="18"/>
                <w:szCs w:val="18"/>
              </w:rPr>
            </w:pPr>
            <w:r w:rsidRPr="00CC47D9">
              <w:rPr>
                <w:b/>
                <w:sz w:val="18"/>
                <w:szCs w:val="18"/>
              </w:rPr>
              <w:t>Планируемый результат</w:t>
            </w:r>
          </w:p>
        </w:tc>
        <w:tc>
          <w:tcPr>
            <w:tcW w:w="2268" w:type="dxa"/>
          </w:tcPr>
          <w:p w:rsidR="00CC47D9" w:rsidRPr="00CC47D9" w:rsidRDefault="00CC47D9" w:rsidP="00041191">
            <w:pPr>
              <w:jc w:val="center"/>
              <w:rPr>
                <w:sz w:val="18"/>
                <w:szCs w:val="18"/>
              </w:rPr>
            </w:pPr>
            <w:r w:rsidRPr="00CC47D9">
              <w:rPr>
                <w:b/>
                <w:sz w:val="18"/>
                <w:szCs w:val="18"/>
              </w:rPr>
              <w:t>Критерии</w:t>
            </w:r>
          </w:p>
          <w:p w:rsidR="00CC47D9" w:rsidRPr="00CC47D9" w:rsidRDefault="00CC47D9" w:rsidP="00041191">
            <w:pPr>
              <w:jc w:val="center"/>
              <w:rPr>
                <w:sz w:val="18"/>
                <w:szCs w:val="18"/>
              </w:rPr>
            </w:pPr>
            <w:r w:rsidRPr="00CC47D9">
              <w:rPr>
                <w:b/>
                <w:sz w:val="18"/>
                <w:szCs w:val="18"/>
              </w:rPr>
              <w:t>эффективности</w:t>
            </w:r>
          </w:p>
        </w:tc>
      </w:tr>
      <w:tr w:rsidR="00CC47D9" w:rsidRPr="00CC47D9" w:rsidTr="00041191">
        <w:tc>
          <w:tcPr>
            <w:tcW w:w="2093" w:type="dxa"/>
          </w:tcPr>
          <w:p w:rsidR="00CC47D9" w:rsidRPr="00CC47D9" w:rsidRDefault="00CC47D9" w:rsidP="00041191">
            <w:pPr>
              <w:jc w:val="center"/>
              <w:rPr>
                <w:sz w:val="18"/>
                <w:szCs w:val="18"/>
              </w:rPr>
            </w:pPr>
            <w:r w:rsidRPr="00CC47D9">
              <w:rPr>
                <w:sz w:val="18"/>
                <w:szCs w:val="18"/>
              </w:rPr>
              <w:t>Риск нарушения</w:t>
            </w:r>
          </w:p>
          <w:p w:rsidR="00CC47D9" w:rsidRPr="00CC47D9" w:rsidRDefault="00CC47D9" w:rsidP="00041191">
            <w:pPr>
              <w:jc w:val="center"/>
              <w:rPr>
                <w:sz w:val="18"/>
                <w:szCs w:val="18"/>
              </w:rPr>
            </w:pPr>
            <w:r w:rsidRPr="00CC47D9">
              <w:rPr>
                <w:sz w:val="18"/>
                <w:szCs w:val="18"/>
              </w:rPr>
              <w:t>антимонопольного законодательства при осуществлении закупок товаров, работ, услуг для обеспечения муниципальных нужд</w:t>
            </w:r>
          </w:p>
          <w:p w:rsidR="00CC47D9" w:rsidRPr="00CC47D9" w:rsidRDefault="00CC47D9" w:rsidP="00041191">
            <w:pPr>
              <w:jc w:val="center"/>
              <w:rPr>
                <w:sz w:val="18"/>
                <w:szCs w:val="18"/>
              </w:rPr>
            </w:pPr>
          </w:p>
        </w:tc>
        <w:tc>
          <w:tcPr>
            <w:tcW w:w="3118" w:type="dxa"/>
          </w:tcPr>
          <w:p w:rsidR="00CC47D9" w:rsidRPr="00CC47D9" w:rsidRDefault="00CC47D9" w:rsidP="00041191">
            <w:pPr>
              <w:jc w:val="center"/>
              <w:rPr>
                <w:sz w:val="18"/>
                <w:szCs w:val="18"/>
              </w:rPr>
            </w:pPr>
            <w:r w:rsidRPr="00CC47D9">
              <w:rPr>
                <w:sz w:val="18"/>
                <w:szCs w:val="18"/>
              </w:rPr>
              <w:t>1) систематическое повышение квалификации муниципальных служащих, в должностные обязанности которых входит осуществление закупок;</w:t>
            </w:r>
          </w:p>
          <w:p w:rsidR="00CC47D9" w:rsidRPr="00CC47D9" w:rsidRDefault="00CC47D9" w:rsidP="00041191">
            <w:pPr>
              <w:jc w:val="center"/>
              <w:rPr>
                <w:sz w:val="18"/>
                <w:szCs w:val="18"/>
              </w:rPr>
            </w:pPr>
            <w:r w:rsidRPr="00CC47D9">
              <w:rPr>
                <w:sz w:val="18"/>
                <w:szCs w:val="18"/>
              </w:rPr>
              <w:t>2) анализ изменений законодательства в сфере закупок;</w:t>
            </w:r>
          </w:p>
          <w:p w:rsidR="00CC47D9" w:rsidRPr="00CC47D9" w:rsidRDefault="00CC47D9" w:rsidP="00041191">
            <w:pPr>
              <w:jc w:val="center"/>
              <w:rPr>
                <w:sz w:val="18"/>
                <w:szCs w:val="18"/>
              </w:rPr>
            </w:pPr>
            <w:r w:rsidRPr="00CC47D9">
              <w:rPr>
                <w:sz w:val="18"/>
                <w:szCs w:val="18"/>
              </w:rPr>
              <w:t>3) проведение правовой экспертизы проектов, принимаемых и действующих муниципальных правовых актов в сфере закупочной деятельности, в том числе закупочной документации;</w:t>
            </w:r>
          </w:p>
          <w:p w:rsidR="00CC47D9" w:rsidRPr="00CC47D9" w:rsidRDefault="00CC47D9" w:rsidP="00041191">
            <w:pPr>
              <w:jc w:val="center"/>
              <w:rPr>
                <w:sz w:val="18"/>
                <w:szCs w:val="18"/>
              </w:rPr>
            </w:pPr>
            <w:r w:rsidRPr="00CC47D9">
              <w:rPr>
                <w:sz w:val="18"/>
                <w:szCs w:val="18"/>
              </w:rPr>
              <w:t>4) мониторинг и анализ применения антимонопольного законодательства в данном направлении.</w:t>
            </w:r>
          </w:p>
        </w:tc>
        <w:tc>
          <w:tcPr>
            <w:tcW w:w="1843" w:type="dxa"/>
          </w:tcPr>
          <w:p w:rsidR="00CC47D9" w:rsidRPr="00CC47D9" w:rsidRDefault="00CC47D9" w:rsidP="00041191">
            <w:pPr>
              <w:jc w:val="center"/>
              <w:rPr>
                <w:sz w:val="18"/>
                <w:szCs w:val="18"/>
              </w:rPr>
            </w:pPr>
            <w:r w:rsidRPr="00CC47D9">
              <w:rPr>
                <w:sz w:val="18"/>
                <w:szCs w:val="18"/>
              </w:rPr>
              <w:t>Материально-технические и трудовые ресурсы</w:t>
            </w:r>
          </w:p>
        </w:tc>
        <w:tc>
          <w:tcPr>
            <w:tcW w:w="2126" w:type="dxa"/>
          </w:tcPr>
          <w:p w:rsidR="00CC47D9" w:rsidRPr="00CC47D9" w:rsidRDefault="00CC47D9" w:rsidP="00041191">
            <w:pPr>
              <w:jc w:val="center"/>
              <w:rPr>
                <w:sz w:val="18"/>
                <w:szCs w:val="18"/>
              </w:rPr>
            </w:pPr>
            <w:r w:rsidRPr="00CC47D9">
              <w:rPr>
                <w:sz w:val="18"/>
                <w:szCs w:val="18"/>
              </w:rPr>
              <w:t xml:space="preserve">Глава администрации, управляющий делами, ведущий специалист </w:t>
            </w:r>
          </w:p>
          <w:p w:rsidR="00CC47D9" w:rsidRPr="00CC47D9" w:rsidRDefault="00CC47D9" w:rsidP="00041191">
            <w:pPr>
              <w:jc w:val="center"/>
              <w:rPr>
                <w:sz w:val="18"/>
                <w:szCs w:val="18"/>
              </w:rPr>
            </w:pPr>
          </w:p>
        </w:tc>
        <w:tc>
          <w:tcPr>
            <w:tcW w:w="1843" w:type="dxa"/>
          </w:tcPr>
          <w:p w:rsidR="00CC47D9" w:rsidRPr="00CC47D9" w:rsidRDefault="00CC47D9" w:rsidP="00041191">
            <w:pPr>
              <w:jc w:val="center"/>
              <w:rPr>
                <w:sz w:val="18"/>
                <w:szCs w:val="18"/>
              </w:rPr>
            </w:pPr>
            <w:r w:rsidRPr="00CC47D9">
              <w:rPr>
                <w:sz w:val="18"/>
                <w:szCs w:val="18"/>
              </w:rPr>
              <w:t>В течение 2024 года</w:t>
            </w:r>
          </w:p>
        </w:tc>
        <w:tc>
          <w:tcPr>
            <w:tcW w:w="2126" w:type="dxa"/>
          </w:tcPr>
          <w:p w:rsidR="00CC47D9" w:rsidRPr="00CC47D9" w:rsidRDefault="00CC47D9" w:rsidP="00041191">
            <w:pPr>
              <w:jc w:val="center"/>
              <w:rPr>
                <w:sz w:val="18"/>
                <w:szCs w:val="18"/>
              </w:rPr>
            </w:pPr>
            <w:r w:rsidRPr="00CC47D9">
              <w:rPr>
                <w:sz w:val="18"/>
                <w:szCs w:val="18"/>
              </w:rPr>
              <w:t>Отсутствие нарушений антимонопольного законодательства</w:t>
            </w:r>
          </w:p>
        </w:tc>
        <w:tc>
          <w:tcPr>
            <w:tcW w:w="2268" w:type="dxa"/>
          </w:tcPr>
          <w:p w:rsidR="00CC47D9" w:rsidRPr="00CC47D9" w:rsidRDefault="00CC47D9" w:rsidP="00041191">
            <w:pPr>
              <w:jc w:val="center"/>
              <w:rPr>
                <w:sz w:val="18"/>
                <w:szCs w:val="18"/>
              </w:rPr>
            </w:pPr>
            <w:r w:rsidRPr="00CC47D9">
              <w:rPr>
                <w:sz w:val="18"/>
                <w:szCs w:val="18"/>
              </w:rPr>
              <w:t>Отсутствие выявленных контрольными органами нарушений антимонопольного законодательства</w:t>
            </w:r>
          </w:p>
        </w:tc>
      </w:tr>
      <w:tr w:rsidR="00CC47D9" w:rsidRPr="00CC47D9" w:rsidTr="00041191">
        <w:tc>
          <w:tcPr>
            <w:tcW w:w="2093" w:type="dxa"/>
          </w:tcPr>
          <w:p w:rsidR="00CC47D9" w:rsidRPr="00CC47D9" w:rsidRDefault="00CC47D9" w:rsidP="00041191">
            <w:pPr>
              <w:jc w:val="center"/>
              <w:rPr>
                <w:sz w:val="18"/>
                <w:szCs w:val="18"/>
              </w:rPr>
            </w:pPr>
            <w:r w:rsidRPr="00CC47D9">
              <w:rPr>
                <w:sz w:val="18"/>
                <w:szCs w:val="18"/>
              </w:rPr>
              <w:t>Риск незаконного предоставления либо отказа в предоставлении муниципальной услуги, нарушения срока предоставления муниципальной услуги</w:t>
            </w:r>
          </w:p>
        </w:tc>
        <w:tc>
          <w:tcPr>
            <w:tcW w:w="3118" w:type="dxa"/>
          </w:tcPr>
          <w:p w:rsidR="00CC47D9" w:rsidRPr="00CC47D9" w:rsidRDefault="00CC47D9" w:rsidP="00041191">
            <w:pPr>
              <w:jc w:val="center"/>
              <w:rPr>
                <w:sz w:val="18"/>
                <w:szCs w:val="18"/>
              </w:rPr>
            </w:pPr>
            <w:r w:rsidRPr="00CC47D9">
              <w:rPr>
                <w:sz w:val="18"/>
                <w:szCs w:val="18"/>
              </w:rPr>
              <w:t>1) систематическое повышение квалификации муниципальных служащих, в должностные обязанности которых входит предоставление муниципальных услуг;</w:t>
            </w:r>
          </w:p>
          <w:p w:rsidR="00CC47D9" w:rsidRPr="00CC47D9" w:rsidRDefault="00CC47D9" w:rsidP="00041191">
            <w:pPr>
              <w:jc w:val="center"/>
              <w:rPr>
                <w:sz w:val="18"/>
                <w:szCs w:val="18"/>
              </w:rPr>
            </w:pPr>
            <w:r w:rsidRPr="00CC47D9">
              <w:rPr>
                <w:sz w:val="18"/>
                <w:szCs w:val="18"/>
              </w:rPr>
              <w:t>2) анализ изменений законодательства, регламентирующего предоставление муниципальных услуг;</w:t>
            </w:r>
          </w:p>
          <w:p w:rsidR="00CC47D9" w:rsidRPr="00CC47D9" w:rsidRDefault="00CC47D9" w:rsidP="00041191">
            <w:pPr>
              <w:jc w:val="center"/>
              <w:rPr>
                <w:sz w:val="18"/>
                <w:szCs w:val="18"/>
              </w:rPr>
            </w:pPr>
            <w:r w:rsidRPr="00CC47D9">
              <w:rPr>
                <w:sz w:val="18"/>
                <w:szCs w:val="18"/>
              </w:rPr>
              <w:t>3) проведение правовой экспертизы проектов, принимаемых и действующих муниципальных правовых актов в сфере предоставления муниципальных услуг;</w:t>
            </w:r>
          </w:p>
          <w:p w:rsidR="00CC47D9" w:rsidRPr="00CC47D9" w:rsidRDefault="00CC47D9" w:rsidP="00041191">
            <w:pPr>
              <w:jc w:val="center"/>
              <w:rPr>
                <w:sz w:val="18"/>
                <w:szCs w:val="18"/>
              </w:rPr>
            </w:pPr>
            <w:r w:rsidRPr="00CC47D9">
              <w:rPr>
                <w:sz w:val="18"/>
                <w:szCs w:val="18"/>
              </w:rPr>
              <w:t xml:space="preserve">4) мониторинг и анализ применения антимонопольного законодательства </w:t>
            </w:r>
            <w:r w:rsidRPr="00CC47D9">
              <w:rPr>
                <w:sz w:val="18"/>
                <w:szCs w:val="18"/>
              </w:rPr>
              <w:lastRenderedPageBreak/>
              <w:t>в данном направлении.</w:t>
            </w:r>
          </w:p>
        </w:tc>
        <w:tc>
          <w:tcPr>
            <w:tcW w:w="1843" w:type="dxa"/>
          </w:tcPr>
          <w:p w:rsidR="00CC47D9" w:rsidRPr="00CC47D9" w:rsidRDefault="00CC47D9" w:rsidP="00041191">
            <w:pPr>
              <w:jc w:val="center"/>
              <w:rPr>
                <w:sz w:val="18"/>
                <w:szCs w:val="18"/>
              </w:rPr>
            </w:pPr>
            <w:r w:rsidRPr="00CC47D9">
              <w:rPr>
                <w:sz w:val="18"/>
                <w:szCs w:val="18"/>
              </w:rPr>
              <w:lastRenderedPageBreak/>
              <w:t>Материально-технические и трудовые ресурсы</w:t>
            </w:r>
          </w:p>
        </w:tc>
        <w:tc>
          <w:tcPr>
            <w:tcW w:w="2126" w:type="dxa"/>
          </w:tcPr>
          <w:p w:rsidR="00CC47D9" w:rsidRPr="00CC47D9" w:rsidRDefault="00CC47D9" w:rsidP="00041191">
            <w:pPr>
              <w:jc w:val="center"/>
              <w:rPr>
                <w:sz w:val="18"/>
                <w:szCs w:val="18"/>
              </w:rPr>
            </w:pPr>
            <w:r w:rsidRPr="00CC47D9">
              <w:rPr>
                <w:sz w:val="18"/>
                <w:szCs w:val="18"/>
              </w:rPr>
              <w:t>Управляющий делами</w:t>
            </w:r>
          </w:p>
          <w:p w:rsidR="00CC47D9" w:rsidRPr="00CC47D9" w:rsidRDefault="00CC47D9" w:rsidP="00041191">
            <w:pPr>
              <w:jc w:val="center"/>
              <w:rPr>
                <w:sz w:val="18"/>
                <w:szCs w:val="18"/>
              </w:rPr>
            </w:pPr>
          </w:p>
        </w:tc>
        <w:tc>
          <w:tcPr>
            <w:tcW w:w="1843" w:type="dxa"/>
          </w:tcPr>
          <w:p w:rsidR="00CC47D9" w:rsidRPr="00CC47D9" w:rsidRDefault="00CC47D9" w:rsidP="00041191">
            <w:pPr>
              <w:jc w:val="center"/>
              <w:rPr>
                <w:sz w:val="18"/>
                <w:szCs w:val="18"/>
              </w:rPr>
            </w:pPr>
            <w:r w:rsidRPr="00CC47D9">
              <w:rPr>
                <w:sz w:val="18"/>
                <w:szCs w:val="18"/>
              </w:rPr>
              <w:t>В течение 2024 года</w:t>
            </w:r>
          </w:p>
        </w:tc>
        <w:tc>
          <w:tcPr>
            <w:tcW w:w="2126" w:type="dxa"/>
          </w:tcPr>
          <w:p w:rsidR="00CC47D9" w:rsidRPr="00CC47D9" w:rsidRDefault="00CC47D9" w:rsidP="00041191">
            <w:pPr>
              <w:jc w:val="center"/>
              <w:rPr>
                <w:sz w:val="18"/>
                <w:szCs w:val="18"/>
              </w:rPr>
            </w:pPr>
            <w:r w:rsidRPr="00CC47D9">
              <w:rPr>
                <w:sz w:val="18"/>
                <w:szCs w:val="18"/>
              </w:rPr>
              <w:t>Отсутствие нарушений антимонопольного законодательства</w:t>
            </w:r>
          </w:p>
        </w:tc>
        <w:tc>
          <w:tcPr>
            <w:tcW w:w="2268" w:type="dxa"/>
          </w:tcPr>
          <w:p w:rsidR="00CC47D9" w:rsidRPr="00CC47D9" w:rsidRDefault="00CC47D9" w:rsidP="00041191">
            <w:pPr>
              <w:jc w:val="center"/>
              <w:rPr>
                <w:sz w:val="18"/>
                <w:szCs w:val="18"/>
              </w:rPr>
            </w:pPr>
            <w:r w:rsidRPr="00CC47D9">
              <w:rPr>
                <w:sz w:val="18"/>
                <w:szCs w:val="18"/>
              </w:rPr>
              <w:t>Отсутствие выявленных контрольными органами нарушений антимонопольного законодательства</w:t>
            </w:r>
          </w:p>
        </w:tc>
      </w:tr>
      <w:tr w:rsidR="00CC47D9" w:rsidRPr="00CC47D9" w:rsidTr="00041191">
        <w:tc>
          <w:tcPr>
            <w:tcW w:w="2093" w:type="dxa"/>
          </w:tcPr>
          <w:p w:rsidR="00CC47D9" w:rsidRPr="00CC47D9" w:rsidRDefault="00CC47D9" w:rsidP="00041191">
            <w:pPr>
              <w:jc w:val="center"/>
              <w:rPr>
                <w:sz w:val="18"/>
                <w:szCs w:val="18"/>
              </w:rPr>
            </w:pPr>
            <w:r w:rsidRPr="00CC47D9">
              <w:rPr>
                <w:sz w:val="18"/>
                <w:szCs w:val="18"/>
              </w:rPr>
              <w:lastRenderedPageBreak/>
              <w:t>Риск незаконного осуществления либо отказа в осуществлении муниципального контроля, нарушения срока осуществлении муниципального контроля</w:t>
            </w:r>
          </w:p>
        </w:tc>
        <w:tc>
          <w:tcPr>
            <w:tcW w:w="3118" w:type="dxa"/>
          </w:tcPr>
          <w:p w:rsidR="00CC47D9" w:rsidRPr="00CC47D9" w:rsidRDefault="00CC47D9" w:rsidP="00041191">
            <w:pPr>
              <w:jc w:val="center"/>
              <w:rPr>
                <w:sz w:val="18"/>
                <w:szCs w:val="18"/>
              </w:rPr>
            </w:pPr>
            <w:r w:rsidRPr="00CC47D9">
              <w:rPr>
                <w:sz w:val="18"/>
                <w:szCs w:val="18"/>
              </w:rPr>
              <w:t>1) систематическое повышение квалификации муниципальных служащих, в должностные обязанности которых входит осуществление муниципального контроля;</w:t>
            </w:r>
          </w:p>
          <w:p w:rsidR="00CC47D9" w:rsidRPr="00CC47D9" w:rsidRDefault="00CC47D9" w:rsidP="00041191">
            <w:pPr>
              <w:jc w:val="center"/>
              <w:rPr>
                <w:sz w:val="18"/>
                <w:szCs w:val="18"/>
              </w:rPr>
            </w:pPr>
            <w:r w:rsidRPr="00CC47D9">
              <w:rPr>
                <w:sz w:val="18"/>
                <w:szCs w:val="18"/>
              </w:rPr>
              <w:t>2) анализ изменений законодательства, регламентирующего осуществление муниципального контроля;</w:t>
            </w:r>
          </w:p>
          <w:p w:rsidR="00CC47D9" w:rsidRPr="00CC47D9" w:rsidRDefault="00CC47D9" w:rsidP="00041191">
            <w:pPr>
              <w:jc w:val="center"/>
              <w:rPr>
                <w:sz w:val="18"/>
                <w:szCs w:val="18"/>
              </w:rPr>
            </w:pPr>
            <w:r w:rsidRPr="00CC47D9">
              <w:rPr>
                <w:sz w:val="18"/>
                <w:szCs w:val="18"/>
              </w:rPr>
              <w:t>3) проведение правовой экспертизы проектов, принимаемых и действующих муниципальных правовых актов в сфере осуществления муниципального контроля;</w:t>
            </w:r>
          </w:p>
          <w:p w:rsidR="00CC47D9" w:rsidRPr="00CC47D9" w:rsidRDefault="00CC47D9" w:rsidP="00041191">
            <w:pPr>
              <w:jc w:val="center"/>
              <w:rPr>
                <w:sz w:val="18"/>
                <w:szCs w:val="18"/>
              </w:rPr>
            </w:pPr>
            <w:r w:rsidRPr="00CC47D9">
              <w:rPr>
                <w:sz w:val="18"/>
                <w:szCs w:val="18"/>
              </w:rPr>
              <w:t>4) мониторинг и анализ применения антимонопольного законодательства в данном направлении.</w:t>
            </w:r>
          </w:p>
        </w:tc>
        <w:tc>
          <w:tcPr>
            <w:tcW w:w="1843" w:type="dxa"/>
          </w:tcPr>
          <w:p w:rsidR="00CC47D9" w:rsidRPr="00CC47D9" w:rsidRDefault="00CC47D9" w:rsidP="00041191">
            <w:pPr>
              <w:jc w:val="center"/>
              <w:rPr>
                <w:sz w:val="18"/>
                <w:szCs w:val="18"/>
              </w:rPr>
            </w:pPr>
            <w:r w:rsidRPr="00CC47D9">
              <w:rPr>
                <w:sz w:val="18"/>
                <w:szCs w:val="18"/>
              </w:rPr>
              <w:t>Материально-технические и трудовые ресурсы</w:t>
            </w:r>
          </w:p>
        </w:tc>
        <w:tc>
          <w:tcPr>
            <w:tcW w:w="2126" w:type="dxa"/>
          </w:tcPr>
          <w:p w:rsidR="00CC47D9" w:rsidRPr="00CC47D9" w:rsidRDefault="00CC47D9" w:rsidP="00041191">
            <w:pPr>
              <w:jc w:val="center"/>
              <w:rPr>
                <w:sz w:val="18"/>
                <w:szCs w:val="18"/>
              </w:rPr>
            </w:pPr>
            <w:r w:rsidRPr="00CC47D9">
              <w:rPr>
                <w:sz w:val="18"/>
                <w:szCs w:val="18"/>
              </w:rPr>
              <w:t>Глава администрации, управляющий делами</w:t>
            </w:r>
          </w:p>
          <w:p w:rsidR="00CC47D9" w:rsidRPr="00CC47D9" w:rsidRDefault="00CC47D9" w:rsidP="00041191">
            <w:pPr>
              <w:jc w:val="center"/>
              <w:rPr>
                <w:sz w:val="18"/>
                <w:szCs w:val="18"/>
              </w:rPr>
            </w:pPr>
          </w:p>
        </w:tc>
        <w:tc>
          <w:tcPr>
            <w:tcW w:w="1843" w:type="dxa"/>
          </w:tcPr>
          <w:p w:rsidR="00CC47D9" w:rsidRPr="00CC47D9" w:rsidRDefault="00CC47D9" w:rsidP="00041191">
            <w:pPr>
              <w:jc w:val="center"/>
              <w:rPr>
                <w:sz w:val="18"/>
                <w:szCs w:val="18"/>
              </w:rPr>
            </w:pPr>
            <w:r w:rsidRPr="00CC47D9">
              <w:rPr>
                <w:sz w:val="18"/>
                <w:szCs w:val="18"/>
              </w:rPr>
              <w:t>В течение 2024 года</w:t>
            </w:r>
          </w:p>
        </w:tc>
        <w:tc>
          <w:tcPr>
            <w:tcW w:w="2126" w:type="dxa"/>
          </w:tcPr>
          <w:p w:rsidR="00CC47D9" w:rsidRPr="00CC47D9" w:rsidRDefault="00CC47D9" w:rsidP="00041191">
            <w:pPr>
              <w:jc w:val="center"/>
              <w:rPr>
                <w:sz w:val="18"/>
                <w:szCs w:val="18"/>
              </w:rPr>
            </w:pPr>
            <w:r w:rsidRPr="00CC47D9">
              <w:rPr>
                <w:sz w:val="18"/>
                <w:szCs w:val="18"/>
              </w:rPr>
              <w:t>Отсутствие нарушений антимонопольного законодательства</w:t>
            </w:r>
          </w:p>
        </w:tc>
        <w:tc>
          <w:tcPr>
            <w:tcW w:w="2268" w:type="dxa"/>
          </w:tcPr>
          <w:p w:rsidR="00CC47D9" w:rsidRPr="00CC47D9" w:rsidRDefault="00CC47D9" w:rsidP="00041191">
            <w:pPr>
              <w:jc w:val="center"/>
              <w:rPr>
                <w:sz w:val="18"/>
                <w:szCs w:val="18"/>
              </w:rPr>
            </w:pPr>
            <w:r w:rsidRPr="00CC47D9">
              <w:rPr>
                <w:sz w:val="18"/>
                <w:szCs w:val="18"/>
              </w:rPr>
              <w:t>Отсутствие выявленных контрольными органами нарушений антимонопольного законодательства</w:t>
            </w:r>
          </w:p>
        </w:tc>
      </w:tr>
      <w:tr w:rsidR="00CC47D9" w:rsidRPr="00CC47D9" w:rsidTr="00041191">
        <w:tc>
          <w:tcPr>
            <w:tcW w:w="2093" w:type="dxa"/>
          </w:tcPr>
          <w:p w:rsidR="00CC47D9" w:rsidRPr="00CC47D9" w:rsidRDefault="00CC47D9" w:rsidP="00041191">
            <w:pPr>
              <w:jc w:val="center"/>
              <w:rPr>
                <w:sz w:val="18"/>
                <w:szCs w:val="18"/>
              </w:rPr>
            </w:pPr>
            <w:r w:rsidRPr="00CC47D9">
              <w:rPr>
                <w:sz w:val="18"/>
                <w:szCs w:val="18"/>
              </w:rPr>
              <w:t>Риск нарушения запрета на ограничение, недопущение или устранение конкуренции при заключении соглашений с органами власти и иными хозяйствующими субъектами</w:t>
            </w:r>
          </w:p>
        </w:tc>
        <w:tc>
          <w:tcPr>
            <w:tcW w:w="3118" w:type="dxa"/>
          </w:tcPr>
          <w:p w:rsidR="00CC47D9" w:rsidRPr="00CC47D9" w:rsidRDefault="00CC47D9" w:rsidP="00041191">
            <w:pPr>
              <w:jc w:val="center"/>
              <w:rPr>
                <w:sz w:val="18"/>
                <w:szCs w:val="18"/>
              </w:rPr>
            </w:pPr>
            <w:r w:rsidRPr="00CC47D9">
              <w:rPr>
                <w:sz w:val="18"/>
                <w:szCs w:val="18"/>
              </w:rPr>
              <w:t>1) проведение правовой экспертизы  проектов соглашений с хозяйствующими субъектами;</w:t>
            </w:r>
          </w:p>
          <w:p w:rsidR="00CC47D9" w:rsidRPr="00CC47D9" w:rsidRDefault="00CC47D9" w:rsidP="00041191">
            <w:pPr>
              <w:jc w:val="center"/>
              <w:rPr>
                <w:sz w:val="18"/>
                <w:szCs w:val="18"/>
              </w:rPr>
            </w:pPr>
            <w:r w:rsidRPr="00CC47D9">
              <w:rPr>
                <w:sz w:val="18"/>
                <w:szCs w:val="18"/>
              </w:rPr>
              <w:t>2) мониторинг и анализ применения антимонопольного законодательства в данном направлении.</w:t>
            </w:r>
          </w:p>
        </w:tc>
        <w:tc>
          <w:tcPr>
            <w:tcW w:w="1843" w:type="dxa"/>
          </w:tcPr>
          <w:p w:rsidR="00CC47D9" w:rsidRPr="00CC47D9" w:rsidRDefault="00CC47D9" w:rsidP="00041191">
            <w:pPr>
              <w:jc w:val="center"/>
              <w:rPr>
                <w:sz w:val="18"/>
                <w:szCs w:val="18"/>
              </w:rPr>
            </w:pPr>
            <w:r w:rsidRPr="00CC47D9">
              <w:rPr>
                <w:sz w:val="18"/>
                <w:szCs w:val="18"/>
              </w:rPr>
              <w:t>Материально-технические и трудовые ресурсы</w:t>
            </w:r>
          </w:p>
        </w:tc>
        <w:tc>
          <w:tcPr>
            <w:tcW w:w="2126" w:type="dxa"/>
          </w:tcPr>
          <w:p w:rsidR="00CC47D9" w:rsidRPr="00CC47D9" w:rsidRDefault="00CC47D9" w:rsidP="00041191">
            <w:pPr>
              <w:jc w:val="center"/>
              <w:rPr>
                <w:sz w:val="18"/>
                <w:szCs w:val="18"/>
              </w:rPr>
            </w:pPr>
            <w:r w:rsidRPr="00CC47D9">
              <w:rPr>
                <w:sz w:val="18"/>
                <w:szCs w:val="18"/>
              </w:rPr>
              <w:t xml:space="preserve">Глава администрации, управляющий делами, ведущий специалист </w:t>
            </w:r>
          </w:p>
        </w:tc>
        <w:tc>
          <w:tcPr>
            <w:tcW w:w="1843" w:type="dxa"/>
          </w:tcPr>
          <w:p w:rsidR="00CC47D9" w:rsidRPr="00CC47D9" w:rsidRDefault="00CC47D9" w:rsidP="00041191">
            <w:pPr>
              <w:jc w:val="center"/>
              <w:rPr>
                <w:sz w:val="18"/>
                <w:szCs w:val="18"/>
              </w:rPr>
            </w:pPr>
            <w:r w:rsidRPr="00CC47D9">
              <w:rPr>
                <w:sz w:val="18"/>
                <w:szCs w:val="18"/>
              </w:rPr>
              <w:t>В течение 2024 года</w:t>
            </w:r>
          </w:p>
        </w:tc>
        <w:tc>
          <w:tcPr>
            <w:tcW w:w="2126" w:type="dxa"/>
          </w:tcPr>
          <w:p w:rsidR="00CC47D9" w:rsidRPr="00CC47D9" w:rsidRDefault="00CC47D9" w:rsidP="00041191">
            <w:pPr>
              <w:jc w:val="center"/>
              <w:rPr>
                <w:sz w:val="18"/>
                <w:szCs w:val="18"/>
              </w:rPr>
            </w:pPr>
            <w:r w:rsidRPr="00CC47D9">
              <w:rPr>
                <w:sz w:val="18"/>
                <w:szCs w:val="18"/>
              </w:rPr>
              <w:t>Отсутствие нарушений антимонопольного законодательства</w:t>
            </w:r>
          </w:p>
        </w:tc>
        <w:tc>
          <w:tcPr>
            <w:tcW w:w="2268" w:type="dxa"/>
          </w:tcPr>
          <w:p w:rsidR="00CC47D9" w:rsidRPr="00CC47D9" w:rsidRDefault="00CC47D9" w:rsidP="00041191">
            <w:pPr>
              <w:jc w:val="center"/>
              <w:rPr>
                <w:sz w:val="18"/>
                <w:szCs w:val="18"/>
              </w:rPr>
            </w:pPr>
            <w:r w:rsidRPr="00CC47D9">
              <w:rPr>
                <w:sz w:val="18"/>
                <w:szCs w:val="18"/>
              </w:rPr>
              <w:t>Отсутствие выявленных контрольными органами нарушений антимонопольного законодательства</w:t>
            </w:r>
          </w:p>
        </w:tc>
      </w:tr>
    </w:tbl>
    <w:p w:rsidR="0023137B" w:rsidRPr="00CC47D9" w:rsidRDefault="0023137B" w:rsidP="0023137B">
      <w:pPr>
        <w:jc w:val="both"/>
        <w:rPr>
          <w:sz w:val="18"/>
          <w:szCs w:val="18"/>
        </w:rPr>
        <w:sectPr w:rsidR="0023137B" w:rsidRPr="00CC47D9" w:rsidSect="00CC47D9">
          <w:pgSz w:w="16838" w:h="11906" w:orient="landscape"/>
          <w:pgMar w:top="1701" w:right="1134" w:bottom="851" w:left="1134" w:header="709" w:footer="709" w:gutter="0"/>
          <w:cols w:space="708"/>
          <w:titlePg/>
          <w:docGrid w:linePitch="360"/>
        </w:sectPr>
      </w:pPr>
    </w:p>
    <w:p w:rsidR="00CC47D9" w:rsidRPr="00CC47D9" w:rsidRDefault="00CC47D9" w:rsidP="000B320D">
      <w:pPr>
        <w:spacing w:line="276" w:lineRule="auto"/>
        <w:jc w:val="center"/>
        <w:rPr>
          <w:b/>
          <w:sz w:val="18"/>
          <w:szCs w:val="18"/>
        </w:rPr>
      </w:pPr>
    </w:p>
    <w:p w:rsidR="0023137B" w:rsidRPr="00CC47D9" w:rsidRDefault="0023137B" w:rsidP="0023137B">
      <w:pPr>
        <w:widowControl w:val="0"/>
        <w:autoSpaceDE w:val="0"/>
        <w:autoSpaceDN w:val="0"/>
        <w:adjustRightInd w:val="0"/>
        <w:spacing w:line="276" w:lineRule="auto"/>
        <w:jc w:val="center"/>
        <w:rPr>
          <w:b/>
          <w:bCs/>
          <w:sz w:val="18"/>
          <w:szCs w:val="18"/>
        </w:rPr>
      </w:pPr>
      <w:r w:rsidRPr="00CC47D9">
        <w:rPr>
          <w:b/>
          <w:bCs/>
          <w:sz w:val="18"/>
          <w:szCs w:val="18"/>
        </w:rPr>
        <w:t>МУНИЦИПАЛЬНОЕ ОБРАЗОВАНИЕ</w:t>
      </w:r>
    </w:p>
    <w:p w:rsidR="0023137B" w:rsidRPr="00CC47D9" w:rsidRDefault="0023137B" w:rsidP="0023137B">
      <w:pPr>
        <w:widowControl w:val="0"/>
        <w:autoSpaceDE w:val="0"/>
        <w:autoSpaceDN w:val="0"/>
        <w:adjustRightInd w:val="0"/>
        <w:spacing w:line="276" w:lineRule="auto"/>
        <w:jc w:val="center"/>
        <w:rPr>
          <w:b/>
          <w:bCs/>
          <w:sz w:val="18"/>
          <w:szCs w:val="18"/>
        </w:rPr>
      </w:pPr>
      <w:r w:rsidRPr="00CC47D9">
        <w:rPr>
          <w:b/>
          <w:bCs/>
          <w:sz w:val="18"/>
          <w:szCs w:val="18"/>
        </w:rPr>
        <w:t xml:space="preserve"> «ЧАИНСКОЕ СЕЛЬСКОЕ ПОСЕЛЕНИЕ»</w:t>
      </w:r>
    </w:p>
    <w:p w:rsidR="0023137B" w:rsidRPr="00CC47D9" w:rsidRDefault="0023137B" w:rsidP="0023137B">
      <w:pPr>
        <w:widowControl w:val="0"/>
        <w:autoSpaceDE w:val="0"/>
        <w:autoSpaceDN w:val="0"/>
        <w:adjustRightInd w:val="0"/>
        <w:spacing w:line="276" w:lineRule="auto"/>
        <w:jc w:val="center"/>
        <w:rPr>
          <w:b/>
          <w:bCs/>
          <w:sz w:val="18"/>
          <w:szCs w:val="18"/>
        </w:rPr>
      </w:pPr>
      <w:r w:rsidRPr="00CC47D9">
        <w:rPr>
          <w:b/>
          <w:bCs/>
          <w:sz w:val="18"/>
          <w:szCs w:val="18"/>
        </w:rPr>
        <w:t>АДМИНИСТРАЦИЯ ЧАИНСКОГО СЕЛЬСКОГО ПОСЕЛЕНИЯ</w:t>
      </w:r>
    </w:p>
    <w:p w:rsidR="0023137B" w:rsidRPr="00CC47D9" w:rsidRDefault="0023137B" w:rsidP="0023137B">
      <w:pPr>
        <w:widowControl w:val="0"/>
        <w:autoSpaceDE w:val="0"/>
        <w:autoSpaceDN w:val="0"/>
        <w:adjustRightInd w:val="0"/>
        <w:jc w:val="center"/>
        <w:rPr>
          <w:b/>
          <w:bCs/>
          <w:sz w:val="18"/>
          <w:szCs w:val="18"/>
        </w:rPr>
      </w:pPr>
    </w:p>
    <w:p w:rsidR="0023137B" w:rsidRPr="00CC47D9" w:rsidRDefault="0023137B" w:rsidP="0023137B">
      <w:pPr>
        <w:widowControl w:val="0"/>
        <w:autoSpaceDE w:val="0"/>
        <w:autoSpaceDN w:val="0"/>
        <w:adjustRightInd w:val="0"/>
        <w:jc w:val="center"/>
        <w:rPr>
          <w:b/>
          <w:bCs/>
          <w:sz w:val="18"/>
          <w:szCs w:val="18"/>
        </w:rPr>
      </w:pPr>
    </w:p>
    <w:p w:rsidR="0023137B" w:rsidRPr="00CC47D9" w:rsidRDefault="0023137B" w:rsidP="0023137B">
      <w:pPr>
        <w:widowControl w:val="0"/>
        <w:autoSpaceDE w:val="0"/>
        <w:autoSpaceDN w:val="0"/>
        <w:adjustRightInd w:val="0"/>
        <w:jc w:val="center"/>
        <w:rPr>
          <w:b/>
          <w:bCs/>
          <w:sz w:val="18"/>
          <w:szCs w:val="18"/>
        </w:rPr>
      </w:pPr>
      <w:r w:rsidRPr="00CC47D9">
        <w:rPr>
          <w:b/>
          <w:bCs/>
          <w:sz w:val="18"/>
          <w:szCs w:val="18"/>
        </w:rPr>
        <w:t xml:space="preserve"> ПОСТАНОВЛЕНИЕ</w:t>
      </w:r>
    </w:p>
    <w:p w:rsidR="0023137B" w:rsidRPr="00CC47D9" w:rsidRDefault="0023137B" w:rsidP="0023137B">
      <w:pPr>
        <w:widowControl w:val="0"/>
        <w:autoSpaceDE w:val="0"/>
        <w:autoSpaceDN w:val="0"/>
        <w:adjustRightInd w:val="0"/>
        <w:jc w:val="center"/>
        <w:rPr>
          <w:b/>
          <w:bCs/>
          <w:sz w:val="18"/>
          <w:szCs w:val="18"/>
        </w:rPr>
      </w:pPr>
    </w:p>
    <w:p w:rsidR="0023137B" w:rsidRPr="00CC47D9" w:rsidRDefault="0023137B" w:rsidP="0023137B">
      <w:pPr>
        <w:widowControl w:val="0"/>
        <w:autoSpaceDE w:val="0"/>
        <w:autoSpaceDN w:val="0"/>
        <w:adjustRightInd w:val="0"/>
        <w:rPr>
          <w:bCs/>
          <w:sz w:val="18"/>
          <w:szCs w:val="18"/>
        </w:rPr>
      </w:pPr>
      <w:r w:rsidRPr="00CC47D9">
        <w:rPr>
          <w:bCs/>
          <w:sz w:val="18"/>
          <w:szCs w:val="18"/>
        </w:rPr>
        <w:t xml:space="preserve">08.02.2024                       </w:t>
      </w:r>
      <w:r w:rsidRPr="00CC47D9">
        <w:rPr>
          <w:bCs/>
          <w:sz w:val="18"/>
          <w:szCs w:val="18"/>
        </w:rPr>
        <w:tab/>
        <w:t xml:space="preserve">          с.Чаинск                                           № 15</w:t>
      </w:r>
    </w:p>
    <w:p w:rsidR="0023137B" w:rsidRPr="00CC47D9" w:rsidRDefault="0023137B" w:rsidP="0023137B">
      <w:pPr>
        <w:widowControl w:val="0"/>
        <w:autoSpaceDE w:val="0"/>
        <w:autoSpaceDN w:val="0"/>
        <w:adjustRightInd w:val="0"/>
        <w:jc w:val="center"/>
        <w:rPr>
          <w:bCs/>
          <w:sz w:val="18"/>
          <w:szCs w:val="18"/>
        </w:rPr>
      </w:pPr>
      <w:r w:rsidRPr="00CC47D9">
        <w:rPr>
          <w:bCs/>
          <w:sz w:val="18"/>
          <w:szCs w:val="18"/>
        </w:rPr>
        <w:t xml:space="preserve">    Чаинского района</w:t>
      </w:r>
    </w:p>
    <w:p w:rsidR="0023137B" w:rsidRPr="00CC47D9" w:rsidRDefault="0023137B" w:rsidP="0023137B">
      <w:pPr>
        <w:widowControl w:val="0"/>
        <w:autoSpaceDE w:val="0"/>
        <w:autoSpaceDN w:val="0"/>
        <w:adjustRightInd w:val="0"/>
        <w:jc w:val="center"/>
        <w:rPr>
          <w:b/>
          <w:bCs/>
          <w:sz w:val="18"/>
          <w:szCs w:val="18"/>
        </w:rPr>
      </w:pPr>
    </w:p>
    <w:p w:rsidR="0023137B" w:rsidRPr="00CC47D9" w:rsidRDefault="0023137B" w:rsidP="0023137B">
      <w:pPr>
        <w:tabs>
          <w:tab w:val="left" w:pos="4962"/>
        </w:tabs>
        <w:ind w:right="4677"/>
        <w:jc w:val="both"/>
        <w:rPr>
          <w:sz w:val="18"/>
          <w:szCs w:val="18"/>
        </w:rPr>
      </w:pPr>
      <w:r w:rsidRPr="00CC47D9">
        <w:rPr>
          <w:sz w:val="18"/>
          <w:szCs w:val="18"/>
        </w:rPr>
        <w:t xml:space="preserve">Об установлении расходных обязательств на </w:t>
      </w:r>
      <w:r w:rsidRPr="00CC47D9">
        <w:rPr>
          <w:color w:val="000000"/>
          <w:sz w:val="18"/>
          <w:szCs w:val="18"/>
          <w:lang w:eastAsia="en-US"/>
        </w:rPr>
        <w:t>капитальный ремонт и (или) ремонт автомобильных дорог общего пользования местного значения</w:t>
      </w:r>
      <w:r w:rsidRPr="00CC47D9">
        <w:rPr>
          <w:sz w:val="18"/>
          <w:szCs w:val="18"/>
        </w:rPr>
        <w:t xml:space="preserve"> в рамках государственной программы «Развитие транспортной </w:t>
      </w:r>
      <w:proofErr w:type="spellStart"/>
      <w:r w:rsidRPr="00CC47D9">
        <w:rPr>
          <w:rFonts w:eastAsia="Calibri"/>
          <w:sz w:val="18"/>
          <w:szCs w:val="18"/>
        </w:rPr>
        <w:t>инфраструктуры</w:t>
      </w:r>
      <w:r w:rsidRPr="00CC47D9">
        <w:rPr>
          <w:sz w:val="18"/>
          <w:szCs w:val="18"/>
        </w:rPr>
        <w:t>в</w:t>
      </w:r>
      <w:proofErr w:type="spellEnd"/>
      <w:r w:rsidRPr="00CC47D9">
        <w:rPr>
          <w:sz w:val="18"/>
          <w:szCs w:val="18"/>
        </w:rPr>
        <w:t xml:space="preserve"> Томской области» на 2024 год</w:t>
      </w:r>
    </w:p>
    <w:p w:rsidR="0023137B" w:rsidRPr="00CC47D9" w:rsidRDefault="0023137B" w:rsidP="0023137B">
      <w:pPr>
        <w:autoSpaceDE w:val="0"/>
        <w:autoSpaceDN w:val="0"/>
        <w:adjustRightInd w:val="0"/>
        <w:ind w:right="4315"/>
        <w:jc w:val="both"/>
        <w:rPr>
          <w:sz w:val="18"/>
          <w:szCs w:val="18"/>
        </w:rPr>
      </w:pPr>
    </w:p>
    <w:p w:rsidR="0023137B" w:rsidRPr="00CC47D9" w:rsidRDefault="0023137B" w:rsidP="0023137B">
      <w:pPr>
        <w:ind w:firstLine="540"/>
        <w:jc w:val="both"/>
        <w:rPr>
          <w:sz w:val="18"/>
          <w:szCs w:val="18"/>
        </w:rPr>
      </w:pPr>
      <w:proofErr w:type="gramStart"/>
      <w:r w:rsidRPr="00CC47D9">
        <w:rPr>
          <w:sz w:val="18"/>
          <w:szCs w:val="18"/>
        </w:rPr>
        <w:t xml:space="preserve">В целях заключения соглашения о предоставлении в 2024 году бюджету муниципального образования «Чаинский район Томской области» субсидии из областного бюджета </w:t>
      </w:r>
      <w:r w:rsidRPr="00CC47D9">
        <w:rPr>
          <w:color w:val="000000"/>
          <w:sz w:val="18"/>
          <w:szCs w:val="18"/>
          <w:lang w:eastAsia="en-US"/>
        </w:rPr>
        <w:t>на капитальный ремонт и (или) ремонт автомобильных дорог общего пользования местного значения</w:t>
      </w:r>
      <w:r w:rsidRPr="00CC47D9">
        <w:rPr>
          <w:sz w:val="18"/>
          <w:szCs w:val="18"/>
        </w:rPr>
        <w:t xml:space="preserve"> в рамках государственной программы «Развитие транспортной инфраструктуры в Томской области», руководствуясь постановлением Администрации Томской области от</w:t>
      </w:r>
      <w:r w:rsidRPr="00CC47D9">
        <w:rPr>
          <w:rFonts w:eastAsia="Calibri"/>
          <w:sz w:val="18"/>
          <w:szCs w:val="18"/>
        </w:rPr>
        <w:t xml:space="preserve">26.09.2019 года № 340а </w:t>
      </w:r>
      <w:r w:rsidRPr="00CC47D9">
        <w:rPr>
          <w:sz w:val="18"/>
          <w:szCs w:val="18"/>
        </w:rPr>
        <w:t>«</w:t>
      </w:r>
      <w:r w:rsidRPr="00CC47D9">
        <w:rPr>
          <w:rFonts w:eastAsia="Calibri"/>
          <w:sz w:val="18"/>
          <w:szCs w:val="18"/>
        </w:rPr>
        <w:t>Об утверждении государственной программы «Развитие транспортной инфраструктуры в Томской</w:t>
      </w:r>
      <w:proofErr w:type="gramEnd"/>
      <w:r w:rsidRPr="00CC47D9">
        <w:rPr>
          <w:rFonts w:eastAsia="Calibri"/>
          <w:sz w:val="18"/>
          <w:szCs w:val="18"/>
        </w:rPr>
        <w:t xml:space="preserve"> области</w:t>
      </w:r>
      <w:r w:rsidRPr="00CC47D9">
        <w:rPr>
          <w:sz w:val="18"/>
          <w:szCs w:val="18"/>
        </w:rPr>
        <w:t>», Уставом муниципального образования «Чаинское сельское поселение Чаинского района Томской области»,</w:t>
      </w:r>
    </w:p>
    <w:p w:rsidR="0023137B" w:rsidRPr="00CC47D9" w:rsidRDefault="0023137B" w:rsidP="0023137B">
      <w:pPr>
        <w:pStyle w:val="34"/>
        <w:ind w:firstLine="709"/>
        <w:rPr>
          <w:sz w:val="18"/>
          <w:szCs w:val="18"/>
        </w:rPr>
      </w:pPr>
    </w:p>
    <w:p w:rsidR="0023137B" w:rsidRPr="00CC47D9" w:rsidRDefault="0023137B" w:rsidP="0023137B">
      <w:pPr>
        <w:widowControl w:val="0"/>
        <w:autoSpaceDE w:val="0"/>
        <w:autoSpaceDN w:val="0"/>
        <w:adjustRightInd w:val="0"/>
        <w:jc w:val="both"/>
        <w:rPr>
          <w:b/>
          <w:sz w:val="18"/>
          <w:szCs w:val="18"/>
        </w:rPr>
      </w:pPr>
      <w:r w:rsidRPr="00CC47D9">
        <w:rPr>
          <w:b/>
          <w:sz w:val="18"/>
          <w:szCs w:val="18"/>
        </w:rPr>
        <w:t xml:space="preserve">ПОСТАНОВЛЯЮ: </w:t>
      </w:r>
    </w:p>
    <w:p w:rsidR="0023137B" w:rsidRPr="00CC47D9" w:rsidRDefault="0023137B" w:rsidP="0023137B">
      <w:pPr>
        <w:widowControl w:val="0"/>
        <w:autoSpaceDE w:val="0"/>
        <w:autoSpaceDN w:val="0"/>
        <w:adjustRightInd w:val="0"/>
        <w:ind w:firstLine="540"/>
        <w:jc w:val="both"/>
        <w:rPr>
          <w:sz w:val="18"/>
          <w:szCs w:val="18"/>
        </w:rPr>
      </w:pPr>
    </w:p>
    <w:p w:rsidR="0023137B" w:rsidRPr="00CC47D9" w:rsidRDefault="0023137B" w:rsidP="0023137B">
      <w:pPr>
        <w:pStyle w:val="34"/>
        <w:ind w:firstLine="709"/>
        <w:rPr>
          <w:sz w:val="18"/>
          <w:szCs w:val="18"/>
        </w:rPr>
      </w:pPr>
      <w:r w:rsidRPr="00CC47D9">
        <w:rPr>
          <w:sz w:val="18"/>
          <w:szCs w:val="18"/>
        </w:rPr>
        <w:t xml:space="preserve">1. </w:t>
      </w:r>
      <w:proofErr w:type="gramStart"/>
      <w:r w:rsidRPr="00CC47D9">
        <w:rPr>
          <w:sz w:val="18"/>
          <w:szCs w:val="18"/>
        </w:rPr>
        <w:t>Установить расходные обязательства муниципального образования «Чаинское сельское поселение Чаинского района Томской области» на реализацию задачи 4 государственной программы «Развитие транспортной инфраструктуры в Томской области» -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в части обеспечения исполнения мероприятия 1 «Капитальный ремонт и (или) ремонт автомобильных дорог общего пользования местного значения</w:t>
      </w:r>
      <w:proofErr w:type="gramEnd"/>
      <w:r w:rsidRPr="00CC47D9">
        <w:rPr>
          <w:sz w:val="18"/>
          <w:szCs w:val="18"/>
        </w:rPr>
        <w:t xml:space="preserve"> в границах муниципальных районов» в объеме 2 412 842,11 (Два миллиона четыреста двенадцать тысяч восемьсот сорок два) рубля 11 копеек, в том числе:</w:t>
      </w:r>
    </w:p>
    <w:p w:rsidR="0023137B" w:rsidRPr="00CC47D9" w:rsidRDefault="0023137B" w:rsidP="0023137B">
      <w:pPr>
        <w:pStyle w:val="34"/>
        <w:ind w:firstLine="709"/>
        <w:rPr>
          <w:sz w:val="18"/>
          <w:szCs w:val="18"/>
        </w:rPr>
      </w:pPr>
      <w:r w:rsidRPr="00CC47D9">
        <w:rPr>
          <w:sz w:val="18"/>
          <w:szCs w:val="18"/>
        </w:rPr>
        <w:t>- 2 292 200,00 (Два миллиона двести девяносто две тысячи двести) рублей 00 копеек за счет средств субсидии из областного бюджета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rsidR="0023137B" w:rsidRPr="00CC47D9" w:rsidRDefault="0023137B" w:rsidP="0023137B">
      <w:pPr>
        <w:pStyle w:val="12"/>
        <w:suppressAutoHyphens/>
        <w:ind w:left="0" w:firstLine="680"/>
        <w:jc w:val="both"/>
        <w:rPr>
          <w:rFonts w:ascii="Times New Roman" w:hAnsi="Times New Roman"/>
          <w:sz w:val="18"/>
          <w:szCs w:val="18"/>
        </w:rPr>
      </w:pPr>
      <w:r w:rsidRPr="00CC47D9">
        <w:rPr>
          <w:rFonts w:ascii="Times New Roman" w:hAnsi="Times New Roman"/>
          <w:b/>
          <w:sz w:val="18"/>
          <w:szCs w:val="18"/>
        </w:rPr>
        <w:t xml:space="preserve">- 120 642,11 </w:t>
      </w:r>
      <w:r w:rsidRPr="00CC47D9">
        <w:rPr>
          <w:rFonts w:ascii="Times New Roman" w:hAnsi="Times New Roman"/>
          <w:sz w:val="18"/>
          <w:szCs w:val="18"/>
        </w:rPr>
        <w:t xml:space="preserve">(Сто двадцать тысяч шестьсот сорок два) рубля 11копеек на условиях </w:t>
      </w:r>
      <w:proofErr w:type="spellStart"/>
      <w:r w:rsidRPr="00CC47D9">
        <w:rPr>
          <w:rFonts w:ascii="Times New Roman" w:hAnsi="Times New Roman"/>
          <w:sz w:val="18"/>
          <w:szCs w:val="18"/>
        </w:rPr>
        <w:t>софинансирования</w:t>
      </w:r>
      <w:proofErr w:type="spellEnd"/>
      <w:r w:rsidRPr="00CC47D9">
        <w:rPr>
          <w:rFonts w:ascii="Times New Roman" w:hAnsi="Times New Roman"/>
          <w:sz w:val="18"/>
          <w:szCs w:val="18"/>
        </w:rPr>
        <w:t xml:space="preserve"> из средств бюджета муниципального образования «Чаинское сельское поселение Чаинского района Томской области».</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 xml:space="preserve">2. Определить </w:t>
      </w:r>
      <w:proofErr w:type="spellStart"/>
      <w:r w:rsidRPr="00CC47D9">
        <w:rPr>
          <w:sz w:val="18"/>
          <w:szCs w:val="18"/>
        </w:rPr>
        <w:t>АдминистрациюЧаинского</w:t>
      </w:r>
      <w:proofErr w:type="spellEnd"/>
      <w:r w:rsidRPr="00CC47D9">
        <w:rPr>
          <w:sz w:val="18"/>
          <w:szCs w:val="18"/>
        </w:rPr>
        <w:t xml:space="preserve"> сельского поселения уполномоченным органом муниципального образования «Чаинское </w:t>
      </w:r>
      <w:proofErr w:type="gramStart"/>
      <w:r w:rsidRPr="00CC47D9">
        <w:rPr>
          <w:sz w:val="18"/>
          <w:szCs w:val="18"/>
        </w:rPr>
        <w:t>сельское</w:t>
      </w:r>
      <w:proofErr w:type="gramEnd"/>
      <w:r w:rsidRPr="00CC47D9">
        <w:rPr>
          <w:sz w:val="18"/>
          <w:szCs w:val="18"/>
        </w:rPr>
        <w:t xml:space="preserve"> </w:t>
      </w:r>
      <w:proofErr w:type="spellStart"/>
      <w:r w:rsidRPr="00CC47D9">
        <w:rPr>
          <w:sz w:val="18"/>
          <w:szCs w:val="18"/>
        </w:rPr>
        <w:t>поселениеЧаинского</w:t>
      </w:r>
      <w:proofErr w:type="spellEnd"/>
      <w:r w:rsidRPr="00CC47D9">
        <w:rPr>
          <w:sz w:val="18"/>
          <w:szCs w:val="18"/>
        </w:rPr>
        <w:t xml:space="preserve"> района Томской области»:</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 xml:space="preserve">1) по заключению с Администрацией Чаинского района Томской области соглашения о предоставлении в 2024 году </w:t>
      </w:r>
      <w:r w:rsidRPr="00CC47D9">
        <w:rPr>
          <w:rFonts w:eastAsia="Calibri"/>
          <w:sz w:val="18"/>
          <w:szCs w:val="18"/>
        </w:rPr>
        <w:t xml:space="preserve">бюджету </w:t>
      </w:r>
      <w:r w:rsidRPr="00CC47D9">
        <w:rPr>
          <w:sz w:val="18"/>
          <w:szCs w:val="18"/>
        </w:rPr>
        <w:t xml:space="preserve">муниципального образования «Чаинское сельское поселение Чаинского района Томской области» иного межбюджетного трансферта на </w:t>
      </w:r>
      <w:r w:rsidRPr="00CC47D9">
        <w:rPr>
          <w:color w:val="000000"/>
          <w:sz w:val="18"/>
          <w:szCs w:val="18"/>
          <w:lang w:eastAsia="en-US"/>
        </w:rPr>
        <w:t>капитальный ремонт и (или) ремонт автомобильных дорог общего пользования местного значения</w:t>
      </w:r>
      <w:r w:rsidRPr="00CC47D9">
        <w:rPr>
          <w:sz w:val="18"/>
          <w:szCs w:val="18"/>
        </w:rPr>
        <w:t xml:space="preserve"> в рамках государственной программы «</w:t>
      </w:r>
      <w:r w:rsidRPr="00CC47D9">
        <w:rPr>
          <w:rFonts w:eastAsia="Calibri"/>
          <w:sz w:val="18"/>
          <w:szCs w:val="18"/>
        </w:rPr>
        <w:t>Развитие транспортной инфраструктуры в Томской области</w:t>
      </w:r>
      <w:r w:rsidRPr="00CC47D9">
        <w:rPr>
          <w:sz w:val="18"/>
          <w:szCs w:val="18"/>
        </w:rPr>
        <w:t>».</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 xml:space="preserve">2) по предоставлению отчетов об использовании иного межбюджетного трансферта на </w:t>
      </w:r>
      <w:r w:rsidRPr="00CC47D9">
        <w:rPr>
          <w:color w:val="000000"/>
          <w:sz w:val="18"/>
          <w:szCs w:val="18"/>
          <w:lang w:eastAsia="en-US"/>
        </w:rPr>
        <w:t>капитальный ремонт и (или) ремонт автомобильных дорог общего пользования местного значения</w:t>
      </w:r>
      <w:r w:rsidRPr="00CC47D9">
        <w:rPr>
          <w:sz w:val="18"/>
          <w:szCs w:val="18"/>
        </w:rPr>
        <w:t xml:space="preserve"> в рамках государственной программы «Развитие транспортной </w:t>
      </w:r>
      <w:proofErr w:type="spellStart"/>
      <w:r w:rsidRPr="00CC47D9">
        <w:rPr>
          <w:rFonts w:eastAsia="Calibri"/>
          <w:sz w:val="18"/>
          <w:szCs w:val="18"/>
        </w:rPr>
        <w:t>инфраструктуры</w:t>
      </w:r>
      <w:r w:rsidRPr="00CC47D9">
        <w:rPr>
          <w:sz w:val="18"/>
          <w:szCs w:val="18"/>
        </w:rPr>
        <w:t>в</w:t>
      </w:r>
      <w:proofErr w:type="spellEnd"/>
      <w:r w:rsidRPr="00CC47D9">
        <w:rPr>
          <w:sz w:val="18"/>
          <w:szCs w:val="18"/>
        </w:rPr>
        <w:t xml:space="preserve"> Томской области» в Администрацию Чаинского района Томской области.</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3. Назначить ответственным:</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1) за исполнение подпункта 1 пункта 2 настоящего постановления Главу Чаинского сельского поселения Аникина В.Н.;</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 xml:space="preserve">2) за исполнение подпункта 2 пункта 2 настоящего постановления ведущего специалиста администрации Чаинского сельского поселения </w:t>
      </w:r>
      <w:proofErr w:type="spellStart"/>
      <w:r w:rsidRPr="00CC47D9">
        <w:rPr>
          <w:sz w:val="18"/>
          <w:szCs w:val="18"/>
        </w:rPr>
        <w:t>Куусмаа</w:t>
      </w:r>
      <w:proofErr w:type="spellEnd"/>
      <w:r w:rsidRPr="00CC47D9">
        <w:rPr>
          <w:sz w:val="18"/>
          <w:szCs w:val="18"/>
        </w:rPr>
        <w:t xml:space="preserve"> Л.Ю..</w:t>
      </w:r>
    </w:p>
    <w:p w:rsidR="0023137B" w:rsidRPr="00CC47D9" w:rsidRDefault="0023137B" w:rsidP="0023137B">
      <w:pPr>
        <w:widowControl w:val="0"/>
        <w:autoSpaceDE w:val="0"/>
        <w:autoSpaceDN w:val="0"/>
        <w:adjustRightInd w:val="0"/>
        <w:ind w:firstLine="540"/>
        <w:jc w:val="both"/>
        <w:rPr>
          <w:sz w:val="18"/>
          <w:szCs w:val="18"/>
        </w:rPr>
      </w:pPr>
      <w:r w:rsidRPr="00CC47D9">
        <w:rPr>
          <w:sz w:val="18"/>
          <w:szCs w:val="18"/>
        </w:rPr>
        <w:t>4. Настоящее постановление вступает в силу со дня подписания.</w:t>
      </w:r>
    </w:p>
    <w:p w:rsidR="0023137B" w:rsidRPr="00CC47D9" w:rsidRDefault="0023137B" w:rsidP="00CC47D9">
      <w:pPr>
        <w:widowControl w:val="0"/>
        <w:autoSpaceDE w:val="0"/>
        <w:autoSpaceDN w:val="0"/>
        <w:adjustRightInd w:val="0"/>
        <w:ind w:firstLine="540"/>
        <w:jc w:val="both"/>
        <w:rPr>
          <w:sz w:val="18"/>
          <w:szCs w:val="18"/>
        </w:rPr>
      </w:pPr>
      <w:r w:rsidRPr="00CC47D9">
        <w:rPr>
          <w:sz w:val="18"/>
          <w:szCs w:val="18"/>
        </w:rPr>
        <w:t xml:space="preserve">5. </w:t>
      </w:r>
      <w:proofErr w:type="gramStart"/>
      <w:r w:rsidRPr="00CC47D9">
        <w:rPr>
          <w:sz w:val="18"/>
          <w:szCs w:val="18"/>
        </w:rPr>
        <w:t>Контроль за</w:t>
      </w:r>
      <w:proofErr w:type="gramEnd"/>
      <w:r w:rsidRPr="00CC47D9">
        <w:rPr>
          <w:sz w:val="18"/>
          <w:szCs w:val="18"/>
        </w:rPr>
        <w:t xml:space="preserve"> исполнением настоящего постановления оставляю за собой.</w:t>
      </w:r>
    </w:p>
    <w:p w:rsidR="0023137B" w:rsidRPr="00CC47D9" w:rsidRDefault="0023137B" w:rsidP="0023137B">
      <w:pPr>
        <w:rPr>
          <w:sz w:val="18"/>
          <w:szCs w:val="18"/>
        </w:rPr>
      </w:pPr>
    </w:p>
    <w:p w:rsidR="0023137B" w:rsidRPr="00CC47D9" w:rsidRDefault="0023137B" w:rsidP="0023137B">
      <w:pPr>
        <w:rPr>
          <w:sz w:val="18"/>
          <w:szCs w:val="18"/>
        </w:rPr>
      </w:pPr>
      <w:r w:rsidRPr="00CC47D9">
        <w:rPr>
          <w:sz w:val="18"/>
          <w:szCs w:val="18"/>
        </w:rPr>
        <w:t>Глава</w:t>
      </w:r>
      <w:r w:rsidR="00CC47D9" w:rsidRPr="00CC47D9">
        <w:rPr>
          <w:sz w:val="18"/>
          <w:szCs w:val="18"/>
        </w:rPr>
        <w:t xml:space="preserve"> </w:t>
      </w:r>
      <w:r w:rsidRPr="00CC47D9">
        <w:rPr>
          <w:sz w:val="18"/>
          <w:szCs w:val="18"/>
        </w:rPr>
        <w:t xml:space="preserve">Чаинского сельского поселения </w:t>
      </w:r>
      <w:r w:rsidRPr="00CC47D9">
        <w:rPr>
          <w:sz w:val="18"/>
          <w:szCs w:val="18"/>
        </w:rPr>
        <w:tab/>
      </w:r>
      <w:r w:rsidRPr="00CC47D9">
        <w:rPr>
          <w:sz w:val="18"/>
          <w:szCs w:val="18"/>
        </w:rPr>
        <w:tab/>
      </w:r>
      <w:r w:rsidRPr="00CC47D9">
        <w:rPr>
          <w:sz w:val="18"/>
          <w:szCs w:val="18"/>
        </w:rPr>
        <w:tab/>
      </w:r>
      <w:r w:rsidRPr="00CC47D9">
        <w:rPr>
          <w:sz w:val="18"/>
          <w:szCs w:val="18"/>
        </w:rPr>
        <w:tab/>
      </w:r>
      <w:r w:rsidRPr="00CC47D9">
        <w:rPr>
          <w:sz w:val="18"/>
          <w:szCs w:val="18"/>
        </w:rPr>
        <w:tab/>
        <w:t>В.Н. Аникин</w:t>
      </w:r>
    </w:p>
    <w:p w:rsidR="0023137B" w:rsidRPr="00CC47D9" w:rsidRDefault="0023137B" w:rsidP="0023137B">
      <w:pPr>
        <w:rPr>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8C730F" w:rsidRDefault="008C730F" w:rsidP="00606B6C">
      <w:pPr>
        <w:widowControl w:val="0"/>
        <w:autoSpaceDE w:val="0"/>
        <w:autoSpaceDN w:val="0"/>
        <w:adjustRightInd w:val="0"/>
        <w:spacing w:line="276" w:lineRule="auto"/>
        <w:jc w:val="center"/>
        <w:rPr>
          <w:b/>
          <w:bCs/>
          <w:sz w:val="18"/>
          <w:szCs w:val="18"/>
        </w:rPr>
      </w:pPr>
    </w:p>
    <w:p w:rsidR="00606B6C" w:rsidRPr="00CC47D9" w:rsidRDefault="00606B6C" w:rsidP="00606B6C">
      <w:pPr>
        <w:widowControl w:val="0"/>
        <w:autoSpaceDE w:val="0"/>
        <w:autoSpaceDN w:val="0"/>
        <w:adjustRightInd w:val="0"/>
        <w:spacing w:line="276" w:lineRule="auto"/>
        <w:jc w:val="center"/>
        <w:rPr>
          <w:b/>
          <w:bCs/>
          <w:sz w:val="18"/>
          <w:szCs w:val="18"/>
        </w:rPr>
      </w:pPr>
      <w:r w:rsidRPr="00CC47D9">
        <w:rPr>
          <w:b/>
          <w:bCs/>
          <w:sz w:val="18"/>
          <w:szCs w:val="18"/>
        </w:rPr>
        <w:lastRenderedPageBreak/>
        <w:t>МУНИЦИПАЛЬНОЕ ОБРАЗОВАНИЕ</w:t>
      </w:r>
    </w:p>
    <w:p w:rsidR="00606B6C" w:rsidRPr="00CC47D9" w:rsidRDefault="00606B6C" w:rsidP="00606B6C">
      <w:pPr>
        <w:widowControl w:val="0"/>
        <w:autoSpaceDE w:val="0"/>
        <w:autoSpaceDN w:val="0"/>
        <w:adjustRightInd w:val="0"/>
        <w:spacing w:line="276" w:lineRule="auto"/>
        <w:jc w:val="center"/>
        <w:rPr>
          <w:b/>
          <w:bCs/>
          <w:sz w:val="18"/>
          <w:szCs w:val="18"/>
        </w:rPr>
      </w:pPr>
      <w:r w:rsidRPr="00CC47D9">
        <w:rPr>
          <w:b/>
          <w:bCs/>
          <w:sz w:val="18"/>
          <w:szCs w:val="18"/>
        </w:rPr>
        <w:t xml:space="preserve"> «ЧАИНСКОЕ СЕЛЬСКОЕ ПОСЕЛЕНИЕ»</w:t>
      </w:r>
    </w:p>
    <w:p w:rsidR="00606B6C" w:rsidRPr="00CC47D9" w:rsidRDefault="00606B6C" w:rsidP="00606B6C">
      <w:pPr>
        <w:widowControl w:val="0"/>
        <w:autoSpaceDE w:val="0"/>
        <w:autoSpaceDN w:val="0"/>
        <w:adjustRightInd w:val="0"/>
        <w:spacing w:line="276" w:lineRule="auto"/>
        <w:jc w:val="center"/>
        <w:rPr>
          <w:b/>
          <w:bCs/>
          <w:sz w:val="18"/>
          <w:szCs w:val="18"/>
        </w:rPr>
      </w:pPr>
      <w:r w:rsidRPr="00CC47D9">
        <w:rPr>
          <w:b/>
          <w:bCs/>
          <w:sz w:val="18"/>
          <w:szCs w:val="18"/>
        </w:rPr>
        <w:t>АДМИНИСТРАЦИЯ ЧАИНСКОГО СЕЛЬСКОГО ПОСЕЛЕНИЯ</w:t>
      </w:r>
    </w:p>
    <w:p w:rsidR="00606B6C" w:rsidRPr="00CC47D9" w:rsidRDefault="00606B6C" w:rsidP="00606B6C">
      <w:pPr>
        <w:widowControl w:val="0"/>
        <w:autoSpaceDE w:val="0"/>
        <w:autoSpaceDN w:val="0"/>
        <w:adjustRightInd w:val="0"/>
        <w:jc w:val="center"/>
        <w:rPr>
          <w:b/>
          <w:bCs/>
          <w:sz w:val="18"/>
          <w:szCs w:val="18"/>
        </w:rPr>
      </w:pPr>
    </w:p>
    <w:p w:rsidR="00606B6C" w:rsidRPr="00CC47D9" w:rsidRDefault="00606B6C" w:rsidP="00606B6C">
      <w:pPr>
        <w:widowControl w:val="0"/>
        <w:autoSpaceDE w:val="0"/>
        <w:autoSpaceDN w:val="0"/>
        <w:adjustRightInd w:val="0"/>
        <w:jc w:val="center"/>
        <w:rPr>
          <w:b/>
          <w:bCs/>
          <w:sz w:val="18"/>
          <w:szCs w:val="18"/>
        </w:rPr>
      </w:pPr>
      <w:r w:rsidRPr="00CC47D9">
        <w:rPr>
          <w:b/>
          <w:bCs/>
          <w:sz w:val="18"/>
          <w:szCs w:val="18"/>
        </w:rPr>
        <w:t xml:space="preserve"> ПОСТАНОВЛЕНИЕ</w:t>
      </w:r>
    </w:p>
    <w:p w:rsidR="00606B6C" w:rsidRPr="00CC47D9" w:rsidRDefault="00606B6C" w:rsidP="00606B6C">
      <w:pPr>
        <w:widowControl w:val="0"/>
        <w:autoSpaceDE w:val="0"/>
        <w:autoSpaceDN w:val="0"/>
        <w:adjustRightInd w:val="0"/>
        <w:jc w:val="center"/>
        <w:rPr>
          <w:b/>
          <w:bCs/>
          <w:sz w:val="18"/>
          <w:szCs w:val="18"/>
        </w:rPr>
      </w:pPr>
    </w:p>
    <w:p w:rsidR="00606B6C" w:rsidRPr="00CC47D9" w:rsidRDefault="00606B6C" w:rsidP="00606B6C">
      <w:pPr>
        <w:widowControl w:val="0"/>
        <w:autoSpaceDE w:val="0"/>
        <w:autoSpaceDN w:val="0"/>
        <w:adjustRightInd w:val="0"/>
        <w:rPr>
          <w:bCs/>
          <w:sz w:val="18"/>
          <w:szCs w:val="18"/>
        </w:rPr>
      </w:pPr>
      <w:r w:rsidRPr="00CC47D9">
        <w:rPr>
          <w:bCs/>
          <w:sz w:val="18"/>
          <w:szCs w:val="18"/>
        </w:rPr>
        <w:t xml:space="preserve">15.02.2024                       </w:t>
      </w:r>
      <w:r w:rsidRPr="00CC47D9">
        <w:rPr>
          <w:bCs/>
          <w:sz w:val="18"/>
          <w:szCs w:val="18"/>
        </w:rPr>
        <w:tab/>
        <w:t xml:space="preserve">                       с.Чаинск                                           № 16</w:t>
      </w:r>
    </w:p>
    <w:p w:rsidR="00606B6C" w:rsidRPr="00CC47D9" w:rsidRDefault="00606B6C" w:rsidP="00606B6C">
      <w:pPr>
        <w:widowControl w:val="0"/>
        <w:autoSpaceDE w:val="0"/>
        <w:autoSpaceDN w:val="0"/>
        <w:adjustRightInd w:val="0"/>
        <w:jc w:val="center"/>
        <w:rPr>
          <w:bCs/>
          <w:sz w:val="18"/>
          <w:szCs w:val="18"/>
        </w:rPr>
      </w:pPr>
      <w:r w:rsidRPr="00CC47D9">
        <w:rPr>
          <w:bCs/>
          <w:sz w:val="18"/>
          <w:szCs w:val="18"/>
        </w:rPr>
        <w:t xml:space="preserve">    Чаинского района</w:t>
      </w:r>
    </w:p>
    <w:p w:rsidR="00606B6C" w:rsidRPr="00CC47D9" w:rsidRDefault="00606B6C" w:rsidP="00606B6C">
      <w:pPr>
        <w:widowControl w:val="0"/>
        <w:autoSpaceDE w:val="0"/>
        <w:autoSpaceDN w:val="0"/>
        <w:adjustRightInd w:val="0"/>
        <w:jc w:val="center"/>
        <w:rPr>
          <w:b/>
          <w:bCs/>
          <w:sz w:val="18"/>
          <w:szCs w:val="18"/>
        </w:rPr>
      </w:pPr>
    </w:p>
    <w:p w:rsidR="00606B6C" w:rsidRPr="00CC47D9" w:rsidRDefault="00606B6C" w:rsidP="00606B6C">
      <w:pPr>
        <w:tabs>
          <w:tab w:val="left" w:pos="4962"/>
        </w:tabs>
        <w:ind w:right="4677"/>
        <w:rPr>
          <w:sz w:val="18"/>
          <w:szCs w:val="18"/>
        </w:rPr>
      </w:pPr>
      <w:r w:rsidRPr="00CC47D9">
        <w:rPr>
          <w:sz w:val="18"/>
          <w:szCs w:val="18"/>
        </w:rPr>
        <w:t>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«Чаинское сельское поселение Чаинского района Томской области»</w:t>
      </w:r>
    </w:p>
    <w:p w:rsidR="00606B6C" w:rsidRPr="00CC47D9" w:rsidRDefault="00606B6C" w:rsidP="00606B6C">
      <w:pPr>
        <w:ind w:right="141"/>
        <w:jc w:val="center"/>
        <w:rPr>
          <w:sz w:val="18"/>
          <w:szCs w:val="18"/>
          <w:u w:val="single"/>
        </w:rPr>
      </w:pPr>
    </w:p>
    <w:p w:rsidR="00606B6C" w:rsidRPr="00CC47D9" w:rsidRDefault="00606B6C" w:rsidP="00606B6C">
      <w:pPr>
        <w:ind w:left="19" w:right="52" w:firstLine="690"/>
        <w:rPr>
          <w:sz w:val="18"/>
          <w:szCs w:val="18"/>
        </w:rPr>
      </w:pPr>
      <w:proofErr w:type="gramStart"/>
      <w:r w:rsidRPr="00CC47D9">
        <w:rPr>
          <w:sz w:val="18"/>
          <w:szCs w:val="18"/>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«Чаинское сельское поселение Чаинского района Томской области», руководствуясь статьями 80.1, 80.2 Федерального закона от 10 января 2002 года № 7-ФЗ «Об охране окружающей среды», Постановлением Правительства Российской Федерации от 15 апреля 2014 года № 326 «Об утверждении государственной</w:t>
      </w:r>
      <w:proofErr w:type="gramEnd"/>
      <w:r w:rsidRPr="00CC47D9">
        <w:rPr>
          <w:sz w:val="18"/>
          <w:szCs w:val="18"/>
        </w:rPr>
        <w:t xml:space="preserve"> программы Российской Федерации «Охрана окружающей среды», руководствуясь Уставом муниципального образования муниципального образования «Чаинское сельское поселение Чаинского района Томской области»</w:t>
      </w:r>
    </w:p>
    <w:p w:rsidR="00606B6C" w:rsidRPr="00CC47D9" w:rsidRDefault="00606B6C" w:rsidP="00606B6C">
      <w:pPr>
        <w:ind w:left="19" w:right="52" w:firstLine="690"/>
        <w:rPr>
          <w:sz w:val="18"/>
          <w:szCs w:val="18"/>
        </w:rPr>
      </w:pPr>
    </w:p>
    <w:p w:rsidR="00606B6C" w:rsidRPr="00CC47D9" w:rsidRDefault="00606B6C" w:rsidP="00606B6C">
      <w:pPr>
        <w:ind w:left="19" w:right="52" w:hanging="19"/>
        <w:rPr>
          <w:sz w:val="18"/>
          <w:szCs w:val="18"/>
        </w:rPr>
      </w:pPr>
      <w:r w:rsidRPr="00CC47D9">
        <w:rPr>
          <w:sz w:val="18"/>
          <w:szCs w:val="18"/>
        </w:rPr>
        <w:t>ПОСТАНОВЛЯЮ:</w:t>
      </w:r>
    </w:p>
    <w:p w:rsidR="00606B6C" w:rsidRPr="00CC47D9" w:rsidRDefault="00606B6C" w:rsidP="00606B6C">
      <w:pPr>
        <w:ind w:left="19" w:right="52" w:hanging="19"/>
        <w:rPr>
          <w:b/>
          <w:sz w:val="18"/>
          <w:szCs w:val="18"/>
        </w:rPr>
      </w:pPr>
    </w:p>
    <w:p w:rsidR="00606B6C" w:rsidRPr="00CC47D9" w:rsidRDefault="00606B6C" w:rsidP="00606B6C">
      <w:pPr>
        <w:ind w:firstLine="709"/>
        <w:rPr>
          <w:sz w:val="18"/>
          <w:szCs w:val="18"/>
        </w:rPr>
      </w:pPr>
      <w:r w:rsidRPr="00CC47D9">
        <w:rPr>
          <w:sz w:val="18"/>
          <w:szCs w:val="18"/>
        </w:rPr>
        <w:t>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«Чаинское сельское поселение Чаинского района Томской области» согласно приложению.</w:t>
      </w:r>
    </w:p>
    <w:p w:rsidR="00606B6C" w:rsidRPr="00CC47D9" w:rsidRDefault="00606B6C" w:rsidP="00606B6C">
      <w:pPr>
        <w:widowControl w:val="0"/>
        <w:autoSpaceDE w:val="0"/>
        <w:autoSpaceDN w:val="0"/>
        <w:adjustRightInd w:val="0"/>
        <w:ind w:firstLine="540"/>
        <w:rPr>
          <w:sz w:val="18"/>
          <w:szCs w:val="18"/>
        </w:rPr>
      </w:pPr>
      <w:r w:rsidRPr="00CC47D9">
        <w:rPr>
          <w:sz w:val="18"/>
          <w:szCs w:val="18"/>
        </w:rPr>
        <w:t>2. Настоящее постановление вступает в силу со дня подписания.</w:t>
      </w:r>
    </w:p>
    <w:p w:rsidR="00606B6C" w:rsidRPr="00CC47D9" w:rsidRDefault="00606B6C" w:rsidP="00606B6C">
      <w:pPr>
        <w:widowControl w:val="0"/>
        <w:autoSpaceDE w:val="0"/>
        <w:autoSpaceDN w:val="0"/>
        <w:adjustRightInd w:val="0"/>
        <w:ind w:firstLine="540"/>
        <w:rPr>
          <w:sz w:val="18"/>
          <w:szCs w:val="18"/>
        </w:rPr>
      </w:pPr>
      <w:r w:rsidRPr="00CC47D9">
        <w:rPr>
          <w:sz w:val="18"/>
          <w:szCs w:val="18"/>
        </w:rPr>
        <w:t xml:space="preserve">3. </w:t>
      </w:r>
      <w:proofErr w:type="gramStart"/>
      <w:r w:rsidRPr="00CC47D9">
        <w:rPr>
          <w:sz w:val="18"/>
          <w:szCs w:val="18"/>
        </w:rPr>
        <w:t>Контроль за</w:t>
      </w:r>
      <w:proofErr w:type="gramEnd"/>
      <w:r w:rsidRPr="00CC47D9">
        <w:rPr>
          <w:sz w:val="18"/>
          <w:szCs w:val="18"/>
        </w:rPr>
        <w:t xml:space="preserve"> исполнением настоящего постановления оставляю за собой.</w:t>
      </w:r>
    </w:p>
    <w:p w:rsidR="00606B6C" w:rsidRPr="00CC47D9" w:rsidRDefault="00606B6C" w:rsidP="00606B6C">
      <w:pPr>
        <w:rPr>
          <w:sz w:val="18"/>
          <w:szCs w:val="18"/>
        </w:rPr>
      </w:pPr>
    </w:p>
    <w:p w:rsidR="00606B6C" w:rsidRPr="00CC47D9" w:rsidRDefault="00606B6C" w:rsidP="00606B6C">
      <w:pPr>
        <w:rPr>
          <w:sz w:val="18"/>
          <w:szCs w:val="18"/>
        </w:rPr>
      </w:pPr>
      <w:r w:rsidRPr="00CC47D9">
        <w:rPr>
          <w:sz w:val="18"/>
          <w:szCs w:val="18"/>
        </w:rPr>
        <w:t xml:space="preserve">Глава Чаинского сельского поселения </w:t>
      </w:r>
      <w:r w:rsidRPr="00CC47D9">
        <w:rPr>
          <w:sz w:val="18"/>
          <w:szCs w:val="18"/>
        </w:rPr>
        <w:tab/>
      </w:r>
      <w:r w:rsidRPr="00CC47D9">
        <w:rPr>
          <w:sz w:val="18"/>
          <w:szCs w:val="18"/>
        </w:rPr>
        <w:tab/>
      </w:r>
      <w:r w:rsidRPr="00CC47D9">
        <w:rPr>
          <w:sz w:val="18"/>
          <w:szCs w:val="18"/>
        </w:rPr>
        <w:tab/>
        <w:t xml:space="preserve">               </w:t>
      </w:r>
      <w:r w:rsidRPr="00CC47D9">
        <w:rPr>
          <w:sz w:val="18"/>
          <w:szCs w:val="18"/>
        </w:rPr>
        <w:tab/>
        <w:t xml:space="preserve">        В.Н. Аникин</w:t>
      </w:r>
    </w:p>
    <w:p w:rsidR="00606B6C" w:rsidRPr="00CC47D9" w:rsidRDefault="00606B6C" w:rsidP="00606B6C">
      <w:pPr>
        <w:ind w:left="19" w:right="52" w:hanging="19"/>
        <w:rPr>
          <w:b/>
          <w:sz w:val="18"/>
          <w:szCs w:val="18"/>
        </w:rPr>
      </w:pPr>
    </w:p>
    <w:p w:rsidR="00606B6C" w:rsidRPr="00CC47D9" w:rsidRDefault="00606B6C" w:rsidP="00606B6C">
      <w:pPr>
        <w:ind w:left="5670"/>
        <w:rPr>
          <w:sz w:val="18"/>
          <w:szCs w:val="18"/>
        </w:rPr>
      </w:pPr>
    </w:p>
    <w:p w:rsidR="00606B6C" w:rsidRPr="00CC47D9" w:rsidRDefault="00606B6C" w:rsidP="00606B6C">
      <w:pPr>
        <w:ind w:left="5670"/>
        <w:rPr>
          <w:sz w:val="18"/>
          <w:szCs w:val="18"/>
        </w:rPr>
      </w:pPr>
    </w:p>
    <w:p w:rsidR="00606B6C" w:rsidRPr="00CC47D9" w:rsidRDefault="00606B6C" w:rsidP="00606B6C">
      <w:pPr>
        <w:ind w:left="5670"/>
        <w:rPr>
          <w:sz w:val="18"/>
          <w:szCs w:val="18"/>
        </w:rPr>
      </w:pPr>
      <w:r w:rsidRPr="00CC47D9">
        <w:rPr>
          <w:sz w:val="18"/>
          <w:szCs w:val="18"/>
        </w:rPr>
        <w:t xml:space="preserve">Приложение </w:t>
      </w:r>
    </w:p>
    <w:p w:rsidR="00606B6C" w:rsidRPr="00CC47D9" w:rsidRDefault="00606B6C" w:rsidP="00606B6C">
      <w:pPr>
        <w:ind w:left="5670"/>
        <w:rPr>
          <w:sz w:val="18"/>
          <w:szCs w:val="18"/>
        </w:rPr>
      </w:pPr>
      <w:r w:rsidRPr="00CC47D9">
        <w:rPr>
          <w:sz w:val="18"/>
          <w:szCs w:val="18"/>
        </w:rPr>
        <w:t>к постановлению администрации</w:t>
      </w:r>
    </w:p>
    <w:p w:rsidR="00606B6C" w:rsidRPr="00CC47D9" w:rsidRDefault="00606B6C" w:rsidP="00606B6C">
      <w:pPr>
        <w:ind w:left="5670"/>
        <w:rPr>
          <w:sz w:val="18"/>
          <w:szCs w:val="18"/>
        </w:rPr>
      </w:pPr>
      <w:r w:rsidRPr="00CC47D9">
        <w:rPr>
          <w:sz w:val="18"/>
          <w:szCs w:val="18"/>
        </w:rPr>
        <w:t>Чаинского сельского поселения</w:t>
      </w:r>
    </w:p>
    <w:p w:rsidR="00606B6C" w:rsidRPr="00CC47D9" w:rsidRDefault="00606B6C" w:rsidP="00606B6C">
      <w:pPr>
        <w:ind w:left="5670"/>
        <w:rPr>
          <w:sz w:val="18"/>
          <w:szCs w:val="18"/>
        </w:rPr>
      </w:pPr>
      <w:r w:rsidRPr="00CC47D9">
        <w:rPr>
          <w:sz w:val="18"/>
          <w:szCs w:val="18"/>
        </w:rPr>
        <w:t>от 15.02.2024 №16</w:t>
      </w:r>
    </w:p>
    <w:p w:rsidR="00606B6C" w:rsidRPr="00CC47D9" w:rsidRDefault="00606B6C" w:rsidP="00606B6C">
      <w:pPr>
        <w:ind w:left="5670"/>
        <w:rPr>
          <w:sz w:val="18"/>
          <w:szCs w:val="18"/>
        </w:rPr>
      </w:pPr>
    </w:p>
    <w:p w:rsidR="00606B6C" w:rsidRPr="00CC47D9" w:rsidRDefault="00606B6C" w:rsidP="00606B6C">
      <w:pPr>
        <w:ind w:left="5670"/>
        <w:rPr>
          <w:sz w:val="18"/>
          <w:szCs w:val="18"/>
        </w:rPr>
      </w:pPr>
    </w:p>
    <w:p w:rsidR="00606B6C" w:rsidRPr="00CC47D9" w:rsidRDefault="00606B6C" w:rsidP="00606B6C">
      <w:pPr>
        <w:spacing w:line="259" w:lineRule="auto"/>
        <w:jc w:val="center"/>
        <w:rPr>
          <w:b/>
          <w:sz w:val="18"/>
          <w:szCs w:val="18"/>
        </w:rPr>
      </w:pPr>
      <w:r w:rsidRPr="00CC47D9">
        <w:rPr>
          <w:b/>
          <w:sz w:val="18"/>
          <w:szCs w:val="18"/>
        </w:rPr>
        <w:t xml:space="preserve">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муниципального образования «Чаинское сельское поселение Чаинского района Томской области» </w:t>
      </w:r>
    </w:p>
    <w:p w:rsidR="00606B6C" w:rsidRPr="00CC47D9" w:rsidRDefault="00606B6C" w:rsidP="00606B6C">
      <w:pPr>
        <w:pStyle w:val="10"/>
        <w:ind w:left="-5"/>
        <w:jc w:val="center"/>
        <w:rPr>
          <w:sz w:val="18"/>
          <w:szCs w:val="18"/>
        </w:rPr>
      </w:pPr>
    </w:p>
    <w:p w:rsidR="00606B6C" w:rsidRPr="00CC47D9" w:rsidRDefault="00606B6C" w:rsidP="00606B6C">
      <w:pPr>
        <w:pStyle w:val="10"/>
        <w:keepLines/>
        <w:numPr>
          <w:ilvl w:val="0"/>
          <w:numId w:val="23"/>
        </w:numPr>
        <w:jc w:val="center"/>
        <w:rPr>
          <w:sz w:val="18"/>
          <w:szCs w:val="18"/>
        </w:rPr>
      </w:pPr>
      <w:r w:rsidRPr="00CC47D9">
        <w:rPr>
          <w:sz w:val="18"/>
          <w:szCs w:val="18"/>
        </w:rPr>
        <w:t>Общие положения</w:t>
      </w:r>
    </w:p>
    <w:p w:rsidR="00606B6C" w:rsidRPr="00CC47D9" w:rsidRDefault="00606B6C" w:rsidP="00606B6C">
      <w:pPr>
        <w:rPr>
          <w:sz w:val="18"/>
          <w:szCs w:val="18"/>
        </w:rPr>
      </w:pPr>
    </w:p>
    <w:p w:rsidR="00606B6C" w:rsidRPr="00CC47D9" w:rsidRDefault="00606B6C" w:rsidP="00606B6C">
      <w:pPr>
        <w:numPr>
          <w:ilvl w:val="0"/>
          <w:numId w:val="19"/>
        </w:numPr>
        <w:ind w:right="26" w:firstLine="691"/>
        <w:jc w:val="both"/>
        <w:rPr>
          <w:sz w:val="18"/>
          <w:szCs w:val="18"/>
        </w:rPr>
      </w:pPr>
      <w:r w:rsidRPr="00CC47D9">
        <w:rPr>
          <w:noProof/>
          <w:sz w:val="18"/>
          <w:szCs w:val="18"/>
        </w:rPr>
        <w:drawing>
          <wp:anchor distT="0" distB="0" distL="114300" distR="114300" simplePos="0" relativeHeight="251660288" behindDoc="0" locked="0" layoutInCell="1" allowOverlap="0">
            <wp:simplePos x="0" y="0"/>
            <wp:positionH relativeFrom="page">
              <wp:posOffset>7110730</wp:posOffset>
            </wp:positionH>
            <wp:positionV relativeFrom="page">
              <wp:posOffset>8058150</wp:posOffset>
            </wp:positionV>
            <wp:extent cx="8890" cy="3175"/>
            <wp:effectExtent l="0" t="0" r="0" b="0"/>
            <wp:wrapSquare wrapText="bothSides"/>
            <wp:docPr id="2"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2"/>
                    <a:srcRect/>
                    <a:stretch>
                      <a:fillRect/>
                    </a:stretch>
                  </pic:blipFill>
                  <pic:spPr bwMode="auto">
                    <a:xfrm>
                      <a:off x="0" y="0"/>
                      <a:ext cx="8890" cy="3175"/>
                    </a:xfrm>
                    <a:prstGeom prst="rect">
                      <a:avLst/>
                    </a:prstGeom>
                    <a:noFill/>
                    <a:ln w="9525">
                      <a:noFill/>
                      <a:miter lim="800000"/>
                      <a:headEnd/>
                      <a:tailEnd/>
                    </a:ln>
                  </pic:spPr>
                </pic:pic>
              </a:graphicData>
            </a:graphic>
          </wp:anchor>
        </w:drawing>
      </w:r>
      <w:proofErr w:type="gramStart"/>
      <w:r w:rsidRPr="00CC47D9">
        <w:rPr>
          <w:sz w:val="18"/>
          <w:szCs w:val="18"/>
        </w:rPr>
        <w:t>Настоящий Порядок по выявлению, оценке объектов накопленного вреда окружающей среде, организации работ по ликвидации накопленного вреда окружающей среде (далее – Порядок) определяет действия Администрации Чаинского сельского поселения при осуществлении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w:t>
      </w:r>
      <w:proofErr w:type="gramEnd"/>
      <w:r w:rsidRPr="00CC47D9">
        <w:rPr>
          <w:sz w:val="18"/>
          <w:szCs w:val="18"/>
        </w:rPr>
        <w:t xml:space="preserve"> окружающей среды». </w:t>
      </w:r>
    </w:p>
    <w:p w:rsidR="00606B6C" w:rsidRPr="00CC47D9" w:rsidRDefault="00606B6C" w:rsidP="00606B6C">
      <w:pPr>
        <w:numPr>
          <w:ilvl w:val="0"/>
          <w:numId w:val="19"/>
        </w:numPr>
        <w:ind w:right="26" w:firstLine="719"/>
        <w:jc w:val="both"/>
        <w:rPr>
          <w:sz w:val="18"/>
          <w:szCs w:val="18"/>
        </w:rPr>
      </w:pPr>
      <w:r w:rsidRPr="00CC47D9">
        <w:rPr>
          <w:sz w:val="18"/>
          <w:szCs w:val="18"/>
        </w:rPr>
        <w:t>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Чаинского сельского поселения (далее - уполномоченный орган).</w:t>
      </w:r>
    </w:p>
    <w:p w:rsidR="00606B6C" w:rsidRPr="00CC47D9" w:rsidRDefault="00606B6C" w:rsidP="00606B6C">
      <w:pPr>
        <w:ind w:left="19" w:right="52"/>
        <w:rPr>
          <w:sz w:val="18"/>
          <w:szCs w:val="18"/>
        </w:rPr>
      </w:pPr>
      <w:proofErr w:type="gramStart"/>
      <w:r w:rsidRPr="00CC47D9">
        <w:rPr>
          <w:sz w:val="18"/>
          <w:szCs w:val="18"/>
        </w:rPr>
        <w:t xml:space="preserve">З. Уполномоченный орган осуществляет выявление, оценку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организацию работ по ликвидации накопленного вреда окружающей среде в отношении объектов, находящихся в границах муниципального образования, в пределах своих полномочий по согласованию с уполномоченным Правительством Российской Федерации федеральным органом исполнительной власти. </w:t>
      </w:r>
      <w:proofErr w:type="gramEnd"/>
    </w:p>
    <w:p w:rsidR="00606B6C" w:rsidRPr="00CC47D9" w:rsidRDefault="00606B6C" w:rsidP="00606B6C">
      <w:pPr>
        <w:pStyle w:val="10"/>
        <w:ind w:left="-5"/>
        <w:jc w:val="center"/>
        <w:rPr>
          <w:sz w:val="18"/>
          <w:szCs w:val="18"/>
        </w:rPr>
      </w:pPr>
    </w:p>
    <w:p w:rsidR="00606B6C" w:rsidRPr="00CC47D9" w:rsidRDefault="00606B6C" w:rsidP="00606B6C">
      <w:pPr>
        <w:pStyle w:val="10"/>
        <w:ind w:left="-5"/>
        <w:jc w:val="center"/>
        <w:rPr>
          <w:sz w:val="18"/>
          <w:szCs w:val="18"/>
        </w:rPr>
      </w:pPr>
      <w:r w:rsidRPr="00CC47D9">
        <w:rPr>
          <w:sz w:val="18"/>
          <w:szCs w:val="18"/>
        </w:rPr>
        <w:t>II. Выявление и оценка объектов накопленного вреда окружающей среде</w:t>
      </w:r>
    </w:p>
    <w:p w:rsidR="00606B6C" w:rsidRPr="00CC47D9" w:rsidRDefault="00606B6C" w:rsidP="00606B6C">
      <w:pPr>
        <w:rPr>
          <w:sz w:val="18"/>
          <w:szCs w:val="18"/>
        </w:rPr>
      </w:pPr>
    </w:p>
    <w:p w:rsidR="00606B6C" w:rsidRPr="00CC47D9" w:rsidRDefault="00606B6C" w:rsidP="00606B6C">
      <w:pPr>
        <w:numPr>
          <w:ilvl w:val="0"/>
          <w:numId w:val="20"/>
        </w:numPr>
        <w:ind w:right="52" w:firstLine="719"/>
        <w:jc w:val="both"/>
        <w:rPr>
          <w:sz w:val="18"/>
          <w:szCs w:val="18"/>
        </w:rPr>
      </w:pPr>
      <w:proofErr w:type="gramStart"/>
      <w:r w:rsidRPr="00CC47D9">
        <w:rPr>
          <w:sz w:val="18"/>
          <w:szCs w:val="18"/>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606B6C" w:rsidRPr="00CC47D9" w:rsidRDefault="00606B6C" w:rsidP="00606B6C">
      <w:pPr>
        <w:numPr>
          <w:ilvl w:val="0"/>
          <w:numId w:val="20"/>
        </w:numPr>
        <w:ind w:right="52" w:firstLine="719"/>
        <w:jc w:val="both"/>
        <w:rPr>
          <w:sz w:val="18"/>
          <w:szCs w:val="18"/>
        </w:rPr>
      </w:pPr>
      <w:r w:rsidRPr="00CC47D9">
        <w:rPr>
          <w:sz w:val="18"/>
          <w:szCs w:val="18"/>
        </w:rPr>
        <w:lastRenderedPageBreak/>
        <w:t>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Томской области, органов местного самоуправления и иных организаций.</w:t>
      </w:r>
    </w:p>
    <w:p w:rsidR="00606B6C" w:rsidRPr="00CC47D9" w:rsidRDefault="00606B6C" w:rsidP="00606B6C">
      <w:pPr>
        <w:numPr>
          <w:ilvl w:val="0"/>
          <w:numId w:val="20"/>
        </w:numPr>
        <w:ind w:right="52" w:firstLine="719"/>
        <w:jc w:val="both"/>
        <w:rPr>
          <w:sz w:val="18"/>
          <w:szCs w:val="18"/>
        </w:rPr>
      </w:pPr>
      <w:r w:rsidRPr="00CC47D9">
        <w:rPr>
          <w:sz w:val="18"/>
          <w:szCs w:val="18"/>
        </w:rPr>
        <w:t>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606B6C" w:rsidRPr="00CC47D9" w:rsidRDefault="00606B6C" w:rsidP="00606B6C">
      <w:pPr>
        <w:numPr>
          <w:ilvl w:val="0"/>
          <w:numId w:val="20"/>
        </w:numPr>
        <w:ind w:right="52" w:firstLine="719"/>
        <w:jc w:val="both"/>
        <w:rPr>
          <w:sz w:val="18"/>
          <w:szCs w:val="18"/>
        </w:rPr>
      </w:pPr>
      <w:r w:rsidRPr="00CC47D9">
        <w:rPr>
          <w:sz w:val="18"/>
          <w:szCs w:val="18"/>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606B6C" w:rsidRPr="00CC47D9" w:rsidRDefault="00606B6C" w:rsidP="00606B6C">
      <w:pPr>
        <w:pStyle w:val="10"/>
        <w:ind w:left="-5"/>
        <w:jc w:val="center"/>
        <w:rPr>
          <w:sz w:val="18"/>
          <w:szCs w:val="18"/>
        </w:rPr>
      </w:pPr>
    </w:p>
    <w:p w:rsidR="00606B6C" w:rsidRPr="00CC47D9" w:rsidRDefault="00606B6C" w:rsidP="00606B6C">
      <w:pPr>
        <w:pStyle w:val="10"/>
        <w:ind w:left="-5"/>
        <w:jc w:val="center"/>
        <w:rPr>
          <w:sz w:val="18"/>
          <w:szCs w:val="18"/>
        </w:rPr>
      </w:pPr>
      <w:r w:rsidRPr="00CC47D9">
        <w:rPr>
          <w:sz w:val="18"/>
          <w:szCs w:val="18"/>
        </w:rPr>
        <w:t>III. Направление заявления о включении в государственный реестр объектов накопленного вреда окружающей среде</w:t>
      </w:r>
    </w:p>
    <w:p w:rsidR="00606B6C" w:rsidRPr="00CC47D9" w:rsidRDefault="00606B6C" w:rsidP="00606B6C">
      <w:pPr>
        <w:rPr>
          <w:sz w:val="18"/>
          <w:szCs w:val="18"/>
        </w:rPr>
      </w:pPr>
    </w:p>
    <w:p w:rsidR="00606B6C" w:rsidRPr="00CC47D9" w:rsidRDefault="00606B6C" w:rsidP="00606B6C">
      <w:pPr>
        <w:numPr>
          <w:ilvl w:val="0"/>
          <w:numId w:val="21"/>
        </w:numPr>
        <w:ind w:right="52" w:firstLine="719"/>
        <w:jc w:val="both"/>
        <w:rPr>
          <w:sz w:val="18"/>
          <w:szCs w:val="18"/>
        </w:rPr>
      </w:pPr>
      <w:r w:rsidRPr="00CC47D9">
        <w:rPr>
          <w:sz w:val="18"/>
          <w:szCs w:val="18"/>
        </w:rPr>
        <w:t xml:space="preserve">По результатам выявления и оценки объектов накопленного вреда окружающей </w:t>
      </w:r>
      <w:r w:rsidRPr="00CC47D9">
        <w:rPr>
          <w:sz w:val="18"/>
          <w:szCs w:val="18"/>
        </w:rPr>
        <w:tab/>
        <w:t xml:space="preserve">среде </w:t>
      </w:r>
      <w:r w:rsidRPr="00CC47D9">
        <w:rPr>
          <w:sz w:val="18"/>
          <w:szCs w:val="18"/>
        </w:rPr>
        <w:tab/>
        <w:t>уполномоченный орган представляет заявление о включении объекта накопленного вреда окружающей среде государственный реестр в письменной форме в Министерство природных ресурсов и экологии Российской Федерации.</w:t>
      </w:r>
    </w:p>
    <w:p w:rsidR="00606B6C" w:rsidRPr="00CC47D9" w:rsidRDefault="00606B6C" w:rsidP="00606B6C">
      <w:pPr>
        <w:numPr>
          <w:ilvl w:val="0"/>
          <w:numId w:val="21"/>
        </w:numPr>
        <w:ind w:right="52" w:firstLine="719"/>
        <w:jc w:val="both"/>
        <w:rPr>
          <w:sz w:val="18"/>
          <w:szCs w:val="18"/>
        </w:rPr>
      </w:pPr>
      <w:r w:rsidRPr="00CC47D9">
        <w:rPr>
          <w:sz w:val="18"/>
          <w:szCs w:val="18"/>
        </w:rPr>
        <w:t xml:space="preserve">В заявлении указывается наименование объекта накопленного вреда </w:t>
      </w:r>
      <w:r w:rsidRPr="00CC47D9">
        <w:rPr>
          <w:noProof/>
          <w:sz w:val="18"/>
          <w:szCs w:val="18"/>
        </w:rPr>
        <w:drawing>
          <wp:inline distT="0" distB="0" distL="0" distR="0">
            <wp:extent cx="9525" cy="9525"/>
            <wp:effectExtent l="19050" t="0" r="9525" b="0"/>
            <wp:docPr id="1"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C47D9">
        <w:rPr>
          <w:sz w:val="18"/>
          <w:szCs w:val="18"/>
        </w:rPr>
        <w:t>окружающей среде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606B6C" w:rsidRPr="00CC47D9" w:rsidRDefault="00606B6C" w:rsidP="00606B6C">
      <w:pPr>
        <w:numPr>
          <w:ilvl w:val="0"/>
          <w:numId w:val="21"/>
        </w:numPr>
        <w:ind w:right="52" w:firstLine="719"/>
        <w:jc w:val="both"/>
        <w:rPr>
          <w:sz w:val="18"/>
          <w:szCs w:val="18"/>
        </w:rPr>
      </w:pPr>
      <w:r w:rsidRPr="00CC47D9">
        <w:rPr>
          <w:sz w:val="18"/>
          <w:szCs w:val="18"/>
        </w:rP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10 января 2002 года № 7-ФЗ «Об охране окружающей среды» (далее - материалы).</w:t>
      </w:r>
    </w:p>
    <w:p w:rsidR="00606B6C" w:rsidRPr="00CC47D9" w:rsidRDefault="00606B6C" w:rsidP="00606B6C">
      <w:pPr>
        <w:numPr>
          <w:ilvl w:val="0"/>
          <w:numId w:val="21"/>
        </w:numPr>
        <w:ind w:right="52" w:firstLine="719"/>
        <w:jc w:val="both"/>
        <w:rPr>
          <w:sz w:val="18"/>
          <w:szCs w:val="18"/>
        </w:rPr>
      </w:pPr>
      <w:r w:rsidRPr="00CC47D9">
        <w:rPr>
          <w:sz w:val="18"/>
          <w:szCs w:val="18"/>
        </w:rPr>
        <w:t>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606B6C" w:rsidRPr="00CC47D9" w:rsidRDefault="00606B6C" w:rsidP="00606B6C">
      <w:pPr>
        <w:numPr>
          <w:ilvl w:val="0"/>
          <w:numId w:val="21"/>
        </w:numPr>
        <w:ind w:right="52" w:firstLine="719"/>
        <w:jc w:val="both"/>
        <w:rPr>
          <w:sz w:val="18"/>
          <w:szCs w:val="18"/>
        </w:rPr>
      </w:pPr>
      <w:r w:rsidRPr="00CC47D9">
        <w:rPr>
          <w:sz w:val="18"/>
          <w:szCs w:val="18"/>
        </w:rPr>
        <w:t>Заявление, информация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606B6C" w:rsidRPr="00CC47D9" w:rsidRDefault="00606B6C" w:rsidP="00606B6C">
      <w:pPr>
        <w:numPr>
          <w:ilvl w:val="0"/>
          <w:numId w:val="21"/>
        </w:numPr>
        <w:ind w:right="52" w:firstLine="719"/>
        <w:jc w:val="both"/>
        <w:rPr>
          <w:sz w:val="18"/>
          <w:szCs w:val="18"/>
        </w:rPr>
      </w:pPr>
      <w:proofErr w:type="gramStart"/>
      <w:r w:rsidRPr="00CC47D9">
        <w:rPr>
          <w:sz w:val="18"/>
          <w:szCs w:val="18"/>
        </w:rPr>
        <w:t>Уполномоченный орган вправе осуществлять закупку товаров, работ, услуг для обеспечения муниципальных нужд муниципального образования «Чаинское сельское поселение Чаинского района Томской области»,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06B6C" w:rsidRPr="00CC47D9" w:rsidRDefault="00606B6C" w:rsidP="00606B6C">
      <w:pPr>
        <w:ind w:left="738" w:right="52"/>
        <w:rPr>
          <w:sz w:val="18"/>
          <w:szCs w:val="18"/>
        </w:rPr>
      </w:pPr>
    </w:p>
    <w:p w:rsidR="00606B6C" w:rsidRPr="00CC47D9" w:rsidRDefault="00606B6C" w:rsidP="00606B6C">
      <w:pPr>
        <w:pStyle w:val="10"/>
        <w:ind w:left="-5"/>
        <w:jc w:val="center"/>
        <w:rPr>
          <w:sz w:val="18"/>
          <w:szCs w:val="18"/>
        </w:rPr>
      </w:pPr>
      <w:r w:rsidRPr="00CC47D9">
        <w:rPr>
          <w:sz w:val="18"/>
          <w:szCs w:val="18"/>
        </w:rPr>
        <w:t>VI. Ликвидация объекта накопленного вреда окружающей среде</w:t>
      </w:r>
    </w:p>
    <w:p w:rsidR="00606B6C" w:rsidRPr="00CC47D9" w:rsidRDefault="00606B6C" w:rsidP="00606B6C">
      <w:pPr>
        <w:rPr>
          <w:sz w:val="18"/>
          <w:szCs w:val="18"/>
        </w:rPr>
      </w:pPr>
    </w:p>
    <w:p w:rsidR="00606B6C" w:rsidRPr="00CC47D9" w:rsidRDefault="00606B6C" w:rsidP="00606B6C">
      <w:pPr>
        <w:numPr>
          <w:ilvl w:val="0"/>
          <w:numId w:val="22"/>
        </w:numPr>
        <w:ind w:right="52" w:firstLine="719"/>
        <w:jc w:val="both"/>
        <w:rPr>
          <w:sz w:val="18"/>
          <w:szCs w:val="18"/>
        </w:rPr>
      </w:pPr>
      <w:proofErr w:type="gramStart"/>
      <w:r w:rsidRPr="00CC47D9">
        <w:rPr>
          <w:sz w:val="18"/>
          <w:szCs w:val="18"/>
        </w:rPr>
        <w:t>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w:t>
      </w:r>
      <w:proofErr w:type="gramEnd"/>
      <w:r w:rsidRPr="00CC47D9">
        <w:rPr>
          <w:sz w:val="18"/>
          <w:szCs w:val="18"/>
        </w:rPr>
        <w:t xml:space="preserve"> утверждение, проведение работ по ликвидации накопленного вреда, контроль и приемку выполненных работ.</w:t>
      </w:r>
    </w:p>
    <w:p w:rsidR="00606B6C" w:rsidRPr="00CC47D9" w:rsidRDefault="00606B6C" w:rsidP="00606B6C">
      <w:pPr>
        <w:numPr>
          <w:ilvl w:val="0"/>
          <w:numId w:val="22"/>
        </w:numPr>
        <w:ind w:right="52" w:firstLine="719"/>
        <w:jc w:val="both"/>
        <w:rPr>
          <w:sz w:val="18"/>
          <w:szCs w:val="18"/>
        </w:rPr>
      </w:pPr>
      <w:r w:rsidRPr="00CC47D9">
        <w:rPr>
          <w:sz w:val="18"/>
          <w:szCs w:val="18"/>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606B6C" w:rsidRPr="00CC47D9" w:rsidRDefault="00606B6C" w:rsidP="00606B6C">
      <w:pPr>
        <w:numPr>
          <w:ilvl w:val="0"/>
          <w:numId w:val="22"/>
        </w:numPr>
        <w:ind w:right="52" w:firstLine="719"/>
        <w:jc w:val="both"/>
        <w:rPr>
          <w:sz w:val="18"/>
          <w:szCs w:val="18"/>
        </w:rPr>
      </w:pPr>
      <w:proofErr w:type="gramStart"/>
      <w:r w:rsidRPr="00CC47D9">
        <w:rPr>
          <w:sz w:val="18"/>
          <w:szCs w:val="18"/>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w:t>
      </w:r>
      <w:proofErr w:type="gramEnd"/>
      <w:r w:rsidRPr="00CC47D9">
        <w:rPr>
          <w:sz w:val="18"/>
          <w:szCs w:val="18"/>
        </w:rPr>
        <w:t xml:space="preserve"> вреда территории (акватории), объеме нарушений, и включают проведение полевых и лабораторных исследований.</w:t>
      </w:r>
    </w:p>
    <w:p w:rsidR="00606B6C" w:rsidRPr="00CC47D9" w:rsidRDefault="00606B6C" w:rsidP="00606B6C">
      <w:pPr>
        <w:numPr>
          <w:ilvl w:val="0"/>
          <w:numId w:val="22"/>
        </w:numPr>
        <w:ind w:right="52" w:firstLine="719"/>
        <w:jc w:val="both"/>
        <w:rPr>
          <w:sz w:val="18"/>
          <w:szCs w:val="18"/>
        </w:rPr>
      </w:pPr>
      <w:r w:rsidRPr="00CC47D9">
        <w:rPr>
          <w:sz w:val="18"/>
          <w:szCs w:val="18"/>
        </w:rP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606B6C" w:rsidRPr="00CC47D9" w:rsidRDefault="00606B6C" w:rsidP="00606B6C">
      <w:pPr>
        <w:numPr>
          <w:ilvl w:val="0"/>
          <w:numId w:val="22"/>
        </w:numPr>
        <w:spacing w:after="21" w:line="250" w:lineRule="auto"/>
        <w:ind w:right="52" w:firstLine="709"/>
        <w:jc w:val="both"/>
        <w:rPr>
          <w:sz w:val="18"/>
          <w:szCs w:val="18"/>
        </w:rPr>
      </w:pPr>
      <w:r w:rsidRPr="00CC47D9">
        <w:rPr>
          <w:sz w:val="18"/>
          <w:szCs w:val="18"/>
        </w:rPr>
        <w:t>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606B6C" w:rsidRPr="00CC47D9" w:rsidRDefault="00606B6C" w:rsidP="00606B6C">
      <w:pPr>
        <w:ind w:right="52" w:firstLine="709"/>
        <w:rPr>
          <w:sz w:val="18"/>
          <w:szCs w:val="18"/>
        </w:rPr>
      </w:pPr>
      <w:proofErr w:type="gramStart"/>
      <w:r w:rsidRPr="00CC47D9">
        <w:rPr>
          <w:sz w:val="18"/>
          <w:szCs w:val="18"/>
        </w:rP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w:t>
      </w:r>
      <w:proofErr w:type="gramEnd"/>
      <w:r w:rsidRPr="00CC47D9">
        <w:rPr>
          <w:sz w:val="18"/>
          <w:szCs w:val="18"/>
        </w:rPr>
        <w:t xml:space="preserve"> отчетности о ходе ликвидации накопленного вреда окружающей среде.</w:t>
      </w:r>
    </w:p>
    <w:p w:rsidR="00606B6C" w:rsidRPr="00CC47D9" w:rsidRDefault="00606B6C" w:rsidP="00606B6C">
      <w:pPr>
        <w:ind w:right="52" w:firstLine="709"/>
        <w:rPr>
          <w:sz w:val="18"/>
          <w:szCs w:val="18"/>
        </w:rPr>
      </w:pPr>
      <w:r w:rsidRPr="00CC47D9">
        <w:rPr>
          <w:sz w:val="18"/>
          <w:szCs w:val="18"/>
        </w:rPr>
        <w:t xml:space="preserve">Наблюдение за ходом ликвидации накопленного вреда окружающей среде осуществляется без ограничения срока его проведения. </w:t>
      </w:r>
    </w:p>
    <w:p w:rsidR="00606B6C" w:rsidRPr="00CC47D9" w:rsidRDefault="00606B6C" w:rsidP="00606B6C">
      <w:pPr>
        <w:ind w:right="52" w:firstLine="709"/>
        <w:rPr>
          <w:sz w:val="18"/>
          <w:szCs w:val="18"/>
        </w:rPr>
      </w:pPr>
      <w:r w:rsidRPr="00CC47D9">
        <w:rPr>
          <w:sz w:val="18"/>
          <w:szCs w:val="18"/>
        </w:rPr>
        <w:lastRenderedPageBreak/>
        <w:t>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местного самоуправления.</w:t>
      </w:r>
    </w:p>
    <w:p w:rsidR="00606B6C" w:rsidRPr="00CC47D9" w:rsidRDefault="00606B6C" w:rsidP="00606B6C">
      <w:pPr>
        <w:numPr>
          <w:ilvl w:val="0"/>
          <w:numId w:val="22"/>
        </w:numPr>
        <w:spacing w:after="21" w:line="250" w:lineRule="auto"/>
        <w:ind w:right="52" w:firstLine="709"/>
        <w:jc w:val="both"/>
        <w:rPr>
          <w:sz w:val="18"/>
          <w:szCs w:val="18"/>
        </w:rPr>
      </w:pPr>
      <w:r w:rsidRPr="00CC47D9">
        <w:rPr>
          <w:sz w:val="18"/>
          <w:szCs w:val="18"/>
        </w:rPr>
        <w:t>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606B6C" w:rsidRPr="00CC47D9" w:rsidRDefault="00606B6C" w:rsidP="000B320D">
      <w:pPr>
        <w:spacing w:line="276" w:lineRule="auto"/>
        <w:jc w:val="center"/>
        <w:rPr>
          <w:b/>
          <w:sz w:val="18"/>
          <w:szCs w:val="18"/>
        </w:rPr>
      </w:pPr>
    </w:p>
    <w:p w:rsidR="00606B6C" w:rsidRPr="00CC47D9" w:rsidRDefault="00606B6C" w:rsidP="00606B6C">
      <w:pPr>
        <w:spacing w:line="276" w:lineRule="auto"/>
        <w:jc w:val="center"/>
        <w:rPr>
          <w:b/>
          <w:sz w:val="18"/>
          <w:szCs w:val="18"/>
        </w:rPr>
      </w:pPr>
      <w:r w:rsidRPr="00CC47D9">
        <w:rPr>
          <w:b/>
          <w:sz w:val="18"/>
          <w:szCs w:val="18"/>
        </w:rPr>
        <w:t>МУНИЦИПАЛЬНОЕ ОБРАЗОВАНИЕ</w:t>
      </w:r>
    </w:p>
    <w:p w:rsidR="00606B6C" w:rsidRPr="00CC47D9" w:rsidRDefault="00606B6C" w:rsidP="00606B6C">
      <w:pPr>
        <w:spacing w:line="276" w:lineRule="auto"/>
        <w:jc w:val="center"/>
        <w:rPr>
          <w:b/>
          <w:sz w:val="18"/>
          <w:szCs w:val="18"/>
        </w:rPr>
      </w:pPr>
      <w:r w:rsidRPr="00CC47D9">
        <w:rPr>
          <w:b/>
          <w:sz w:val="18"/>
          <w:szCs w:val="18"/>
        </w:rPr>
        <w:t xml:space="preserve"> «ЧАИНСКОЕ СЕЛЬСКОЕ ПОСЕЛЕНИЕ»</w:t>
      </w:r>
    </w:p>
    <w:p w:rsidR="00606B6C" w:rsidRPr="00CC47D9" w:rsidRDefault="00606B6C" w:rsidP="00606B6C">
      <w:pPr>
        <w:spacing w:line="276" w:lineRule="auto"/>
        <w:jc w:val="center"/>
        <w:rPr>
          <w:b/>
          <w:sz w:val="18"/>
          <w:szCs w:val="18"/>
        </w:rPr>
      </w:pPr>
      <w:r w:rsidRPr="00CC47D9">
        <w:rPr>
          <w:b/>
          <w:sz w:val="18"/>
          <w:szCs w:val="18"/>
        </w:rPr>
        <w:t>АДМИНИСТРАЦИЯ ЧАИНСКОГО СЕЛЬСКОГО ПОСЕЛЕНИЯ</w:t>
      </w:r>
    </w:p>
    <w:p w:rsidR="00606B6C" w:rsidRPr="00CC47D9" w:rsidRDefault="00606B6C" w:rsidP="00606B6C">
      <w:pPr>
        <w:jc w:val="center"/>
        <w:rPr>
          <w:sz w:val="18"/>
          <w:szCs w:val="18"/>
        </w:rPr>
      </w:pPr>
    </w:p>
    <w:p w:rsidR="00606B6C" w:rsidRPr="00CC47D9" w:rsidRDefault="00606B6C" w:rsidP="00606B6C">
      <w:pPr>
        <w:jc w:val="center"/>
        <w:rPr>
          <w:b/>
          <w:sz w:val="18"/>
          <w:szCs w:val="18"/>
        </w:rPr>
      </w:pPr>
      <w:r w:rsidRPr="00CC47D9">
        <w:rPr>
          <w:b/>
          <w:sz w:val="18"/>
          <w:szCs w:val="18"/>
        </w:rPr>
        <w:t>ПОСТАНОВЛЕНИЕ</w:t>
      </w:r>
    </w:p>
    <w:p w:rsidR="00606B6C" w:rsidRPr="00CC47D9" w:rsidRDefault="00606B6C" w:rsidP="00606B6C">
      <w:pPr>
        <w:jc w:val="center"/>
        <w:rPr>
          <w:sz w:val="18"/>
          <w:szCs w:val="18"/>
        </w:rPr>
      </w:pPr>
    </w:p>
    <w:p w:rsidR="00606B6C" w:rsidRPr="00CC47D9" w:rsidRDefault="00606B6C" w:rsidP="00606B6C">
      <w:pPr>
        <w:tabs>
          <w:tab w:val="center" w:pos="4790"/>
        </w:tabs>
        <w:rPr>
          <w:sz w:val="18"/>
          <w:szCs w:val="18"/>
        </w:rPr>
      </w:pPr>
      <w:r w:rsidRPr="00CC47D9">
        <w:rPr>
          <w:sz w:val="18"/>
          <w:szCs w:val="18"/>
        </w:rPr>
        <w:t>28.02.2024</w:t>
      </w:r>
      <w:r w:rsidRPr="00CC47D9">
        <w:rPr>
          <w:sz w:val="18"/>
          <w:szCs w:val="18"/>
        </w:rPr>
        <w:tab/>
        <w:t xml:space="preserve">                                        с.Чаинск                                               № 17а</w:t>
      </w:r>
    </w:p>
    <w:p w:rsidR="00606B6C" w:rsidRPr="00CC47D9" w:rsidRDefault="00606B6C" w:rsidP="00606B6C">
      <w:pPr>
        <w:jc w:val="center"/>
        <w:rPr>
          <w:sz w:val="18"/>
          <w:szCs w:val="18"/>
        </w:rPr>
      </w:pPr>
      <w:r w:rsidRPr="00CC47D9">
        <w:rPr>
          <w:sz w:val="18"/>
          <w:szCs w:val="18"/>
        </w:rPr>
        <w:t>Чаинского района</w:t>
      </w:r>
    </w:p>
    <w:p w:rsidR="00606B6C" w:rsidRPr="00CC47D9" w:rsidRDefault="00606B6C" w:rsidP="00606B6C">
      <w:pPr>
        <w:jc w:val="center"/>
        <w:rPr>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62"/>
      </w:tblGrid>
      <w:tr w:rsidR="00606B6C" w:rsidRPr="00CC47D9" w:rsidTr="00606B6C">
        <w:trPr>
          <w:trHeight w:val="1135"/>
        </w:trPr>
        <w:tc>
          <w:tcPr>
            <w:tcW w:w="4762" w:type="dxa"/>
            <w:tcBorders>
              <w:top w:val="nil"/>
              <w:left w:val="nil"/>
              <w:bottom w:val="nil"/>
              <w:right w:val="nil"/>
            </w:tcBorders>
          </w:tcPr>
          <w:p w:rsidR="00606B6C" w:rsidRPr="00CC47D9" w:rsidRDefault="00606B6C" w:rsidP="00606B6C">
            <w:pPr>
              <w:jc w:val="both"/>
              <w:rPr>
                <w:sz w:val="18"/>
                <w:szCs w:val="18"/>
              </w:rPr>
            </w:pPr>
            <w:r w:rsidRPr="00CC47D9">
              <w:rPr>
                <w:sz w:val="18"/>
                <w:szCs w:val="18"/>
              </w:rPr>
              <w:t xml:space="preserve">Об отмене постановления   Администрации Чаинского сельского поселения от 27.12.2023 № 168 </w:t>
            </w:r>
          </w:p>
        </w:tc>
      </w:tr>
    </w:tbl>
    <w:p w:rsidR="00606B6C" w:rsidRPr="00CC47D9" w:rsidRDefault="00606B6C" w:rsidP="00606B6C">
      <w:pPr>
        <w:tabs>
          <w:tab w:val="left" w:pos="3544"/>
        </w:tabs>
        <w:ind w:right="170"/>
        <w:jc w:val="both"/>
        <w:rPr>
          <w:sz w:val="18"/>
          <w:szCs w:val="18"/>
        </w:rPr>
      </w:pPr>
    </w:p>
    <w:p w:rsidR="00606B6C" w:rsidRPr="00CC47D9" w:rsidRDefault="00606B6C" w:rsidP="00606B6C">
      <w:pPr>
        <w:tabs>
          <w:tab w:val="left" w:pos="3544"/>
        </w:tabs>
        <w:ind w:right="170"/>
        <w:jc w:val="both"/>
        <w:rPr>
          <w:sz w:val="18"/>
          <w:szCs w:val="18"/>
        </w:rPr>
      </w:pPr>
    </w:p>
    <w:p w:rsidR="00606B6C" w:rsidRPr="00CC47D9" w:rsidRDefault="00606B6C" w:rsidP="00606B6C">
      <w:pPr>
        <w:ind w:firstLine="31"/>
        <w:jc w:val="center"/>
        <w:rPr>
          <w:b/>
          <w:sz w:val="18"/>
          <w:szCs w:val="18"/>
        </w:rPr>
      </w:pPr>
    </w:p>
    <w:p w:rsidR="00606B6C" w:rsidRPr="00CC47D9" w:rsidRDefault="00606B6C" w:rsidP="00606B6C">
      <w:pPr>
        <w:rPr>
          <w:sz w:val="18"/>
          <w:szCs w:val="18"/>
        </w:rPr>
      </w:pPr>
    </w:p>
    <w:p w:rsidR="00606B6C" w:rsidRPr="00CC47D9" w:rsidRDefault="00606B6C" w:rsidP="00606B6C">
      <w:pPr>
        <w:ind w:firstLine="708"/>
        <w:jc w:val="both"/>
        <w:rPr>
          <w:sz w:val="18"/>
          <w:szCs w:val="18"/>
        </w:rPr>
      </w:pPr>
      <w:r w:rsidRPr="00CC47D9">
        <w:rPr>
          <w:sz w:val="18"/>
          <w:szCs w:val="18"/>
        </w:rPr>
        <w:t xml:space="preserve">В целях систематизации муниципальных правовых актов, руководствуясь Уставом муниципального образования «Чаинское сельское поселение» Чаинского района Томской области </w:t>
      </w:r>
    </w:p>
    <w:p w:rsidR="00606B6C" w:rsidRPr="00CC47D9" w:rsidRDefault="00606B6C" w:rsidP="00606B6C">
      <w:pPr>
        <w:ind w:firstLine="709"/>
        <w:jc w:val="both"/>
        <w:rPr>
          <w:sz w:val="18"/>
          <w:szCs w:val="18"/>
        </w:rPr>
      </w:pPr>
    </w:p>
    <w:p w:rsidR="00606B6C" w:rsidRPr="00CC47D9" w:rsidRDefault="00606B6C" w:rsidP="00606B6C">
      <w:pPr>
        <w:jc w:val="both"/>
        <w:rPr>
          <w:b/>
          <w:sz w:val="18"/>
          <w:szCs w:val="18"/>
        </w:rPr>
      </w:pPr>
      <w:r w:rsidRPr="00CC47D9">
        <w:rPr>
          <w:b/>
          <w:sz w:val="18"/>
          <w:szCs w:val="18"/>
        </w:rPr>
        <w:t>ПОСТАНОВЛЯЮ:</w:t>
      </w:r>
    </w:p>
    <w:p w:rsidR="00606B6C" w:rsidRPr="00CC47D9" w:rsidRDefault="00606B6C" w:rsidP="00606B6C">
      <w:pPr>
        <w:ind w:firstLine="709"/>
        <w:jc w:val="both"/>
        <w:rPr>
          <w:sz w:val="18"/>
          <w:szCs w:val="18"/>
        </w:rPr>
      </w:pPr>
    </w:p>
    <w:p w:rsidR="00606B6C" w:rsidRPr="00CC47D9" w:rsidRDefault="00606B6C" w:rsidP="00606B6C">
      <w:pPr>
        <w:ind w:firstLine="709"/>
        <w:jc w:val="both"/>
        <w:rPr>
          <w:sz w:val="18"/>
          <w:szCs w:val="18"/>
        </w:rPr>
      </w:pPr>
      <w:r w:rsidRPr="00CC47D9">
        <w:rPr>
          <w:sz w:val="18"/>
          <w:szCs w:val="18"/>
        </w:rPr>
        <w:t>1. Отменить постановление Администрации Чаинского сельского поселения от 27.12.2023 года № 168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Чаинского сельского поселения».</w:t>
      </w:r>
    </w:p>
    <w:p w:rsidR="00606B6C" w:rsidRPr="00CC47D9" w:rsidRDefault="00606B6C" w:rsidP="00606B6C">
      <w:pPr>
        <w:ind w:firstLine="709"/>
        <w:jc w:val="both"/>
        <w:rPr>
          <w:sz w:val="18"/>
          <w:szCs w:val="18"/>
        </w:rPr>
      </w:pPr>
      <w:r w:rsidRPr="00CC47D9">
        <w:rPr>
          <w:sz w:val="18"/>
          <w:szCs w:val="18"/>
        </w:rPr>
        <w:t>2.</w:t>
      </w:r>
      <w:r w:rsidRPr="00CC47D9">
        <w:rPr>
          <w:bCs/>
          <w:sz w:val="18"/>
          <w:szCs w:val="18"/>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06B6C" w:rsidRPr="00CC47D9" w:rsidRDefault="00606B6C" w:rsidP="00606B6C">
      <w:pPr>
        <w:ind w:firstLine="709"/>
        <w:jc w:val="both"/>
        <w:rPr>
          <w:sz w:val="18"/>
          <w:szCs w:val="18"/>
        </w:rPr>
      </w:pPr>
      <w:r w:rsidRPr="00CC47D9">
        <w:rPr>
          <w:sz w:val="18"/>
          <w:szCs w:val="18"/>
        </w:rPr>
        <w:t xml:space="preserve">3. </w:t>
      </w:r>
      <w:proofErr w:type="gramStart"/>
      <w:r w:rsidRPr="00CC47D9">
        <w:rPr>
          <w:sz w:val="18"/>
          <w:szCs w:val="18"/>
        </w:rPr>
        <w:t>Контроль за</w:t>
      </w:r>
      <w:proofErr w:type="gramEnd"/>
      <w:r w:rsidRPr="00CC47D9">
        <w:rPr>
          <w:sz w:val="18"/>
          <w:szCs w:val="18"/>
        </w:rPr>
        <w:t xml:space="preserve"> исполнением настоящего постановления оставляю за собой.</w:t>
      </w:r>
    </w:p>
    <w:p w:rsidR="00CC47D9" w:rsidRPr="00CC47D9" w:rsidRDefault="00CC47D9" w:rsidP="00606B6C">
      <w:pPr>
        <w:ind w:firstLine="709"/>
        <w:jc w:val="both"/>
        <w:rPr>
          <w:sz w:val="18"/>
          <w:szCs w:val="18"/>
        </w:rPr>
      </w:pPr>
    </w:p>
    <w:p w:rsidR="00606B6C" w:rsidRPr="00CC47D9" w:rsidRDefault="00606B6C" w:rsidP="00606B6C">
      <w:pPr>
        <w:tabs>
          <w:tab w:val="left" w:pos="8205"/>
        </w:tabs>
        <w:jc w:val="both"/>
        <w:rPr>
          <w:sz w:val="18"/>
          <w:szCs w:val="18"/>
        </w:rPr>
      </w:pPr>
      <w:r w:rsidRPr="00CC47D9">
        <w:rPr>
          <w:sz w:val="18"/>
          <w:szCs w:val="18"/>
        </w:rPr>
        <w:t>Глава Чаинского сельского поселения                                          В.Н. Аникин</w:t>
      </w:r>
    </w:p>
    <w:p w:rsidR="00CC47D9" w:rsidRPr="00CC47D9" w:rsidRDefault="00CC47D9" w:rsidP="00606B6C">
      <w:pPr>
        <w:tabs>
          <w:tab w:val="left" w:pos="8205"/>
        </w:tabs>
        <w:jc w:val="both"/>
        <w:rPr>
          <w:sz w:val="18"/>
          <w:szCs w:val="18"/>
        </w:rPr>
      </w:pPr>
    </w:p>
    <w:p w:rsidR="00606B6C" w:rsidRPr="00CC47D9" w:rsidRDefault="00606B6C" w:rsidP="00606B6C">
      <w:pPr>
        <w:widowControl w:val="0"/>
        <w:autoSpaceDE w:val="0"/>
        <w:autoSpaceDN w:val="0"/>
        <w:adjustRightInd w:val="0"/>
        <w:spacing w:line="276" w:lineRule="auto"/>
        <w:jc w:val="center"/>
        <w:rPr>
          <w:b/>
          <w:bCs/>
          <w:sz w:val="18"/>
          <w:szCs w:val="18"/>
        </w:rPr>
      </w:pPr>
      <w:r w:rsidRPr="00CC47D9">
        <w:rPr>
          <w:b/>
          <w:bCs/>
          <w:sz w:val="18"/>
          <w:szCs w:val="18"/>
        </w:rPr>
        <w:t>МУНИЦИПАЛЬНОЕ ОБРАЗОВАНИЕ</w:t>
      </w:r>
    </w:p>
    <w:p w:rsidR="00606B6C" w:rsidRPr="00CC47D9" w:rsidRDefault="00606B6C" w:rsidP="00606B6C">
      <w:pPr>
        <w:widowControl w:val="0"/>
        <w:autoSpaceDE w:val="0"/>
        <w:autoSpaceDN w:val="0"/>
        <w:adjustRightInd w:val="0"/>
        <w:spacing w:line="276" w:lineRule="auto"/>
        <w:jc w:val="center"/>
        <w:rPr>
          <w:b/>
          <w:bCs/>
          <w:sz w:val="18"/>
          <w:szCs w:val="18"/>
        </w:rPr>
      </w:pPr>
      <w:r w:rsidRPr="00CC47D9">
        <w:rPr>
          <w:b/>
          <w:bCs/>
          <w:sz w:val="18"/>
          <w:szCs w:val="18"/>
        </w:rPr>
        <w:t xml:space="preserve"> «ЧАИНСКОЕ СЕЛЬСКОЕ ПОСЕЛЕНИЕ»</w:t>
      </w:r>
    </w:p>
    <w:p w:rsidR="00606B6C" w:rsidRPr="00CC47D9" w:rsidRDefault="00606B6C" w:rsidP="00606B6C">
      <w:pPr>
        <w:widowControl w:val="0"/>
        <w:autoSpaceDE w:val="0"/>
        <w:autoSpaceDN w:val="0"/>
        <w:adjustRightInd w:val="0"/>
        <w:spacing w:line="276" w:lineRule="auto"/>
        <w:jc w:val="center"/>
        <w:rPr>
          <w:b/>
          <w:bCs/>
          <w:sz w:val="18"/>
          <w:szCs w:val="18"/>
        </w:rPr>
      </w:pPr>
      <w:r w:rsidRPr="00CC47D9">
        <w:rPr>
          <w:b/>
          <w:bCs/>
          <w:sz w:val="18"/>
          <w:szCs w:val="18"/>
        </w:rPr>
        <w:t>АДМИНИСТРАЦИЯ ЧАИНСКОГО СЕЛЬСКОГО ПОСЕЛЕНИЯ</w:t>
      </w:r>
    </w:p>
    <w:p w:rsidR="00606B6C" w:rsidRPr="00CC47D9" w:rsidRDefault="00606B6C" w:rsidP="00606B6C">
      <w:pPr>
        <w:widowControl w:val="0"/>
        <w:autoSpaceDE w:val="0"/>
        <w:autoSpaceDN w:val="0"/>
        <w:adjustRightInd w:val="0"/>
        <w:jc w:val="center"/>
        <w:rPr>
          <w:b/>
          <w:bCs/>
          <w:sz w:val="18"/>
          <w:szCs w:val="18"/>
        </w:rPr>
      </w:pPr>
    </w:p>
    <w:p w:rsidR="00606B6C" w:rsidRPr="00CC47D9" w:rsidRDefault="00606B6C" w:rsidP="00606B6C">
      <w:pPr>
        <w:widowControl w:val="0"/>
        <w:autoSpaceDE w:val="0"/>
        <w:autoSpaceDN w:val="0"/>
        <w:adjustRightInd w:val="0"/>
        <w:jc w:val="center"/>
        <w:rPr>
          <w:b/>
          <w:bCs/>
          <w:sz w:val="18"/>
          <w:szCs w:val="18"/>
        </w:rPr>
      </w:pPr>
      <w:r w:rsidRPr="00CC47D9">
        <w:rPr>
          <w:b/>
          <w:bCs/>
          <w:sz w:val="18"/>
          <w:szCs w:val="18"/>
        </w:rPr>
        <w:t xml:space="preserve"> ПОСТАНОВЛЕНИЕ</w:t>
      </w:r>
    </w:p>
    <w:p w:rsidR="00606B6C" w:rsidRPr="00CC47D9" w:rsidRDefault="00606B6C" w:rsidP="00606B6C">
      <w:pPr>
        <w:widowControl w:val="0"/>
        <w:autoSpaceDE w:val="0"/>
        <w:autoSpaceDN w:val="0"/>
        <w:adjustRightInd w:val="0"/>
        <w:jc w:val="center"/>
        <w:rPr>
          <w:b/>
          <w:bCs/>
          <w:sz w:val="18"/>
          <w:szCs w:val="18"/>
        </w:rPr>
      </w:pPr>
    </w:p>
    <w:p w:rsidR="00606B6C" w:rsidRPr="00CC47D9" w:rsidRDefault="00606B6C" w:rsidP="00606B6C">
      <w:pPr>
        <w:widowControl w:val="0"/>
        <w:autoSpaceDE w:val="0"/>
        <w:autoSpaceDN w:val="0"/>
        <w:adjustRightInd w:val="0"/>
        <w:rPr>
          <w:bCs/>
          <w:sz w:val="18"/>
          <w:szCs w:val="18"/>
        </w:rPr>
      </w:pPr>
      <w:r w:rsidRPr="00CC47D9">
        <w:rPr>
          <w:bCs/>
          <w:sz w:val="18"/>
          <w:szCs w:val="18"/>
        </w:rPr>
        <w:t xml:space="preserve">28.02.2024                                 </w:t>
      </w:r>
      <w:r w:rsidRPr="00CC47D9">
        <w:rPr>
          <w:bCs/>
          <w:sz w:val="18"/>
          <w:szCs w:val="18"/>
        </w:rPr>
        <w:tab/>
        <w:t>с.Чаинск                                           № 17б</w:t>
      </w:r>
    </w:p>
    <w:p w:rsidR="00606B6C" w:rsidRPr="00CC47D9" w:rsidRDefault="00606B6C" w:rsidP="00606B6C">
      <w:pPr>
        <w:widowControl w:val="0"/>
        <w:autoSpaceDE w:val="0"/>
        <w:autoSpaceDN w:val="0"/>
        <w:adjustRightInd w:val="0"/>
        <w:jc w:val="center"/>
        <w:rPr>
          <w:bCs/>
          <w:sz w:val="18"/>
          <w:szCs w:val="18"/>
        </w:rPr>
      </w:pPr>
      <w:r w:rsidRPr="00CC47D9">
        <w:rPr>
          <w:bCs/>
          <w:sz w:val="18"/>
          <w:szCs w:val="18"/>
        </w:rPr>
        <w:t xml:space="preserve">    Чаинского района</w:t>
      </w:r>
    </w:p>
    <w:p w:rsidR="00606B6C" w:rsidRPr="00CC47D9" w:rsidRDefault="00606B6C" w:rsidP="00606B6C">
      <w:pPr>
        <w:widowControl w:val="0"/>
        <w:autoSpaceDE w:val="0"/>
        <w:autoSpaceDN w:val="0"/>
        <w:adjustRightInd w:val="0"/>
        <w:jc w:val="center"/>
        <w:rPr>
          <w:b/>
          <w:bCs/>
          <w:sz w:val="18"/>
          <w:szCs w:val="18"/>
        </w:rPr>
      </w:pPr>
    </w:p>
    <w:p w:rsidR="00606B6C" w:rsidRPr="00CC47D9" w:rsidRDefault="00606B6C" w:rsidP="00606B6C">
      <w:pPr>
        <w:tabs>
          <w:tab w:val="left" w:pos="4962"/>
        </w:tabs>
        <w:ind w:right="4677"/>
        <w:jc w:val="both"/>
        <w:rPr>
          <w:sz w:val="18"/>
          <w:szCs w:val="18"/>
        </w:rPr>
      </w:pPr>
      <w:r w:rsidRPr="00CC47D9">
        <w:rPr>
          <w:sz w:val="18"/>
          <w:szCs w:val="18"/>
        </w:rPr>
        <w:t xml:space="preserve">О внесении изменений в постановление администрации от 08.02.2024 № 15 «Об установлении расходных обязательств на </w:t>
      </w:r>
      <w:r w:rsidRPr="00CC47D9">
        <w:rPr>
          <w:color w:val="000000"/>
          <w:sz w:val="18"/>
          <w:szCs w:val="18"/>
          <w:lang w:eastAsia="en-US"/>
        </w:rPr>
        <w:t>капитальный ремонт и (или) ремонт автомобильных дорог общего пользования местного значения</w:t>
      </w:r>
      <w:r w:rsidRPr="00CC47D9">
        <w:rPr>
          <w:sz w:val="18"/>
          <w:szCs w:val="18"/>
        </w:rPr>
        <w:t xml:space="preserve"> в рамках государственной программы «Развитие транспортной </w:t>
      </w:r>
      <w:r w:rsidRPr="00CC47D9">
        <w:rPr>
          <w:rFonts w:eastAsia="Calibri"/>
          <w:sz w:val="18"/>
          <w:szCs w:val="18"/>
        </w:rPr>
        <w:t xml:space="preserve">инфраструктуры </w:t>
      </w:r>
      <w:r w:rsidRPr="00CC47D9">
        <w:rPr>
          <w:sz w:val="18"/>
          <w:szCs w:val="18"/>
        </w:rPr>
        <w:t>в Томской области» на 2024 год»</w:t>
      </w:r>
    </w:p>
    <w:p w:rsidR="00606B6C" w:rsidRPr="00CC47D9" w:rsidRDefault="00606B6C" w:rsidP="00606B6C">
      <w:pPr>
        <w:autoSpaceDE w:val="0"/>
        <w:autoSpaceDN w:val="0"/>
        <w:adjustRightInd w:val="0"/>
        <w:ind w:right="4315"/>
        <w:jc w:val="both"/>
        <w:rPr>
          <w:sz w:val="18"/>
          <w:szCs w:val="18"/>
        </w:rPr>
      </w:pPr>
    </w:p>
    <w:p w:rsidR="00606B6C" w:rsidRPr="00CC47D9" w:rsidRDefault="00606B6C" w:rsidP="00606B6C">
      <w:pPr>
        <w:ind w:firstLine="540"/>
        <w:jc w:val="both"/>
        <w:rPr>
          <w:sz w:val="18"/>
          <w:szCs w:val="18"/>
        </w:rPr>
      </w:pPr>
      <w:proofErr w:type="gramStart"/>
      <w:r w:rsidRPr="00CC47D9">
        <w:rPr>
          <w:sz w:val="18"/>
          <w:szCs w:val="18"/>
        </w:rPr>
        <w:t xml:space="preserve">В целях заключения соглашения о предоставлении в 2024 году бюджету муниципального образования «Чаинский район Томской области» субсидии из областного бюджета </w:t>
      </w:r>
      <w:r w:rsidRPr="00CC47D9">
        <w:rPr>
          <w:color w:val="000000"/>
          <w:sz w:val="18"/>
          <w:szCs w:val="18"/>
          <w:lang w:eastAsia="en-US"/>
        </w:rPr>
        <w:t>на капитальный ремонт и (или) ремонт автомобильных дорог общего пользования местного значения</w:t>
      </w:r>
      <w:r w:rsidRPr="00CC47D9">
        <w:rPr>
          <w:sz w:val="18"/>
          <w:szCs w:val="18"/>
        </w:rPr>
        <w:t xml:space="preserve"> в рамках государственной программы «Развитие транспортной инфраструктуры в Томской области», руководствуясь постановлением Администрации Томской области от </w:t>
      </w:r>
      <w:r w:rsidRPr="00CC47D9">
        <w:rPr>
          <w:rFonts w:eastAsia="Calibri"/>
          <w:sz w:val="18"/>
          <w:szCs w:val="18"/>
        </w:rPr>
        <w:t xml:space="preserve">26.09.2019 года № 340а </w:t>
      </w:r>
      <w:r w:rsidRPr="00CC47D9">
        <w:rPr>
          <w:sz w:val="18"/>
          <w:szCs w:val="18"/>
        </w:rPr>
        <w:t>«</w:t>
      </w:r>
      <w:r w:rsidRPr="00CC47D9">
        <w:rPr>
          <w:rFonts w:eastAsia="Calibri"/>
          <w:sz w:val="18"/>
          <w:szCs w:val="18"/>
        </w:rPr>
        <w:t>Об утверждении государственной программы «Развитие транспортной инфраструктуры в Томской</w:t>
      </w:r>
      <w:proofErr w:type="gramEnd"/>
      <w:r w:rsidRPr="00CC47D9">
        <w:rPr>
          <w:rFonts w:eastAsia="Calibri"/>
          <w:sz w:val="18"/>
          <w:szCs w:val="18"/>
        </w:rPr>
        <w:t xml:space="preserve"> области</w:t>
      </w:r>
      <w:r w:rsidRPr="00CC47D9">
        <w:rPr>
          <w:sz w:val="18"/>
          <w:szCs w:val="18"/>
        </w:rPr>
        <w:t>», Уставом муниципального образования «Чаинское сельское поселение Чаинского района Томской области»,</w:t>
      </w:r>
    </w:p>
    <w:p w:rsidR="00606B6C" w:rsidRPr="00CC47D9" w:rsidRDefault="00606B6C" w:rsidP="00606B6C">
      <w:pPr>
        <w:pStyle w:val="34"/>
        <w:ind w:firstLine="709"/>
        <w:rPr>
          <w:sz w:val="18"/>
          <w:szCs w:val="18"/>
        </w:rPr>
      </w:pPr>
    </w:p>
    <w:p w:rsidR="00606B6C" w:rsidRPr="00CC47D9" w:rsidRDefault="00606B6C" w:rsidP="00606B6C">
      <w:pPr>
        <w:widowControl w:val="0"/>
        <w:autoSpaceDE w:val="0"/>
        <w:autoSpaceDN w:val="0"/>
        <w:adjustRightInd w:val="0"/>
        <w:jc w:val="both"/>
        <w:rPr>
          <w:b/>
          <w:sz w:val="18"/>
          <w:szCs w:val="18"/>
        </w:rPr>
      </w:pPr>
      <w:r w:rsidRPr="00CC47D9">
        <w:rPr>
          <w:b/>
          <w:sz w:val="18"/>
          <w:szCs w:val="18"/>
        </w:rPr>
        <w:t xml:space="preserve">ПОСТАНОВЛЯЮ: </w:t>
      </w:r>
    </w:p>
    <w:p w:rsidR="00606B6C" w:rsidRPr="00CC47D9" w:rsidRDefault="00606B6C" w:rsidP="00606B6C">
      <w:pPr>
        <w:widowControl w:val="0"/>
        <w:autoSpaceDE w:val="0"/>
        <w:autoSpaceDN w:val="0"/>
        <w:adjustRightInd w:val="0"/>
        <w:jc w:val="both"/>
        <w:rPr>
          <w:b/>
          <w:sz w:val="18"/>
          <w:szCs w:val="18"/>
        </w:rPr>
      </w:pPr>
    </w:p>
    <w:p w:rsidR="00606B6C" w:rsidRPr="00CC47D9" w:rsidRDefault="00606B6C" w:rsidP="00606B6C">
      <w:pPr>
        <w:pStyle w:val="34"/>
        <w:ind w:firstLine="709"/>
        <w:rPr>
          <w:b w:val="0"/>
          <w:sz w:val="18"/>
          <w:szCs w:val="18"/>
        </w:rPr>
      </w:pPr>
      <w:r w:rsidRPr="00CC47D9">
        <w:rPr>
          <w:b w:val="0"/>
          <w:sz w:val="18"/>
          <w:szCs w:val="18"/>
        </w:rPr>
        <w:t>1. Внести в постановление администрации Чаинского сельского поселения от 08.02.2024 № 15 «Об установлении расходных обязательств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на 2024 год» следующие изменения:</w:t>
      </w:r>
    </w:p>
    <w:p w:rsidR="00606B6C" w:rsidRPr="00CC47D9" w:rsidRDefault="00606B6C" w:rsidP="00606B6C">
      <w:pPr>
        <w:pStyle w:val="34"/>
        <w:ind w:firstLine="709"/>
        <w:rPr>
          <w:b w:val="0"/>
          <w:sz w:val="18"/>
          <w:szCs w:val="18"/>
        </w:rPr>
      </w:pPr>
      <w:r w:rsidRPr="00CC47D9">
        <w:rPr>
          <w:b w:val="0"/>
          <w:sz w:val="18"/>
          <w:szCs w:val="18"/>
        </w:rPr>
        <w:t>1.1 пункт 1 изложить в новой редакции:</w:t>
      </w:r>
    </w:p>
    <w:p w:rsidR="00606B6C" w:rsidRPr="00CC47D9" w:rsidRDefault="00606B6C" w:rsidP="00606B6C">
      <w:pPr>
        <w:widowControl w:val="0"/>
        <w:autoSpaceDE w:val="0"/>
        <w:autoSpaceDN w:val="0"/>
        <w:adjustRightInd w:val="0"/>
        <w:ind w:firstLine="540"/>
        <w:jc w:val="both"/>
        <w:rPr>
          <w:sz w:val="18"/>
          <w:szCs w:val="18"/>
        </w:rPr>
      </w:pPr>
    </w:p>
    <w:p w:rsidR="00606B6C" w:rsidRPr="00CC47D9" w:rsidRDefault="00606B6C" w:rsidP="00606B6C">
      <w:pPr>
        <w:pStyle w:val="34"/>
        <w:ind w:firstLine="709"/>
        <w:rPr>
          <w:b w:val="0"/>
          <w:sz w:val="18"/>
          <w:szCs w:val="18"/>
        </w:rPr>
      </w:pPr>
      <w:r w:rsidRPr="00CC47D9">
        <w:rPr>
          <w:b w:val="0"/>
          <w:sz w:val="18"/>
          <w:szCs w:val="18"/>
        </w:rPr>
        <w:lastRenderedPageBreak/>
        <w:t xml:space="preserve">«1. </w:t>
      </w:r>
      <w:proofErr w:type="gramStart"/>
      <w:r w:rsidRPr="00CC47D9">
        <w:rPr>
          <w:b w:val="0"/>
          <w:sz w:val="18"/>
          <w:szCs w:val="18"/>
        </w:rPr>
        <w:t>Установить расходные обязательства муниципального образования «Чаинское сельское поселение Чаинского района Томской области» на реализацию задачи 4 государственной программы «Развитие транспортной инфраструктуры в Томской области» -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в части обеспечения исполнения мероприятия 1 «Капитальный ремонт и (или) ремонт автомобильных дорог общего пользования местного значения</w:t>
      </w:r>
      <w:proofErr w:type="gramEnd"/>
      <w:r w:rsidRPr="00CC47D9">
        <w:rPr>
          <w:b w:val="0"/>
          <w:sz w:val="18"/>
          <w:szCs w:val="18"/>
        </w:rPr>
        <w:t xml:space="preserve"> в границах муниципальных районов» в объеме 1 656 920,40 (Один миллион шестьсот пятьдесят шесть тысяч девятьсот двадцать) рублей 40 копеек, в том числе:</w:t>
      </w:r>
    </w:p>
    <w:p w:rsidR="00606B6C" w:rsidRPr="00CC47D9" w:rsidRDefault="00606B6C" w:rsidP="00606B6C">
      <w:pPr>
        <w:pStyle w:val="34"/>
        <w:ind w:firstLine="709"/>
        <w:rPr>
          <w:b w:val="0"/>
          <w:sz w:val="18"/>
          <w:szCs w:val="18"/>
        </w:rPr>
      </w:pPr>
      <w:r w:rsidRPr="00CC47D9">
        <w:rPr>
          <w:b w:val="0"/>
          <w:sz w:val="18"/>
          <w:szCs w:val="18"/>
        </w:rPr>
        <w:t>- 1 574 074,38 (Один миллион пятьсот семьдесят четыре тысячи семьдесят четыре) рубля 38 копеек за счет средств субсидии из областного бюджета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rsidR="00606B6C" w:rsidRPr="00CC47D9" w:rsidRDefault="00606B6C" w:rsidP="00606B6C">
      <w:pPr>
        <w:pStyle w:val="12"/>
        <w:suppressAutoHyphens/>
        <w:ind w:left="0" w:firstLine="680"/>
        <w:jc w:val="both"/>
        <w:rPr>
          <w:rFonts w:ascii="Times New Roman" w:hAnsi="Times New Roman"/>
          <w:sz w:val="18"/>
          <w:szCs w:val="18"/>
        </w:rPr>
      </w:pPr>
      <w:r w:rsidRPr="00CC47D9">
        <w:rPr>
          <w:rFonts w:ascii="Times New Roman" w:hAnsi="Times New Roman"/>
          <w:b/>
          <w:sz w:val="18"/>
          <w:szCs w:val="18"/>
        </w:rPr>
        <w:t xml:space="preserve">- 82 846,02 </w:t>
      </w:r>
      <w:r w:rsidRPr="00CC47D9">
        <w:rPr>
          <w:rFonts w:ascii="Times New Roman" w:hAnsi="Times New Roman"/>
          <w:sz w:val="18"/>
          <w:szCs w:val="18"/>
        </w:rPr>
        <w:t xml:space="preserve">(Восемьдесят две тысячи восемьсот сорок шесть) рублей 02 копейки на условиях </w:t>
      </w:r>
      <w:proofErr w:type="spellStart"/>
      <w:r w:rsidRPr="00CC47D9">
        <w:rPr>
          <w:rFonts w:ascii="Times New Roman" w:hAnsi="Times New Roman"/>
          <w:sz w:val="18"/>
          <w:szCs w:val="18"/>
        </w:rPr>
        <w:t>софинансирования</w:t>
      </w:r>
      <w:proofErr w:type="spellEnd"/>
      <w:r w:rsidRPr="00CC47D9">
        <w:rPr>
          <w:rFonts w:ascii="Times New Roman" w:hAnsi="Times New Roman"/>
          <w:sz w:val="18"/>
          <w:szCs w:val="18"/>
        </w:rPr>
        <w:t xml:space="preserve"> из средств бюджета муниципального образования «Чаинское сельское поселение Чаинского района Томской области».</w:t>
      </w:r>
    </w:p>
    <w:p w:rsidR="00606B6C" w:rsidRPr="00CC47D9" w:rsidRDefault="00606B6C" w:rsidP="00606B6C">
      <w:pPr>
        <w:widowControl w:val="0"/>
        <w:autoSpaceDE w:val="0"/>
        <w:autoSpaceDN w:val="0"/>
        <w:adjustRightInd w:val="0"/>
        <w:ind w:firstLine="540"/>
        <w:jc w:val="both"/>
        <w:rPr>
          <w:sz w:val="18"/>
          <w:szCs w:val="18"/>
        </w:rPr>
      </w:pPr>
      <w:r w:rsidRPr="00CC47D9">
        <w:rPr>
          <w:sz w:val="18"/>
          <w:szCs w:val="18"/>
        </w:rPr>
        <w:t>2. Настоящее постановление вступает в силу со дня подписания.</w:t>
      </w:r>
    </w:p>
    <w:p w:rsidR="00606B6C" w:rsidRPr="00CC47D9" w:rsidRDefault="00606B6C" w:rsidP="00606B6C">
      <w:pPr>
        <w:widowControl w:val="0"/>
        <w:autoSpaceDE w:val="0"/>
        <w:autoSpaceDN w:val="0"/>
        <w:adjustRightInd w:val="0"/>
        <w:ind w:firstLine="540"/>
        <w:jc w:val="both"/>
        <w:rPr>
          <w:sz w:val="18"/>
          <w:szCs w:val="18"/>
        </w:rPr>
      </w:pPr>
      <w:r w:rsidRPr="00CC47D9">
        <w:rPr>
          <w:sz w:val="18"/>
          <w:szCs w:val="18"/>
        </w:rPr>
        <w:t xml:space="preserve">3. </w:t>
      </w:r>
      <w:proofErr w:type="gramStart"/>
      <w:r w:rsidRPr="00CC47D9">
        <w:rPr>
          <w:sz w:val="18"/>
          <w:szCs w:val="18"/>
        </w:rPr>
        <w:t>Контроль за</w:t>
      </w:r>
      <w:proofErr w:type="gramEnd"/>
      <w:r w:rsidRPr="00CC47D9">
        <w:rPr>
          <w:sz w:val="18"/>
          <w:szCs w:val="18"/>
        </w:rPr>
        <w:t xml:space="preserve"> исполнением настоящего постановления оставляю за собой.</w:t>
      </w:r>
    </w:p>
    <w:p w:rsidR="00606B6C" w:rsidRPr="00CC47D9" w:rsidRDefault="00606B6C" w:rsidP="00606B6C">
      <w:pPr>
        <w:rPr>
          <w:sz w:val="18"/>
          <w:szCs w:val="18"/>
        </w:rPr>
      </w:pPr>
    </w:p>
    <w:p w:rsidR="00606B6C" w:rsidRPr="00CC47D9" w:rsidRDefault="00606B6C" w:rsidP="00606B6C">
      <w:pPr>
        <w:rPr>
          <w:sz w:val="18"/>
          <w:szCs w:val="18"/>
        </w:rPr>
      </w:pPr>
      <w:r w:rsidRPr="00CC47D9">
        <w:rPr>
          <w:sz w:val="18"/>
          <w:szCs w:val="18"/>
        </w:rPr>
        <w:t>Глава</w:t>
      </w:r>
      <w:r w:rsidR="00CC47D9" w:rsidRPr="00CC47D9">
        <w:rPr>
          <w:sz w:val="18"/>
          <w:szCs w:val="18"/>
        </w:rPr>
        <w:t xml:space="preserve"> </w:t>
      </w:r>
      <w:r w:rsidRPr="00CC47D9">
        <w:rPr>
          <w:sz w:val="18"/>
          <w:szCs w:val="18"/>
        </w:rPr>
        <w:t xml:space="preserve">Чаинского сельского поселения </w:t>
      </w:r>
      <w:r w:rsidRPr="00CC47D9">
        <w:rPr>
          <w:sz w:val="18"/>
          <w:szCs w:val="18"/>
        </w:rPr>
        <w:tab/>
      </w:r>
      <w:r w:rsidRPr="00CC47D9">
        <w:rPr>
          <w:sz w:val="18"/>
          <w:szCs w:val="18"/>
        </w:rPr>
        <w:tab/>
      </w:r>
      <w:r w:rsidRPr="00CC47D9">
        <w:rPr>
          <w:sz w:val="18"/>
          <w:szCs w:val="18"/>
        </w:rPr>
        <w:tab/>
      </w:r>
      <w:r w:rsidRPr="00CC47D9">
        <w:rPr>
          <w:sz w:val="18"/>
          <w:szCs w:val="18"/>
        </w:rPr>
        <w:tab/>
      </w:r>
      <w:r w:rsidRPr="00CC47D9">
        <w:rPr>
          <w:sz w:val="18"/>
          <w:szCs w:val="18"/>
        </w:rPr>
        <w:tab/>
        <w:t>В.Н. Аникин</w:t>
      </w:r>
    </w:p>
    <w:p w:rsidR="00606B6C" w:rsidRPr="00CC47D9" w:rsidRDefault="00606B6C" w:rsidP="00606B6C">
      <w:pPr>
        <w:rPr>
          <w:sz w:val="18"/>
          <w:szCs w:val="18"/>
        </w:rPr>
      </w:pPr>
    </w:p>
    <w:p w:rsidR="00606B6C" w:rsidRPr="00CC47D9" w:rsidRDefault="00606B6C" w:rsidP="00606B6C">
      <w:pPr>
        <w:tabs>
          <w:tab w:val="left" w:pos="1815"/>
          <w:tab w:val="center" w:pos="4674"/>
        </w:tabs>
        <w:jc w:val="center"/>
        <w:rPr>
          <w:b/>
          <w:sz w:val="18"/>
          <w:szCs w:val="18"/>
        </w:rPr>
      </w:pPr>
      <w:r w:rsidRPr="00CC47D9">
        <w:rPr>
          <w:b/>
          <w:sz w:val="18"/>
          <w:szCs w:val="18"/>
        </w:rPr>
        <w:t>МУНИЦИПАЛЬНОЕ ОБРАЗОВАНИЕ</w:t>
      </w:r>
    </w:p>
    <w:p w:rsidR="00606B6C" w:rsidRPr="00CC47D9" w:rsidRDefault="00606B6C" w:rsidP="00606B6C">
      <w:pPr>
        <w:jc w:val="center"/>
        <w:rPr>
          <w:b/>
          <w:sz w:val="18"/>
          <w:szCs w:val="18"/>
        </w:rPr>
      </w:pPr>
      <w:r w:rsidRPr="00CC47D9">
        <w:rPr>
          <w:b/>
          <w:sz w:val="18"/>
          <w:szCs w:val="18"/>
        </w:rPr>
        <w:t xml:space="preserve"> «ЧАИНСКОЕ СЕЛЬСКОЕ ПОСЕЛЕНИЕ </w:t>
      </w:r>
    </w:p>
    <w:p w:rsidR="00606B6C" w:rsidRPr="00CC47D9" w:rsidRDefault="00606B6C" w:rsidP="00606B6C">
      <w:pPr>
        <w:jc w:val="center"/>
        <w:rPr>
          <w:b/>
          <w:sz w:val="18"/>
          <w:szCs w:val="18"/>
        </w:rPr>
      </w:pPr>
      <w:r w:rsidRPr="00CC47D9">
        <w:rPr>
          <w:b/>
          <w:sz w:val="18"/>
          <w:szCs w:val="18"/>
        </w:rPr>
        <w:t>ЧАИНСКОГО РАЙОНА ТОМСКОЙ ОБЛАСТИ»</w:t>
      </w:r>
    </w:p>
    <w:p w:rsidR="00606B6C" w:rsidRPr="00CC47D9" w:rsidRDefault="00606B6C" w:rsidP="00606B6C">
      <w:pPr>
        <w:jc w:val="center"/>
        <w:rPr>
          <w:b/>
          <w:sz w:val="18"/>
          <w:szCs w:val="18"/>
        </w:rPr>
      </w:pPr>
      <w:r w:rsidRPr="00CC47D9">
        <w:rPr>
          <w:b/>
          <w:sz w:val="18"/>
          <w:szCs w:val="18"/>
        </w:rPr>
        <w:t>СОВЕТ ЧАИНСКОГО СЕЛЬСКОГО ПОСЕЛЕНИЯ</w:t>
      </w:r>
    </w:p>
    <w:p w:rsidR="00606B6C" w:rsidRPr="00CC47D9" w:rsidRDefault="00606B6C" w:rsidP="00606B6C">
      <w:pPr>
        <w:jc w:val="center"/>
        <w:rPr>
          <w:sz w:val="18"/>
          <w:szCs w:val="18"/>
        </w:rPr>
      </w:pPr>
    </w:p>
    <w:p w:rsidR="00606B6C" w:rsidRPr="00CC47D9" w:rsidRDefault="00606B6C" w:rsidP="00606B6C">
      <w:pPr>
        <w:jc w:val="center"/>
        <w:rPr>
          <w:b/>
          <w:sz w:val="18"/>
          <w:szCs w:val="18"/>
        </w:rPr>
      </w:pPr>
      <w:r w:rsidRPr="00CC47D9">
        <w:rPr>
          <w:sz w:val="18"/>
          <w:szCs w:val="18"/>
        </w:rPr>
        <w:t xml:space="preserve"> </w:t>
      </w:r>
      <w:r w:rsidRPr="00CC47D9">
        <w:rPr>
          <w:b/>
          <w:sz w:val="18"/>
          <w:szCs w:val="18"/>
        </w:rPr>
        <w:t>РЕШЕНИЕ</w:t>
      </w:r>
    </w:p>
    <w:p w:rsidR="00606B6C" w:rsidRPr="00CC47D9" w:rsidRDefault="00606B6C" w:rsidP="00606B6C">
      <w:pPr>
        <w:jc w:val="center"/>
        <w:rPr>
          <w:b/>
          <w:sz w:val="18"/>
          <w:szCs w:val="18"/>
        </w:rPr>
      </w:pPr>
    </w:p>
    <w:p w:rsidR="00606B6C" w:rsidRPr="00CC47D9" w:rsidRDefault="00606B6C" w:rsidP="00606B6C">
      <w:pPr>
        <w:tabs>
          <w:tab w:val="center" w:pos="4790"/>
        </w:tabs>
        <w:rPr>
          <w:sz w:val="18"/>
          <w:szCs w:val="18"/>
        </w:rPr>
      </w:pPr>
      <w:r w:rsidRPr="00CC47D9">
        <w:rPr>
          <w:sz w:val="18"/>
          <w:szCs w:val="18"/>
        </w:rPr>
        <w:t>29.02.2024</w:t>
      </w:r>
      <w:r w:rsidRPr="00CC47D9">
        <w:rPr>
          <w:sz w:val="18"/>
          <w:szCs w:val="18"/>
        </w:rPr>
        <w:tab/>
        <w:t xml:space="preserve">                                           с.Чаинск                                                № 1</w:t>
      </w:r>
    </w:p>
    <w:p w:rsidR="00606B6C" w:rsidRPr="00CC47D9" w:rsidRDefault="00606B6C" w:rsidP="00606B6C">
      <w:pPr>
        <w:jc w:val="center"/>
        <w:rPr>
          <w:sz w:val="18"/>
          <w:szCs w:val="18"/>
        </w:rPr>
      </w:pPr>
    </w:p>
    <w:p w:rsidR="00606B6C" w:rsidRPr="00CC47D9" w:rsidRDefault="00606B6C" w:rsidP="00606B6C">
      <w:pPr>
        <w:ind w:right="4535"/>
        <w:jc w:val="both"/>
        <w:rPr>
          <w:color w:val="000000"/>
          <w:sz w:val="18"/>
          <w:szCs w:val="18"/>
        </w:rPr>
      </w:pPr>
      <w:r w:rsidRPr="00CC47D9">
        <w:rPr>
          <w:color w:val="000000"/>
          <w:sz w:val="18"/>
          <w:szCs w:val="18"/>
        </w:rPr>
        <w:t xml:space="preserve">Об утверждении Плана работы Совета Чаинского сельского поселения на 2024 год </w:t>
      </w:r>
    </w:p>
    <w:p w:rsidR="00606B6C" w:rsidRPr="00CC47D9" w:rsidRDefault="00606B6C" w:rsidP="00606B6C">
      <w:pPr>
        <w:ind w:right="4855"/>
        <w:jc w:val="both"/>
        <w:rPr>
          <w:color w:val="000000"/>
          <w:sz w:val="18"/>
          <w:szCs w:val="18"/>
        </w:rPr>
      </w:pPr>
    </w:p>
    <w:p w:rsidR="00606B6C" w:rsidRPr="00CC47D9" w:rsidRDefault="00606B6C" w:rsidP="00606B6C">
      <w:pPr>
        <w:jc w:val="both"/>
        <w:rPr>
          <w:bCs/>
          <w:iCs/>
          <w:sz w:val="18"/>
          <w:szCs w:val="18"/>
          <w:shd w:val="clear" w:color="auto" w:fill="FFFFFF"/>
        </w:rPr>
      </w:pPr>
      <w:r w:rsidRPr="00CC47D9">
        <w:rPr>
          <w:bCs/>
          <w:iCs/>
          <w:sz w:val="18"/>
          <w:szCs w:val="18"/>
          <w:shd w:val="clear" w:color="auto" w:fill="FFFFFF"/>
        </w:rPr>
        <w:tab/>
        <w:t xml:space="preserve">В целях организации деятельности Совета Чаинского сельского поселения, руководствуясь Уставом муниципального образования «Чаинское сельское поселение Чаинского района Томской области», Регламентом Совета Чаинского сельского поселения, утвержденным решением Совета Чаинского сельского поселения от 30.04.2015 № 8,   </w:t>
      </w:r>
    </w:p>
    <w:p w:rsidR="00606B6C" w:rsidRPr="00CC47D9" w:rsidRDefault="00606B6C" w:rsidP="00606B6C">
      <w:pPr>
        <w:jc w:val="both"/>
        <w:rPr>
          <w:b/>
          <w:color w:val="000000"/>
          <w:sz w:val="18"/>
          <w:szCs w:val="18"/>
        </w:rPr>
      </w:pPr>
      <w:r w:rsidRPr="00CC47D9">
        <w:rPr>
          <w:b/>
          <w:color w:val="000000"/>
          <w:sz w:val="18"/>
          <w:szCs w:val="18"/>
        </w:rPr>
        <w:t>Совет Чаинского сельского поселения РЕШИЛ:</w:t>
      </w:r>
    </w:p>
    <w:p w:rsidR="00606B6C" w:rsidRPr="00CC47D9" w:rsidRDefault="00606B6C" w:rsidP="00606B6C">
      <w:pPr>
        <w:jc w:val="center"/>
        <w:outlineLvl w:val="0"/>
        <w:rPr>
          <w:b/>
          <w:sz w:val="18"/>
          <w:szCs w:val="18"/>
        </w:rPr>
      </w:pPr>
    </w:p>
    <w:p w:rsidR="00606B6C" w:rsidRPr="00CC47D9" w:rsidRDefault="00606B6C" w:rsidP="00606B6C">
      <w:pPr>
        <w:jc w:val="both"/>
        <w:rPr>
          <w:color w:val="000000"/>
          <w:sz w:val="18"/>
          <w:szCs w:val="18"/>
        </w:rPr>
      </w:pPr>
      <w:r w:rsidRPr="00CC47D9">
        <w:rPr>
          <w:color w:val="000000"/>
          <w:sz w:val="18"/>
          <w:szCs w:val="18"/>
        </w:rPr>
        <w:t xml:space="preserve">         1. Утвердить Плана работы Совета Чаинского сельского поселения на 2024 год согласно приложению к настоящему решению.</w:t>
      </w:r>
    </w:p>
    <w:p w:rsidR="00606B6C" w:rsidRPr="00CC47D9" w:rsidRDefault="00606B6C" w:rsidP="00606B6C">
      <w:pPr>
        <w:ind w:firstLine="708"/>
        <w:jc w:val="both"/>
        <w:rPr>
          <w:sz w:val="18"/>
          <w:szCs w:val="18"/>
        </w:rPr>
      </w:pPr>
      <w:r w:rsidRPr="00CC47D9">
        <w:rPr>
          <w:color w:val="000000"/>
          <w:sz w:val="18"/>
          <w:szCs w:val="18"/>
        </w:rPr>
        <w:t xml:space="preserve">2. </w:t>
      </w:r>
      <w:r w:rsidRPr="00CC47D9">
        <w:rPr>
          <w:sz w:val="18"/>
          <w:szCs w:val="18"/>
        </w:rPr>
        <w:t>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06B6C" w:rsidRPr="00CC47D9" w:rsidRDefault="00606B6C" w:rsidP="00606B6C">
      <w:pPr>
        <w:ind w:firstLine="708"/>
        <w:jc w:val="both"/>
        <w:rPr>
          <w:sz w:val="18"/>
          <w:szCs w:val="18"/>
        </w:rPr>
      </w:pPr>
      <w:r w:rsidRPr="00CC47D9">
        <w:rPr>
          <w:sz w:val="18"/>
          <w:szCs w:val="18"/>
        </w:rPr>
        <w:t>3. Настоящее решение вступает в силу со дня принятия.</w:t>
      </w:r>
    </w:p>
    <w:p w:rsidR="00606B6C" w:rsidRPr="00CC47D9" w:rsidRDefault="00606B6C" w:rsidP="00CC47D9">
      <w:pPr>
        <w:ind w:firstLine="708"/>
        <w:jc w:val="both"/>
        <w:rPr>
          <w:sz w:val="18"/>
          <w:szCs w:val="18"/>
        </w:rPr>
      </w:pPr>
      <w:r w:rsidRPr="00CC47D9">
        <w:rPr>
          <w:sz w:val="18"/>
          <w:szCs w:val="18"/>
        </w:rPr>
        <w:t xml:space="preserve"> </w:t>
      </w:r>
    </w:p>
    <w:p w:rsidR="00606B6C" w:rsidRPr="00CC47D9" w:rsidRDefault="00606B6C" w:rsidP="00606B6C">
      <w:pPr>
        <w:rPr>
          <w:bCs/>
          <w:sz w:val="18"/>
          <w:szCs w:val="18"/>
        </w:rPr>
      </w:pPr>
      <w:r w:rsidRPr="00CC47D9">
        <w:rPr>
          <w:bCs/>
          <w:sz w:val="18"/>
          <w:szCs w:val="18"/>
        </w:rPr>
        <w:t xml:space="preserve">Председатель Совета </w:t>
      </w:r>
    </w:p>
    <w:p w:rsidR="00606B6C" w:rsidRPr="00CC47D9" w:rsidRDefault="00606B6C" w:rsidP="00606B6C">
      <w:pPr>
        <w:rPr>
          <w:bCs/>
          <w:sz w:val="18"/>
          <w:szCs w:val="18"/>
        </w:rPr>
      </w:pPr>
      <w:r w:rsidRPr="00CC47D9">
        <w:rPr>
          <w:bCs/>
          <w:sz w:val="18"/>
          <w:szCs w:val="18"/>
        </w:rPr>
        <w:t>Чаинского сельского поселения</w:t>
      </w:r>
      <w:r w:rsidRPr="00CC47D9">
        <w:rPr>
          <w:bCs/>
          <w:sz w:val="18"/>
          <w:szCs w:val="18"/>
        </w:rPr>
        <w:tab/>
        <w:t xml:space="preserve">                                           С.Ю. </w:t>
      </w:r>
      <w:proofErr w:type="spellStart"/>
      <w:r w:rsidRPr="00CC47D9">
        <w:rPr>
          <w:bCs/>
          <w:sz w:val="18"/>
          <w:szCs w:val="18"/>
        </w:rPr>
        <w:t>Трушляков</w:t>
      </w:r>
      <w:proofErr w:type="spellEnd"/>
      <w:r w:rsidRPr="00CC47D9">
        <w:rPr>
          <w:bCs/>
          <w:sz w:val="18"/>
          <w:szCs w:val="18"/>
        </w:rPr>
        <w:t xml:space="preserve">          </w:t>
      </w:r>
    </w:p>
    <w:p w:rsidR="00606B6C" w:rsidRPr="00CC47D9" w:rsidRDefault="00606B6C" w:rsidP="00606B6C">
      <w:pPr>
        <w:rPr>
          <w:bCs/>
          <w:sz w:val="18"/>
          <w:szCs w:val="18"/>
        </w:rPr>
      </w:pPr>
    </w:p>
    <w:p w:rsidR="00606B6C" w:rsidRPr="00CC47D9" w:rsidRDefault="00CC47D9" w:rsidP="00606B6C">
      <w:pPr>
        <w:rPr>
          <w:bCs/>
          <w:sz w:val="18"/>
          <w:szCs w:val="18"/>
        </w:rPr>
      </w:pPr>
      <w:r w:rsidRPr="00CC47D9">
        <w:rPr>
          <w:bCs/>
          <w:sz w:val="18"/>
          <w:szCs w:val="18"/>
        </w:rPr>
        <w:t xml:space="preserve">Глава </w:t>
      </w:r>
      <w:r w:rsidR="00606B6C" w:rsidRPr="00CC47D9">
        <w:rPr>
          <w:bCs/>
          <w:sz w:val="18"/>
          <w:szCs w:val="18"/>
        </w:rPr>
        <w:t xml:space="preserve">Чаинского </w:t>
      </w:r>
    </w:p>
    <w:p w:rsidR="00606B6C" w:rsidRPr="00CC47D9" w:rsidRDefault="00606B6C" w:rsidP="00606B6C">
      <w:pPr>
        <w:rPr>
          <w:bCs/>
          <w:sz w:val="18"/>
          <w:szCs w:val="18"/>
        </w:rPr>
      </w:pPr>
      <w:r w:rsidRPr="00CC47D9">
        <w:rPr>
          <w:bCs/>
          <w:sz w:val="18"/>
          <w:szCs w:val="18"/>
        </w:rPr>
        <w:t>сельского поселения</w:t>
      </w:r>
      <w:r w:rsidRPr="00CC47D9">
        <w:rPr>
          <w:bCs/>
          <w:sz w:val="18"/>
          <w:szCs w:val="18"/>
        </w:rPr>
        <w:tab/>
        <w:t xml:space="preserve">                                                                 В.Н. Аникин</w:t>
      </w:r>
    </w:p>
    <w:p w:rsidR="00606B6C" w:rsidRPr="00CC47D9" w:rsidRDefault="00606B6C" w:rsidP="00606B6C">
      <w:pPr>
        <w:ind w:firstLine="708"/>
        <w:jc w:val="both"/>
        <w:rPr>
          <w:sz w:val="18"/>
          <w:szCs w:val="18"/>
        </w:rPr>
      </w:pPr>
    </w:p>
    <w:p w:rsidR="00606B6C" w:rsidRPr="00CC47D9" w:rsidRDefault="00606B6C" w:rsidP="00606B6C">
      <w:pPr>
        <w:jc w:val="right"/>
        <w:rPr>
          <w:sz w:val="18"/>
          <w:szCs w:val="18"/>
        </w:rPr>
      </w:pPr>
    </w:p>
    <w:p w:rsidR="00606B6C" w:rsidRPr="00CC47D9" w:rsidRDefault="00606B6C" w:rsidP="00606B6C">
      <w:pPr>
        <w:jc w:val="right"/>
        <w:rPr>
          <w:sz w:val="18"/>
          <w:szCs w:val="18"/>
        </w:rPr>
      </w:pPr>
      <w:r w:rsidRPr="00CC47D9">
        <w:rPr>
          <w:sz w:val="18"/>
          <w:szCs w:val="18"/>
        </w:rPr>
        <w:t>УТВЕРЖДЕН</w:t>
      </w:r>
    </w:p>
    <w:p w:rsidR="00606B6C" w:rsidRPr="00CC47D9" w:rsidRDefault="00606B6C" w:rsidP="00606B6C">
      <w:pPr>
        <w:jc w:val="right"/>
        <w:rPr>
          <w:sz w:val="18"/>
          <w:szCs w:val="18"/>
        </w:rPr>
      </w:pPr>
      <w:r w:rsidRPr="00CC47D9">
        <w:rPr>
          <w:sz w:val="18"/>
          <w:szCs w:val="18"/>
        </w:rPr>
        <w:t>решением Совета Чаинского</w:t>
      </w:r>
    </w:p>
    <w:p w:rsidR="00606B6C" w:rsidRPr="00CC47D9" w:rsidRDefault="00606B6C" w:rsidP="00606B6C">
      <w:pPr>
        <w:jc w:val="right"/>
        <w:rPr>
          <w:sz w:val="18"/>
          <w:szCs w:val="18"/>
        </w:rPr>
      </w:pPr>
      <w:r w:rsidRPr="00CC47D9">
        <w:rPr>
          <w:sz w:val="18"/>
          <w:szCs w:val="18"/>
        </w:rPr>
        <w:t xml:space="preserve"> сельского поселения </w:t>
      </w:r>
    </w:p>
    <w:p w:rsidR="00606B6C" w:rsidRPr="00CC47D9" w:rsidRDefault="00606B6C" w:rsidP="00606B6C">
      <w:pPr>
        <w:jc w:val="right"/>
        <w:rPr>
          <w:sz w:val="18"/>
          <w:szCs w:val="18"/>
        </w:rPr>
      </w:pPr>
      <w:r w:rsidRPr="00CC47D9">
        <w:rPr>
          <w:sz w:val="18"/>
          <w:szCs w:val="18"/>
        </w:rPr>
        <w:t>от 29.02.2024 г. № 1</w:t>
      </w:r>
    </w:p>
    <w:p w:rsidR="00606B6C" w:rsidRPr="00CC47D9" w:rsidRDefault="00606B6C" w:rsidP="00606B6C">
      <w:pPr>
        <w:ind w:firstLine="708"/>
        <w:jc w:val="both"/>
        <w:rPr>
          <w:sz w:val="18"/>
          <w:szCs w:val="18"/>
        </w:rPr>
      </w:pPr>
    </w:p>
    <w:p w:rsidR="00606B6C" w:rsidRPr="00CC47D9" w:rsidRDefault="00606B6C" w:rsidP="00606B6C">
      <w:pPr>
        <w:ind w:firstLine="708"/>
        <w:jc w:val="center"/>
        <w:rPr>
          <w:b/>
          <w:sz w:val="18"/>
          <w:szCs w:val="18"/>
        </w:rPr>
      </w:pPr>
      <w:r w:rsidRPr="00CC47D9">
        <w:rPr>
          <w:b/>
          <w:color w:val="000000"/>
          <w:sz w:val="18"/>
          <w:szCs w:val="18"/>
        </w:rPr>
        <w:t>План работы Совета Чаинского сельского поселения на 2024 год</w:t>
      </w:r>
    </w:p>
    <w:tbl>
      <w:tblPr>
        <w:tblStyle w:val="af4"/>
        <w:tblW w:w="0" w:type="auto"/>
        <w:tblLook w:val="04A0"/>
      </w:tblPr>
      <w:tblGrid>
        <w:gridCol w:w="668"/>
        <w:gridCol w:w="5268"/>
        <w:gridCol w:w="1875"/>
        <w:gridCol w:w="1760"/>
      </w:tblGrid>
      <w:tr w:rsidR="00606B6C" w:rsidRPr="00CC47D9" w:rsidTr="00606B6C">
        <w:tc>
          <w:tcPr>
            <w:tcW w:w="716" w:type="dxa"/>
          </w:tcPr>
          <w:p w:rsidR="00606B6C" w:rsidRPr="00CC47D9" w:rsidRDefault="00606B6C" w:rsidP="00606B6C">
            <w:pPr>
              <w:rPr>
                <w:sz w:val="18"/>
                <w:szCs w:val="18"/>
              </w:rPr>
            </w:pPr>
            <w:r w:rsidRPr="00CC47D9">
              <w:rPr>
                <w:sz w:val="18"/>
                <w:szCs w:val="18"/>
              </w:rPr>
              <w:t xml:space="preserve">№ </w:t>
            </w:r>
            <w:proofErr w:type="spellStart"/>
            <w:proofErr w:type="gramStart"/>
            <w:r w:rsidRPr="00CC47D9">
              <w:rPr>
                <w:sz w:val="18"/>
                <w:szCs w:val="18"/>
              </w:rPr>
              <w:t>п</w:t>
            </w:r>
            <w:proofErr w:type="spellEnd"/>
            <w:proofErr w:type="gramEnd"/>
            <w:r w:rsidRPr="00CC47D9">
              <w:rPr>
                <w:sz w:val="18"/>
                <w:szCs w:val="18"/>
              </w:rPr>
              <w:t>/</w:t>
            </w:r>
            <w:proofErr w:type="spellStart"/>
            <w:r w:rsidRPr="00CC47D9">
              <w:rPr>
                <w:sz w:val="18"/>
                <w:szCs w:val="18"/>
              </w:rPr>
              <w:t>п</w:t>
            </w:r>
            <w:proofErr w:type="spellEnd"/>
          </w:p>
        </w:tc>
        <w:tc>
          <w:tcPr>
            <w:tcW w:w="6055" w:type="dxa"/>
          </w:tcPr>
          <w:p w:rsidR="00606B6C" w:rsidRPr="00CC47D9" w:rsidRDefault="00606B6C" w:rsidP="00606B6C">
            <w:pPr>
              <w:jc w:val="center"/>
              <w:rPr>
                <w:sz w:val="18"/>
                <w:szCs w:val="18"/>
              </w:rPr>
            </w:pPr>
            <w:r w:rsidRPr="00CC47D9">
              <w:rPr>
                <w:sz w:val="18"/>
                <w:szCs w:val="18"/>
              </w:rPr>
              <w:t>Наименование вопросов</w:t>
            </w:r>
          </w:p>
        </w:tc>
        <w:tc>
          <w:tcPr>
            <w:tcW w:w="1984" w:type="dxa"/>
          </w:tcPr>
          <w:p w:rsidR="00606B6C" w:rsidRPr="00CC47D9" w:rsidRDefault="00606B6C" w:rsidP="00606B6C">
            <w:pPr>
              <w:jc w:val="center"/>
              <w:rPr>
                <w:sz w:val="18"/>
                <w:szCs w:val="18"/>
              </w:rPr>
            </w:pPr>
            <w:r w:rsidRPr="00CC47D9">
              <w:rPr>
                <w:sz w:val="18"/>
                <w:szCs w:val="18"/>
              </w:rPr>
              <w:t>Срок рассмотрения</w:t>
            </w:r>
          </w:p>
        </w:tc>
        <w:tc>
          <w:tcPr>
            <w:tcW w:w="1843" w:type="dxa"/>
          </w:tcPr>
          <w:p w:rsidR="00606B6C" w:rsidRPr="00CC47D9" w:rsidRDefault="00606B6C" w:rsidP="00606B6C">
            <w:pPr>
              <w:rPr>
                <w:sz w:val="18"/>
                <w:szCs w:val="18"/>
              </w:rPr>
            </w:pPr>
            <w:r w:rsidRPr="00CC47D9">
              <w:rPr>
                <w:sz w:val="18"/>
                <w:szCs w:val="18"/>
              </w:rPr>
              <w:t>Ответственный исполнитель</w:t>
            </w:r>
          </w:p>
        </w:tc>
      </w:tr>
      <w:tr w:rsidR="00606B6C" w:rsidRPr="00CC47D9" w:rsidTr="00606B6C">
        <w:tc>
          <w:tcPr>
            <w:tcW w:w="716" w:type="dxa"/>
          </w:tcPr>
          <w:p w:rsidR="00606B6C" w:rsidRPr="00CC47D9" w:rsidRDefault="00606B6C" w:rsidP="00606B6C">
            <w:pPr>
              <w:rPr>
                <w:sz w:val="18"/>
                <w:szCs w:val="18"/>
              </w:rPr>
            </w:pPr>
            <w:r w:rsidRPr="00CC47D9">
              <w:rPr>
                <w:sz w:val="18"/>
                <w:szCs w:val="18"/>
              </w:rPr>
              <w:t>1.</w:t>
            </w:r>
          </w:p>
        </w:tc>
        <w:tc>
          <w:tcPr>
            <w:tcW w:w="6055" w:type="dxa"/>
          </w:tcPr>
          <w:p w:rsidR="00606B6C" w:rsidRPr="00CC47D9" w:rsidRDefault="00606B6C" w:rsidP="00606B6C">
            <w:pPr>
              <w:jc w:val="both"/>
              <w:rPr>
                <w:sz w:val="18"/>
                <w:szCs w:val="18"/>
              </w:rPr>
            </w:pPr>
            <w:r w:rsidRPr="00CC47D9">
              <w:rPr>
                <w:sz w:val="18"/>
                <w:szCs w:val="18"/>
              </w:rPr>
              <w:t>О внесении изменений в ранее принятые решения Совета Чаинского сельского поселения в целях приведения их в соответствие действующему законодательству</w:t>
            </w:r>
          </w:p>
        </w:tc>
        <w:tc>
          <w:tcPr>
            <w:tcW w:w="1984" w:type="dxa"/>
          </w:tcPr>
          <w:p w:rsidR="00606B6C" w:rsidRPr="00CC47D9" w:rsidRDefault="00606B6C" w:rsidP="00606B6C">
            <w:pPr>
              <w:jc w:val="center"/>
              <w:rPr>
                <w:sz w:val="18"/>
                <w:szCs w:val="18"/>
              </w:rPr>
            </w:pPr>
            <w:r w:rsidRPr="00CC47D9">
              <w:rPr>
                <w:sz w:val="18"/>
                <w:szCs w:val="18"/>
              </w:rPr>
              <w:t>в течение года, в случае необходимости</w:t>
            </w:r>
          </w:p>
        </w:tc>
        <w:tc>
          <w:tcPr>
            <w:tcW w:w="1843" w:type="dxa"/>
          </w:tcPr>
          <w:p w:rsidR="00606B6C" w:rsidRPr="00CC47D9" w:rsidRDefault="00606B6C" w:rsidP="00606B6C">
            <w:pPr>
              <w:jc w:val="center"/>
              <w:rPr>
                <w:sz w:val="18"/>
                <w:szCs w:val="18"/>
              </w:rPr>
            </w:pPr>
            <w:r w:rsidRPr="00CC47D9">
              <w:rPr>
                <w:sz w:val="18"/>
                <w:szCs w:val="18"/>
              </w:rPr>
              <w:t>Глава поселения,</w:t>
            </w:r>
          </w:p>
          <w:p w:rsidR="00606B6C" w:rsidRPr="00CC47D9" w:rsidRDefault="00606B6C" w:rsidP="00606B6C">
            <w:pPr>
              <w:jc w:val="center"/>
              <w:rPr>
                <w:sz w:val="18"/>
                <w:szCs w:val="18"/>
              </w:rPr>
            </w:pPr>
            <w:r w:rsidRPr="00CC47D9">
              <w:rPr>
                <w:sz w:val="18"/>
                <w:szCs w:val="18"/>
              </w:rPr>
              <w:t>управляющий делами,</w:t>
            </w:r>
          </w:p>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t>2.</w:t>
            </w:r>
          </w:p>
        </w:tc>
        <w:tc>
          <w:tcPr>
            <w:tcW w:w="6055" w:type="dxa"/>
          </w:tcPr>
          <w:p w:rsidR="00606B6C" w:rsidRPr="00CC47D9" w:rsidRDefault="00606B6C" w:rsidP="00606B6C">
            <w:pPr>
              <w:jc w:val="both"/>
              <w:rPr>
                <w:sz w:val="18"/>
                <w:szCs w:val="18"/>
              </w:rPr>
            </w:pPr>
            <w:r w:rsidRPr="00CC47D9">
              <w:rPr>
                <w:sz w:val="18"/>
                <w:szCs w:val="18"/>
              </w:rPr>
              <w:t>О внесении изменений в решение Совета Чаинского сельского поселения «О бюджете муниципального образования «Чаинское сельское поселение Чаинского района Томской области» на 2024 год и на плановый период 2025 и 2026 годов»</w:t>
            </w:r>
          </w:p>
        </w:tc>
        <w:tc>
          <w:tcPr>
            <w:tcW w:w="1984" w:type="dxa"/>
          </w:tcPr>
          <w:p w:rsidR="00606B6C" w:rsidRPr="00CC47D9" w:rsidRDefault="00606B6C" w:rsidP="00606B6C">
            <w:pPr>
              <w:jc w:val="center"/>
              <w:rPr>
                <w:sz w:val="18"/>
                <w:szCs w:val="18"/>
              </w:rPr>
            </w:pPr>
            <w:r w:rsidRPr="00CC47D9">
              <w:rPr>
                <w:sz w:val="18"/>
                <w:szCs w:val="18"/>
              </w:rPr>
              <w:t>внесение корректив по мере необходимости</w:t>
            </w:r>
          </w:p>
        </w:tc>
        <w:tc>
          <w:tcPr>
            <w:tcW w:w="1843" w:type="dxa"/>
          </w:tcPr>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lastRenderedPageBreak/>
              <w:t>3.</w:t>
            </w:r>
          </w:p>
        </w:tc>
        <w:tc>
          <w:tcPr>
            <w:tcW w:w="6055" w:type="dxa"/>
          </w:tcPr>
          <w:p w:rsidR="00606B6C" w:rsidRPr="00CC47D9" w:rsidRDefault="00606B6C" w:rsidP="00606B6C">
            <w:pPr>
              <w:jc w:val="both"/>
              <w:rPr>
                <w:sz w:val="18"/>
                <w:szCs w:val="18"/>
              </w:rPr>
            </w:pPr>
            <w:r w:rsidRPr="00CC47D9">
              <w:rPr>
                <w:sz w:val="18"/>
                <w:szCs w:val="18"/>
              </w:rPr>
              <w:t>Рассмотрение представлений, требований, протестов прокуратуры Чаинского района</w:t>
            </w:r>
          </w:p>
        </w:tc>
        <w:tc>
          <w:tcPr>
            <w:tcW w:w="1984" w:type="dxa"/>
          </w:tcPr>
          <w:p w:rsidR="00606B6C" w:rsidRPr="00CC47D9" w:rsidRDefault="00606B6C" w:rsidP="00606B6C">
            <w:pPr>
              <w:jc w:val="center"/>
              <w:rPr>
                <w:sz w:val="18"/>
                <w:szCs w:val="18"/>
              </w:rPr>
            </w:pPr>
            <w:r w:rsidRPr="00CC47D9">
              <w:rPr>
                <w:sz w:val="18"/>
                <w:szCs w:val="18"/>
              </w:rPr>
              <w:t>по мере поступления</w:t>
            </w:r>
          </w:p>
        </w:tc>
        <w:tc>
          <w:tcPr>
            <w:tcW w:w="1843" w:type="dxa"/>
          </w:tcPr>
          <w:p w:rsidR="00606B6C" w:rsidRPr="00CC47D9" w:rsidRDefault="00606B6C" w:rsidP="00606B6C">
            <w:pPr>
              <w:jc w:val="center"/>
              <w:rPr>
                <w:sz w:val="18"/>
                <w:szCs w:val="18"/>
              </w:rPr>
            </w:pPr>
            <w:r w:rsidRPr="00CC47D9">
              <w:rPr>
                <w:sz w:val="18"/>
                <w:szCs w:val="18"/>
              </w:rPr>
              <w:t>Председатель Совета Чаинского сельского поселения</w:t>
            </w:r>
          </w:p>
        </w:tc>
      </w:tr>
      <w:tr w:rsidR="00606B6C" w:rsidRPr="00CC47D9" w:rsidTr="00606B6C">
        <w:tc>
          <w:tcPr>
            <w:tcW w:w="716" w:type="dxa"/>
          </w:tcPr>
          <w:p w:rsidR="00606B6C" w:rsidRPr="00CC47D9" w:rsidRDefault="00606B6C" w:rsidP="00606B6C">
            <w:pPr>
              <w:rPr>
                <w:sz w:val="18"/>
                <w:szCs w:val="18"/>
              </w:rPr>
            </w:pPr>
            <w:r w:rsidRPr="00CC47D9">
              <w:rPr>
                <w:sz w:val="18"/>
                <w:szCs w:val="18"/>
              </w:rPr>
              <w:t>4.</w:t>
            </w:r>
          </w:p>
        </w:tc>
        <w:tc>
          <w:tcPr>
            <w:tcW w:w="6055" w:type="dxa"/>
          </w:tcPr>
          <w:p w:rsidR="00606B6C" w:rsidRPr="00CC47D9" w:rsidRDefault="00606B6C" w:rsidP="00606B6C">
            <w:pPr>
              <w:jc w:val="both"/>
              <w:rPr>
                <w:sz w:val="18"/>
                <w:szCs w:val="18"/>
              </w:rPr>
            </w:pPr>
            <w:r w:rsidRPr="00CC47D9">
              <w:rPr>
                <w:sz w:val="18"/>
                <w:szCs w:val="18"/>
              </w:rPr>
              <w:t>Отчёт Главы Чаинского сельского поселения о результатах своей деятельности, органов местного самоуправления Чаинского сельского поселения за 2023 год</w:t>
            </w:r>
          </w:p>
        </w:tc>
        <w:tc>
          <w:tcPr>
            <w:tcW w:w="1984" w:type="dxa"/>
          </w:tcPr>
          <w:p w:rsidR="00606B6C" w:rsidRPr="00CC47D9" w:rsidRDefault="00606B6C" w:rsidP="00606B6C">
            <w:pPr>
              <w:jc w:val="center"/>
              <w:rPr>
                <w:sz w:val="18"/>
                <w:szCs w:val="18"/>
              </w:rPr>
            </w:pPr>
            <w:r w:rsidRPr="00CC47D9">
              <w:rPr>
                <w:sz w:val="18"/>
                <w:szCs w:val="18"/>
              </w:rPr>
              <w:t>март</w:t>
            </w:r>
          </w:p>
        </w:tc>
        <w:tc>
          <w:tcPr>
            <w:tcW w:w="1843" w:type="dxa"/>
          </w:tcPr>
          <w:p w:rsidR="00606B6C" w:rsidRPr="00CC47D9" w:rsidRDefault="00606B6C" w:rsidP="00606B6C">
            <w:pPr>
              <w:jc w:val="center"/>
              <w:rPr>
                <w:sz w:val="18"/>
                <w:szCs w:val="18"/>
              </w:rPr>
            </w:pPr>
            <w:r w:rsidRPr="00CC47D9">
              <w:rPr>
                <w:sz w:val="18"/>
                <w:szCs w:val="18"/>
              </w:rPr>
              <w:t>Глава поселения</w:t>
            </w:r>
          </w:p>
        </w:tc>
      </w:tr>
      <w:tr w:rsidR="00606B6C" w:rsidRPr="00CC47D9" w:rsidTr="00606B6C">
        <w:tc>
          <w:tcPr>
            <w:tcW w:w="716" w:type="dxa"/>
          </w:tcPr>
          <w:p w:rsidR="00606B6C" w:rsidRPr="00CC47D9" w:rsidRDefault="00606B6C" w:rsidP="00606B6C">
            <w:pPr>
              <w:rPr>
                <w:sz w:val="18"/>
                <w:szCs w:val="18"/>
              </w:rPr>
            </w:pPr>
            <w:r w:rsidRPr="00CC47D9">
              <w:rPr>
                <w:sz w:val="18"/>
                <w:szCs w:val="18"/>
              </w:rPr>
              <w:t>5.</w:t>
            </w:r>
          </w:p>
        </w:tc>
        <w:tc>
          <w:tcPr>
            <w:tcW w:w="6055" w:type="dxa"/>
          </w:tcPr>
          <w:p w:rsidR="00606B6C" w:rsidRPr="00CC47D9" w:rsidRDefault="00606B6C" w:rsidP="00606B6C">
            <w:pPr>
              <w:jc w:val="both"/>
              <w:rPr>
                <w:sz w:val="18"/>
                <w:szCs w:val="18"/>
              </w:rPr>
            </w:pPr>
            <w:r w:rsidRPr="00CC47D9">
              <w:rPr>
                <w:sz w:val="18"/>
                <w:szCs w:val="18"/>
              </w:rPr>
              <w:t>Предоставление Губернатору Томской области уведомлений, сведений о доходах, об имуществе и обязательствах имущественного характера лиц, замещающих муниципальные должности в муниципальном образовании «Чаинское сельское поселение Чаинского района Томской области», а также их супруги (супруга) и несовершеннолетних детей за период за 2023 год</w:t>
            </w:r>
          </w:p>
        </w:tc>
        <w:tc>
          <w:tcPr>
            <w:tcW w:w="1984" w:type="dxa"/>
          </w:tcPr>
          <w:p w:rsidR="00606B6C" w:rsidRPr="00CC47D9" w:rsidRDefault="00606B6C" w:rsidP="00606B6C">
            <w:pPr>
              <w:jc w:val="center"/>
              <w:rPr>
                <w:sz w:val="18"/>
                <w:szCs w:val="18"/>
              </w:rPr>
            </w:pPr>
            <w:r w:rsidRPr="00CC47D9">
              <w:rPr>
                <w:sz w:val="18"/>
                <w:szCs w:val="18"/>
              </w:rPr>
              <w:t>до 30 марта 2024 года</w:t>
            </w:r>
          </w:p>
        </w:tc>
        <w:tc>
          <w:tcPr>
            <w:tcW w:w="1843" w:type="dxa"/>
          </w:tcPr>
          <w:p w:rsidR="00606B6C" w:rsidRPr="00CC47D9" w:rsidRDefault="00606B6C" w:rsidP="00606B6C">
            <w:pPr>
              <w:jc w:val="center"/>
              <w:rPr>
                <w:sz w:val="18"/>
                <w:szCs w:val="18"/>
              </w:rPr>
            </w:pPr>
            <w:r w:rsidRPr="00CC47D9">
              <w:rPr>
                <w:sz w:val="18"/>
                <w:szCs w:val="18"/>
              </w:rPr>
              <w:t>Глава поселения, управляющий делами</w:t>
            </w:r>
          </w:p>
        </w:tc>
      </w:tr>
      <w:tr w:rsidR="00606B6C" w:rsidRPr="00CC47D9" w:rsidTr="00606B6C">
        <w:tc>
          <w:tcPr>
            <w:tcW w:w="716" w:type="dxa"/>
          </w:tcPr>
          <w:p w:rsidR="00606B6C" w:rsidRPr="00CC47D9" w:rsidRDefault="00606B6C" w:rsidP="00606B6C">
            <w:pPr>
              <w:rPr>
                <w:sz w:val="18"/>
                <w:szCs w:val="18"/>
              </w:rPr>
            </w:pPr>
            <w:r w:rsidRPr="00CC47D9">
              <w:rPr>
                <w:sz w:val="18"/>
                <w:szCs w:val="18"/>
              </w:rPr>
              <w:t>6.</w:t>
            </w:r>
          </w:p>
        </w:tc>
        <w:tc>
          <w:tcPr>
            <w:tcW w:w="6055" w:type="dxa"/>
          </w:tcPr>
          <w:p w:rsidR="00606B6C" w:rsidRPr="00CC47D9" w:rsidRDefault="00606B6C" w:rsidP="00606B6C">
            <w:pPr>
              <w:jc w:val="both"/>
              <w:rPr>
                <w:sz w:val="18"/>
                <w:szCs w:val="18"/>
              </w:rPr>
            </w:pPr>
            <w:r w:rsidRPr="00CC47D9">
              <w:rPr>
                <w:sz w:val="18"/>
                <w:szCs w:val="18"/>
              </w:rPr>
              <w:t>О назначении публичных слушаний по проекту решения Совета Чаинского сельского поселения об исполнении бюджета за 2023 год</w:t>
            </w:r>
          </w:p>
        </w:tc>
        <w:tc>
          <w:tcPr>
            <w:tcW w:w="1984" w:type="dxa"/>
          </w:tcPr>
          <w:p w:rsidR="00606B6C" w:rsidRPr="00CC47D9" w:rsidRDefault="00606B6C" w:rsidP="00606B6C">
            <w:pPr>
              <w:jc w:val="center"/>
              <w:rPr>
                <w:sz w:val="18"/>
                <w:szCs w:val="18"/>
              </w:rPr>
            </w:pPr>
            <w:r w:rsidRPr="00CC47D9">
              <w:rPr>
                <w:sz w:val="18"/>
                <w:szCs w:val="18"/>
              </w:rPr>
              <w:t>апрель</w:t>
            </w:r>
          </w:p>
        </w:tc>
        <w:tc>
          <w:tcPr>
            <w:tcW w:w="1843" w:type="dxa"/>
          </w:tcPr>
          <w:p w:rsidR="00606B6C" w:rsidRPr="00CC47D9" w:rsidRDefault="00606B6C" w:rsidP="00606B6C">
            <w:pPr>
              <w:jc w:val="center"/>
              <w:rPr>
                <w:sz w:val="18"/>
                <w:szCs w:val="18"/>
              </w:rPr>
            </w:pPr>
            <w:r w:rsidRPr="00CC47D9">
              <w:rPr>
                <w:sz w:val="18"/>
                <w:szCs w:val="18"/>
              </w:rPr>
              <w:t>Глава поселения,</w:t>
            </w:r>
          </w:p>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t>7.</w:t>
            </w:r>
          </w:p>
        </w:tc>
        <w:tc>
          <w:tcPr>
            <w:tcW w:w="6055" w:type="dxa"/>
          </w:tcPr>
          <w:p w:rsidR="00606B6C" w:rsidRPr="00CC47D9" w:rsidRDefault="00606B6C" w:rsidP="00606B6C">
            <w:pPr>
              <w:jc w:val="both"/>
              <w:rPr>
                <w:sz w:val="18"/>
                <w:szCs w:val="18"/>
              </w:rPr>
            </w:pPr>
            <w:r w:rsidRPr="00CC47D9">
              <w:rPr>
                <w:sz w:val="18"/>
                <w:szCs w:val="18"/>
              </w:rPr>
              <w:t>Об утверждении отчета об исполнении бюджета муниципального образования</w:t>
            </w:r>
          </w:p>
          <w:p w:rsidR="00606B6C" w:rsidRPr="00CC47D9" w:rsidRDefault="00606B6C" w:rsidP="00606B6C">
            <w:pPr>
              <w:jc w:val="both"/>
              <w:rPr>
                <w:sz w:val="18"/>
                <w:szCs w:val="18"/>
              </w:rPr>
            </w:pPr>
            <w:r w:rsidRPr="00CC47D9">
              <w:rPr>
                <w:sz w:val="18"/>
                <w:szCs w:val="18"/>
              </w:rPr>
              <w:t>«Чаинское сельское поселение Чаинского района Томской области» за 2023 год</w:t>
            </w:r>
          </w:p>
        </w:tc>
        <w:tc>
          <w:tcPr>
            <w:tcW w:w="1984" w:type="dxa"/>
          </w:tcPr>
          <w:p w:rsidR="00606B6C" w:rsidRPr="00CC47D9" w:rsidRDefault="00606B6C" w:rsidP="00606B6C">
            <w:pPr>
              <w:jc w:val="center"/>
              <w:rPr>
                <w:sz w:val="18"/>
                <w:szCs w:val="18"/>
              </w:rPr>
            </w:pPr>
            <w:r w:rsidRPr="00CC47D9">
              <w:rPr>
                <w:sz w:val="18"/>
                <w:szCs w:val="18"/>
              </w:rPr>
              <w:t>май</w:t>
            </w:r>
          </w:p>
        </w:tc>
        <w:tc>
          <w:tcPr>
            <w:tcW w:w="1843" w:type="dxa"/>
          </w:tcPr>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t>8.</w:t>
            </w:r>
          </w:p>
        </w:tc>
        <w:tc>
          <w:tcPr>
            <w:tcW w:w="6055" w:type="dxa"/>
          </w:tcPr>
          <w:p w:rsidR="00606B6C" w:rsidRPr="00CC47D9" w:rsidRDefault="00606B6C" w:rsidP="00606B6C">
            <w:pPr>
              <w:jc w:val="both"/>
              <w:rPr>
                <w:sz w:val="18"/>
                <w:szCs w:val="18"/>
              </w:rPr>
            </w:pPr>
            <w:r w:rsidRPr="00CC47D9">
              <w:rPr>
                <w:sz w:val="18"/>
                <w:szCs w:val="18"/>
              </w:rPr>
              <w:t xml:space="preserve">Подготовка проектов муниципальных правовых актов, в соответствии с предложениями прокуратуры Чаинского района в порядке статьи 9 Федерального закона «О прокуратуре Российской Федерации» </w:t>
            </w:r>
          </w:p>
        </w:tc>
        <w:tc>
          <w:tcPr>
            <w:tcW w:w="1984" w:type="dxa"/>
          </w:tcPr>
          <w:p w:rsidR="00606B6C" w:rsidRPr="00CC47D9" w:rsidRDefault="00606B6C" w:rsidP="00606B6C">
            <w:pPr>
              <w:jc w:val="center"/>
              <w:rPr>
                <w:sz w:val="18"/>
                <w:szCs w:val="18"/>
              </w:rPr>
            </w:pPr>
            <w:r w:rsidRPr="00CC47D9">
              <w:rPr>
                <w:sz w:val="18"/>
                <w:szCs w:val="18"/>
              </w:rPr>
              <w:t>по мере поступления предложений</w:t>
            </w:r>
          </w:p>
        </w:tc>
        <w:tc>
          <w:tcPr>
            <w:tcW w:w="1843" w:type="dxa"/>
          </w:tcPr>
          <w:p w:rsidR="00606B6C" w:rsidRPr="00CC47D9" w:rsidRDefault="00606B6C" w:rsidP="00606B6C">
            <w:pPr>
              <w:jc w:val="center"/>
              <w:rPr>
                <w:sz w:val="18"/>
                <w:szCs w:val="18"/>
              </w:rPr>
            </w:pPr>
            <w:r w:rsidRPr="00CC47D9">
              <w:rPr>
                <w:sz w:val="18"/>
                <w:szCs w:val="18"/>
              </w:rPr>
              <w:t>Управляющий делами</w:t>
            </w:r>
          </w:p>
        </w:tc>
      </w:tr>
      <w:tr w:rsidR="00606B6C" w:rsidRPr="00CC47D9" w:rsidTr="00606B6C">
        <w:tc>
          <w:tcPr>
            <w:tcW w:w="716" w:type="dxa"/>
          </w:tcPr>
          <w:p w:rsidR="00606B6C" w:rsidRPr="00CC47D9" w:rsidRDefault="00606B6C" w:rsidP="00606B6C">
            <w:pPr>
              <w:rPr>
                <w:sz w:val="18"/>
                <w:szCs w:val="18"/>
              </w:rPr>
            </w:pPr>
            <w:r w:rsidRPr="00CC47D9">
              <w:rPr>
                <w:sz w:val="18"/>
                <w:szCs w:val="18"/>
              </w:rPr>
              <w:t>9.</w:t>
            </w:r>
          </w:p>
        </w:tc>
        <w:tc>
          <w:tcPr>
            <w:tcW w:w="6055" w:type="dxa"/>
          </w:tcPr>
          <w:p w:rsidR="00606B6C" w:rsidRPr="00CC47D9" w:rsidRDefault="00606B6C" w:rsidP="00606B6C">
            <w:pPr>
              <w:jc w:val="both"/>
              <w:rPr>
                <w:sz w:val="18"/>
                <w:szCs w:val="18"/>
              </w:rPr>
            </w:pPr>
            <w:r w:rsidRPr="00CC47D9">
              <w:rPr>
                <w:sz w:val="18"/>
                <w:szCs w:val="18"/>
              </w:rPr>
              <w:t>О назначении публичных слушаний по внесению изменений в Устав</w:t>
            </w:r>
          </w:p>
        </w:tc>
        <w:tc>
          <w:tcPr>
            <w:tcW w:w="1984" w:type="dxa"/>
          </w:tcPr>
          <w:p w:rsidR="00606B6C" w:rsidRPr="00CC47D9" w:rsidRDefault="00606B6C" w:rsidP="00606B6C">
            <w:pPr>
              <w:jc w:val="center"/>
              <w:rPr>
                <w:sz w:val="18"/>
                <w:szCs w:val="18"/>
              </w:rPr>
            </w:pPr>
            <w:r w:rsidRPr="00CC47D9">
              <w:rPr>
                <w:sz w:val="18"/>
                <w:szCs w:val="18"/>
              </w:rPr>
              <w:t xml:space="preserve">в течение года, в случае необходимости </w:t>
            </w:r>
          </w:p>
        </w:tc>
        <w:tc>
          <w:tcPr>
            <w:tcW w:w="1843" w:type="dxa"/>
          </w:tcPr>
          <w:p w:rsidR="00606B6C" w:rsidRPr="00CC47D9" w:rsidRDefault="00606B6C" w:rsidP="00606B6C">
            <w:pPr>
              <w:jc w:val="center"/>
              <w:rPr>
                <w:sz w:val="18"/>
                <w:szCs w:val="18"/>
              </w:rPr>
            </w:pPr>
            <w:r w:rsidRPr="00CC47D9">
              <w:rPr>
                <w:sz w:val="18"/>
                <w:szCs w:val="18"/>
              </w:rPr>
              <w:t>Глава поселения, управляющий делами</w:t>
            </w:r>
          </w:p>
        </w:tc>
      </w:tr>
      <w:tr w:rsidR="00606B6C" w:rsidRPr="00CC47D9" w:rsidTr="00606B6C">
        <w:tc>
          <w:tcPr>
            <w:tcW w:w="716" w:type="dxa"/>
          </w:tcPr>
          <w:p w:rsidR="00606B6C" w:rsidRPr="00CC47D9" w:rsidRDefault="00606B6C" w:rsidP="00606B6C">
            <w:pPr>
              <w:rPr>
                <w:sz w:val="18"/>
                <w:szCs w:val="18"/>
              </w:rPr>
            </w:pPr>
            <w:r w:rsidRPr="00CC47D9">
              <w:rPr>
                <w:sz w:val="18"/>
                <w:szCs w:val="18"/>
              </w:rPr>
              <w:t>10.</w:t>
            </w:r>
          </w:p>
        </w:tc>
        <w:tc>
          <w:tcPr>
            <w:tcW w:w="6055" w:type="dxa"/>
          </w:tcPr>
          <w:p w:rsidR="00606B6C" w:rsidRPr="00CC47D9" w:rsidRDefault="00606B6C" w:rsidP="00606B6C">
            <w:pPr>
              <w:jc w:val="both"/>
              <w:rPr>
                <w:sz w:val="18"/>
                <w:szCs w:val="18"/>
              </w:rPr>
            </w:pPr>
            <w:r w:rsidRPr="00CC47D9">
              <w:rPr>
                <w:sz w:val="18"/>
                <w:szCs w:val="18"/>
              </w:rPr>
              <w:t>О подготовки празднования Дня Победы в Великой Отечественной войне 1941-1945 годов</w:t>
            </w:r>
          </w:p>
        </w:tc>
        <w:tc>
          <w:tcPr>
            <w:tcW w:w="1984" w:type="dxa"/>
          </w:tcPr>
          <w:p w:rsidR="00606B6C" w:rsidRPr="00CC47D9" w:rsidRDefault="00606B6C" w:rsidP="00606B6C">
            <w:pPr>
              <w:jc w:val="center"/>
              <w:rPr>
                <w:sz w:val="18"/>
                <w:szCs w:val="18"/>
              </w:rPr>
            </w:pPr>
            <w:r w:rsidRPr="00CC47D9">
              <w:rPr>
                <w:sz w:val="18"/>
                <w:szCs w:val="18"/>
              </w:rPr>
              <w:t>апрель, май</w:t>
            </w:r>
          </w:p>
        </w:tc>
        <w:tc>
          <w:tcPr>
            <w:tcW w:w="1843" w:type="dxa"/>
          </w:tcPr>
          <w:p w:rsidR="00606B6C" w:rsidRPr="00CC47D9" w:rsidRDefault="00606B6C" w:rsidP="00606B6C">
            <w:pPr>
              <w:jc w:val="center"/>
              <w:rPr>
                <w:sz w:val="18"/>
                <w:szCs w:val="18"/>
              </w:rPr>
            </w:pPr>
            <w:r w:rsidRPr="00CC47D9">
              <w:rPr>
                <w:sz w:val="18"/>
                <w:szCs w:val="18"/>
              </w:rPr>
              <w:t>Глава поселения,</w:t>
            </w:r>
          </w:p>
          <w:p w:rsidR="00606B6C" w:rsidRPr="00CC47D9" w:rsidRDefault="00606B6C" w:rsidP="00606B6C">
            <w:pPr>
              <w:jc w:val="center"/>
              <w:rPr>
                <w:sz w:val="18"/>
                <w:szCs w:val="18"/>
              </w:rPr>
            </w:pPr>
            <w:r w:rsidRPr="00CC47D9">
              <w:rPr>
                <w:sz w:val="18"/>
                <w:szCs w:val="18"/>
              </w:rPr>
              <w:t>председатель Совета поселения</w:t>
            </w:r>
          </w:p>
        </w:tc>
      </w:tr>
      <w:tr w:rsidR="00606B6C" w:rsidRPr="00CC47D9" w:rsidTr="00606B6C">
        <w:tc>
          <w:tcPr>
            <w:tcW w:w="716" w:type="dxa"/>
          </w:tcPr>
          <w:p w:rsidR="00606B6C" w:rsidRPr="00CC47D9" w:rsidRDefault="00606B6C" w:rsidP="00606B6C">
            <w:pPr>
              <w:rPr>
                <w:sz w:val="18"/>
                <w:szCs w:val="18"/>
              </w:rPr>
            </w:pPr>
            <w:r w:rsidRPr="00CC47D9">
              <w:rPr>
                <w:sz w:val="18"/>
                <w:szCs w:val="18"/>
              </w:rPr>
              <w:t>11.</w:t>
            </w:r>
          </w:p>
        </w:tc>
        <w:tc>
          <w:tcPr>
            <w:tcW w:w="6055" w:type="dxa"/>
          </w:tcPr>
          <w:p w:rsidR="00606B6C" w:rsidRPr="00CC47D9" w:rsidRDefault="00606B6C" w:rsidP="00606B6C">
            <w:pPr>
              <w:jc w:val="both"/>
              <w:rPr>
                <w:sz w:val="18"/>
                <w:szCs w:val="18"/>
              </w:rPr>
            </w:pPr>
            <w:r w:rsidRPr="00CC47D9">
              <w:rPr>
                <w:sz w:val="18"/>
                <w:szCs w:val="18"/>
              </w:rPr>
              <w:t>О назначении публичных слушаний по проекту решения  о бюджете муниципального образования «Чаинское сельское поселение Чаинского района Томской области» на 2025 год и на плановый период 2026 и 2027 годов</w:t>
            </w:r>
          </w:p>
        </w:tc>
        <w:tc>
          <w:tcPr>
            <w:tcW w:w="1984" w:type="dxa"/>
          </w:tcPr>
          <w:p w:rsidR="00606B6C" w:rsidRPr="00CC47D9" w:rsidRDefault="00606B6C" w:rsidP="00606B6C">
            <w:pPr>
              <w:jc w:val="center"/>
              <w:rPr>
                <w:sz w:val="18"/>
                <w:szCs w:val="18"/>
              </w:rPr>
            </w:pPr>
            <w:r w:rsidRPr="00CC47D9">
              <w:rPr>
                <w:sz w:val="18"/>
                <w:szCs w:val="18"/>
              </w:rPr>
              <w:t>октябрь</w:t>
            </w:r>
          </w:p>
        </w:tc>
        <w:tc>
          <w:tcPr>
            <w:tcW w:w="1843" w:type="dxa"/>
          </w:tcPr>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t>12.</w:t>
            </w:r>
          </w:p>
        </w:tc>
        <w:tc>
          <w:tcPr>
            <w:tcW w:w="6055" w:type="dxa"/>
          </w:tcPr>
          <w:p w:rsidR="00606B6C" w:rsidRPr="00CC47D9" w:rsidRDefault="00606B6C" w:rsidP="00606B6C">
            <w:pPr>
              <w:jc w:val="both"/>
              <w:rPr>
                <w:sz w:val="18"/>
                <w:szCs w:val="18"/>
              </w:rPr>
            </w:pPr>
            <w:r w:rsidRPr="00CC47D9">
              <w:rPr>
                <w:sz w:val="18"/>
                <w:szCs w:val="18"/>
              </w:rPr>
              <w:t xml:space="preserve">Принятие решения Совета Чаинского сельского поселения о перечне автомобильных дорог общего пользования местного значения, подлежащих ремонту в 2025 году  </w:t>
            </w:r>
          </w:p>
        </w:tc>
        <w:tc>
          <w:tcPr>
            <w:tcW w:w="1984" w:type="dxa"/>
          </w:tcPr>
          <w:p w:rsidR="00606B6C" w:rsidRPr="00CC47D9" w:rsidRDefault="00606B6C" w:rsidP="00606B6C">
            <w:pPr>
              <w:jc w:val="center"/>
              <w:rPr>
                <w:sz w:val="18"/>
                <w:szCs w:val="18"/>
              </w:rPr>
            </w:pPr>
            <w:r w:rsidRPr="00CC47D9">
              <w:rPr>
                <w:sz w:val="18"/>
                <w:szCs w:val="18"/>
              </w:rPr>
              <w:t>октябрь</w:t>
            </w:r>
          </w:p>
        </w:tc>
        <w:tc>
          <w:tcPr>
            <w:tcW w:w="1843" w:type="dxa"/>
          </w:tcPr>
          <w:p w:rsidR="00606B6C" w:rsidRPr="00CC47D9" w:rsidRDefault="00606B6C" w:rsidP="00606B6C">
            <w:pPr>
              <w:jc w:val="center"/>
              <w:rPr>
                <w:sz w:val="18"/>
                <w:szCs w:val="18"/>
              </w:rPr>
            </w:pPr>
            <w:r w:rsidRPr="00CC47D9">
              <w:rPr>
                <w:sz w:val="18"/>
                <w:szCs w:val="18"/>
              </w:rPr>
              <w:t>Глава поселения</w:t>
            </w:r>
          </w:p>
        </w:tc>
      </w:tr>
      <w:tr w:rsidR="00606B6C" w:rsidRPr="00CC47D9" w:rsidTr="00606B6C">
        <w:tc>
          <w:tcPr>
            <w:tcW w:w="716" w:type="dxa"/>
          </w:tcPr>
          <w:p w:rsidR="00606B6C" w:rsidRPr="00CC47D9" w:rsidRDefault="00606B6C" w:rsidP="00606B6C">
            <w:pPr>
              <w:rPr>
                <w:sz w:val="18"/>
                <w:szCs w:val="18"/>
              </w:rPr>
            </w:pPr>
            <w:r w:rsidRPr="00CC47D9">
              <w:rPr>
                <w:sz w:val="18"/>
                <w:szCs w:val="18"/>
              </w:rPr>
              <w:t>13.</w:t>
            </w:r>
          </w:p>
        </w:tc>
        <w:tc>
          <w:tcPr>
            <w:tcW w:w="6055" w:type="dxa"/>
          </w:tcPr>
          <w:p w:rsidR="00606B6C" w:rsidRPr="00CC47D9" w:rsidRDefault="00606B6C" w:rsidP="00606B6C">
            <w:pPr>
              <w:jc w:val="both"/>
              <w:rPr>
                <w:sz w:val="18"/>
                <w:szCs w:val="18"/>
              </w:rPr>
            </w:pPr>
            <w:r w:rsidRPr="00CC47D9">
              <w:rPr>
                <w:sz w:val="18"/>
                <w:szCs w:val="18"/>
              </w:rPr>
              <w:t>О бюджете муниципального образования «Чаинское сельское поселение Чаинского района Томской области» на 2025 год и на плановый период 2026 и 2027 годов</w:t>
            </w:r>
          </w:p>
        </w:tc>
        <w:tc>
          <w:tcPr>
            <w:tcW w:w="1984" w:type="dxa"/>
          </w:tcPr>
          <w:p w:rsidR="00606B6C" w:rsidRPr="00CC47D9" w:rsidRDefault="00606B6C" w:rsidP="00606B6C">
            <w:pPr>
              <w:jc w:val="center"/>
              <w:rPr>
                <w:sz w:val="18"/>
                <w:szCs w:val="18"/>
              </w:rPr>
            </w:pPr>
            <w:r w:rsidRPr="00CC47D9">
              <w:rPr>
                <w:sz w:val="18"/>
                <w:szCs w:val="18"/>
              </w:rPr>
              <w:t>декабрь</w:t>
            </w:r>
          </w:p>
        </w:tc>
        <w:tc>
          <w:tcPr>
            <w:tcW w:w="1843" w:type="dxa"/>
          </w:tcPr>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t>14.</w:t>
            </w:r>
          </w:p>
        </w:tc>
        <w:tc>
          <w:tcPr>
            <w:tcW w:w="6055" w:type="dxa"/>
          </w:tcPr>
          <w:p w:rsidR="00606B6C" w:rsidRPr="00CC47D9" w:rsidRDefault="00606B6C" w:rsidP="00606B6C">
            <w:pPr>
              <w:jc w:val="both"/>
              <w:rPr>
                <w:sz w:val="18"/>
                <w:szCs w:val="18"/>
              </w:rPr>
            </w:pPr>
            <w:r w:rsidRPr="00CC47D9">
              <w:rPr>
                <w:sz w:val="18"/>
                <w:szCs w:val="18"/>
              </w:rPr>
              <w:t>О передаче муниципальному образованию «Чаинский район Томской области» отдельных полномочий органов местного самоуправления муниципального образования «Чаинское сельское поселение Чаинского района Томской области»</w:t>
            </w:r>
          </w:p>
        </w:tc>
        <w:tc>
          <w:tcPr>
            <w:tcW w:w="1984" w:type="dxa"/>
          </w:tcPr>
          <w:p w:rsidR="00606B6C" w:rsidRPr="00CC47D9" w:rsidRDefault="00606B6C" w:rsidP="00606B6C">
            <w:pPr>
              <w:jc w:val="center"/>
              <w:rPr>
                <w:sz w:val="18"/>
                <w:szCs w:val="18"/>
              </w:rPr>
            </w:pPr>
            <w:r w:rsidRPr="00CC47D9">
              <w:rPr>
                <w:sz w:val="18"/>
                <w:szCs w:val="18"/>
              </w:rPr>
              <w:t>декабрь</w:t>
            </w:r>
          </w:p>
        </w:tc>
        <w:tc>
          <w:tcPr>
            <w:tcW w:w="1843" w:type="dxa"/>
          </w:tcPr>
          <w:p w:rsidR="00606B6C" w:rsidRPr="00CC47D9" w:rsidRDefault="00606B6C" w:rsidP="00606B6C">
            <w:pPr>
              <w:jc w:val="center"/>
              <w:rPr>
                <w:sz w:val="18"/>
                <w:szCs w:val="18"/>
              </w:rPr>
            </w:pPr>
            <w:r w:rsidRPr="00CC47D9">
              <w:rPr>
                <w:sz w:val="18"/>
                <w:szCs w:val="18"/>
              </w:rPr>
              <w:t>Глава поселения,</w:t>
            </w:r>
          </w:p>
          <w:p w:rsidR="00606B6C" w:rsidRPr="00CC47D9" w:rsidRDefault="00606B6C" w:rsidP="00606B6C">
            <w:pPr>
              <w:jc w:val="center"/>
              <w:rPr>
                <w:sz w:val="18"/>
                <w:szCs w:val="18"/>
              </w:rPr>
            </w:pPr>
            <w:r w:rsidRPr="00CC47D9">
              <w:rPr>
                <w:sz w:val="18"/>
                <w:szCs w:val="18"/>
              </w:rPr>
              <w:t>ведущий специалист (экономист по финансовой работе)</w:t>
            </w:r>
          </w:p>
        </w:tc>
      </w:tr>
      <w:tr w:rsidR="00606B6C" w:rsidRPr="00CC47D9" w:rsidTr="00606B6C">
        <w:tc>
          <w:tcPr>
            <w:tcW w:w="716" w:type="dxa"/>
          </w:tcPr>
          <w:p w:rsidR="00606B6C" w:rsidRPr="00CC47D9" w:rsidRDefault="00606B6C" w:rsidP="00606B6C">
            <w:pPr>
              <w:rPr>
                <w:sz w:val="18"/>
                <w:szCs w:val="18"/>
              </w:rPr>
            </w:pPr>
            <w:r w:rsidRPr="00CC47D9">
              <w:rPr>
                <w:sz w:val="18"/>
                <w:szCs w:val="18"/>
              </w:rPr>
              <w:t>15.</w:t>
            </w:r>
          </w:p>
        </w:tc>
        <w:tc>
          <w:tcPr>
            <w:tcW w:w="6055" w:type="dxa"/>
          </w:tcPr>
          <w:p w:rsidR="00606B6C" w:rsidRPr="00CC47D9" w:rsidRDefault="00606B6C" w:rsidP="00606B6C">
            <w:pPr>
              <w:jc w:val="both"/>
              <w:rPr>
                <w:sz w:val="18"/>
                <w:szCs w:val="18"/>
              </w:rPr>
            </w:pPr>
            <w:r w:rsidRPr="00CC47D9">
              <w:rPr>
                <w:sz w:val="18"/>
                <w:szCs w:val="18"/>
              </w:rPr>
              <w:t>О плане работы Совета Чаинского сельского поселения на 2025 год</w:t>
            </w:r>
          </w:p>
        </w:tc>
        <w:tc>
          <w:tcPr>
            <w:tcW w:w="1984" w:type="dxa"/>
          </w:tcPr>
          <w:p w:rsidR="00606B6C" w:rsidRPr="00CC47D9" w:rsidRDefault="00606B6C" w:rsidP="00606B6C">
            <w:pPr>
              <w:jc w:val="center"/>
              <w:rPr>
                <w:sz w:val="18"/>
                <w:szCs w:val="18"/>
              </w:rPr>
            </w:pPr>
            <w:r w:rsidRPr="00CC47D9">
              <w:rPr>
                <w:sz w:val="18"/>
                <w:szCs w:val="18"/>
              </w:rPr>
              <w:t>декабрь</w:t>
            </w:r>
          </w:p>
        </w:tc>
        <w:tc>
          <w:tcPr>
            <w:tcW w:w="1843" w:type="dxa"/>
          </w:tcPr>
          <w:p w:rsidR="00606B6C" w:rsidRPr="00CC47D9" w:rsidRDefault="00606B6C" w:rsidP="00606B6C">
            <w:pPr>
              <w:jc w:val="center"/>
              <w:rPr>
                <w:sz w:val="18"/>
                <w:szCs w:val="18"/>
              </w:rPr>
            </w:pPr>
            <w:r w:rsidRPr="00CC47D9">
              <w:rPr>
                <w:sz w:val="18"/>
                <w:szCs w:val="18"/>
              </w:rPr>
              <w:t>Председатель Совета</w:t>
            </w:r>
          </w:p>
        </w:tc>
      </w:tr>
    </w:tbl>
    <w:p w:rsidR="00CC47D9" w:rsidRDefault="00CC47D9"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Default="008C730F" w:rsidP="00606B6C">
      <w:pPr>
        <w:tabs>
          <w:tab w:val="left" w:pos="1815"/>
          <w:tab w:val="center" w:pos="4674"/>
        </w:tabs>
        <w:jc w:val="center"/>
        <w:rPr>
          <w:b/>
          <w:sz w:val="18"/>
          <w:szCs w:val="18"/>
        </w:rPr>
      </w:pPr>
    </w:p>
    <w:p w:rsidR="008C730F" w:rsidRPr="00CC47D9" w:rsidRDefault="008C730F" w:rsidP="00606B6C">
      <w:pPr>
        <w:tabs>
          <w:tab w:val="left" w:pos="1815"/>
          <w:tab w:val="center" w:pos="4674"/>
        </w:tabs>
        <w:jc w:val="center"/>
        <w:rPr>
          <w:b/>
          <w:sz w:val="18"/>
          <w:szCs w:val="18"/>
        </w:rPr>
      </w:pPr>
    </w:p>
    <w:p w:rsidR="00CC47D9" w:rsidRPr="00CC47D9" w:rsidRDefault="00CC47D9" w:rsidP="00606B6C">
      <w:pPr>
        <w:tabs>
          <w:tab w:val="left" w:pos="1815"/>
          <w:tab w:val="center" w:pos="4674"/>
        </w:tabs>
        <w:jc w:val="center"/>
        <w:rPr>
          <w:b/>
          <w:sz w:val="18"/>
          <w:szCs w:val="18"/>
        </w:rPr>
      </w:pPr>
    </w:p>
    <w:p w:rsidR="00CC47D9" w:rsidRPr="00CC47D9" w:rsidRDefault="00CC47D9" w:rsidP="00606B6C">
      <w:pPr>
        <w:tabs>
          <w:tab w:val="left" w:pos="1815"/>
          <w:tab w:val="center" w:pos="4674"/>
        </w:tabs>
        <w:jc w:val="center"/>
        <w:rPr>
          <w:b/>
          <w:sz w:val="18"/>
          <w:szCs w:val="18"/>
        </w:rPr>
      </w:pPr>
    </w:p>
    <w:p w:rsidR="00606B6C" w:rsidRPr="00CC47D9" w:rsidRDefault="00606B6C" w:rsidP="00606B6C">
      <w:pPr>
        <w:tabs>
          <w:tab w:val="left" w:pos="1815"/>
          <w:tab w:val="center" w:pos="4674"/>
        </w:tabs>
        <w:jc w:val="center"/>
        <w:rPr>
          <w:b/>
          <w:sz w:val="18"/>
          <w:szCs w:val="18"/>
        </w:rPr>
      </w:pPr>
      <w:r w:rsidRPr="00CC47D9">
        <w:rPr>
          <w:b/>
          <w:sz w:val="18"/>
          <w:szCs w:val="18"/>
        </w:rPr>
        <w:lastRenderedPageBreak/>
        <w:t>МУНИЦИПАЛЬНОЕ ОБРАЗОВАНИЕ</w:t>
      </w:r>
    </w:p>
    <w:p w:rsidR="00606B6C" w:rsidRPr="00CC47D9" w:rsidRDefault="00606B6C" w:rsidP="00606B6C">
      <w:pPr>
        <w:jc w:val="center"/>
        <w:rPr>
          <w:b/>
          <w:sz w:val="18"/>
          <w:szCs w:val="18"/>
        </w:rPr>
      </w:pPr>
      <w:r w:rsidRPr="00CC47D9">
        <w:rPr>
          <w:b/>
          <w:sz w:val="18"/>
          <w:szCs w:val="18"/>
        </w:rPr>
        <w:t xml:space="preserve"> «ЧАИНСКОЕ СЕЛЬСКОЕ ПОСЕЛЕНИЕ </w:t>
      </w:r>
    </w:p>
    <w:p w:rsidR="00606B6C" w:rsidRPr="00CC47D9" w:rsidRDefault="00606B6C" w:rsidP="00606B6C">
      <w:pPr>
        <w:jc w:val="center"/>
        <w:rPr>
          <w:b/>
          <w:sz w:val="18"/>
          <w:szCs w:val="18"/>
        </w:rPr>
      </w:pPr>
      <w:r w:rsidRPr="00CC47D9">
        <w:rPr>
          <w:b/>
          <w:sz w:val="18"/>
          <w:szCs w:val="18"/>
        </w:rPr>
        <w:t>ЧАИНСКОГО РАЙОНА ТОМСКОЙ ОБЛАСТИ»</w:t>
      </w:r>
    </w:p>
    <w:p w:rsidR="00606B6C" w:rsidRPr="00CC47D9" w:rsidRDefault="00606B6C" w:rsidP="00606B6C">
      <w:pPr>
        <w:jc w:val="center"/>
        <w:rPr>
          <w:b/>
          <w:sz w:val="18"/>
          <w:szCs w:val="18"/>
        </w:rPr>
      </w:pPr>
      <w:r w:rsidRPr="00CC47D9">
        <w:rPr>
          <w:b/>
          <w:sz w:val="18"/>
          <w:szCs w:val="18"/>
        </w:rPr>
        <w:t>СОВЕТ ЧАИНСКОГО СЕЛЬСКОГО ПОСЕЛЕНИЯ</w:t>
      </w:r>
    </w:p>
    <w:p w:rsidR="00606B6C" w:rsidRPr="00CC47D9" w:rsidRDefault="00606B6C" w:rsidP="00606B6C">
      <w:pPr>
        <w:spacing w:line="276" w:lineRule="auto"/>
        <w:rPr>
          <w:sz w:val="18"/>
          <w:szCs w:val="18"/>
        </w:rPr>
      </w:pPr>
    </w:p>
    <w:p w:rsidR="00606B6C" w:rsidRPr="00CC47D9" w:rsidRDefault="00606B6C" w:rsidP="00606B6C">
      <w:pPr>
        <w:jc w:val="center"/>
        <w:rPr>
          <w:b/>
          <w:sz w:val="18"/>
          <w:szCs w:val="18"/>
        </w:rPr>
      </w:pPr>
    </w:p>
    <w:p w:rsidR="00606B6C" w:rsidRPr="00CC47D9" w:rsidRDefault="00606B6C" w:rsidP="00606B6C">
      <w:pPr>
        <w:jc w:val="center"/>
        <w:rPr>
          <w:b/>
          <w:sz w:val="18"/>
          <w:szCs w:val="18"/>
        </w:rPr>
      </w:pPr>
    </w:p>
    <w:p w:rsidR="00606B6C" w:rsidRPr="00CC47D9" w:rsidRDefault="00606B6C" w:rsidP="00606B6C">
      <w:pPr>
        <w:jc w:val="center"/>
        <w:rPr>
          <w:b/>
          <w:sz w:val="18"/>
          <w:szCs w:val="18"/>
        </w:rPr>
      </w:pPr>
      <w:r w:rsidRPr="00CC47D9">
        <w:rPr>
          <w:b/>
          <w:sz w:val="18"/>
          <w:szCs w:val="18"/>
        </w:rPr>
        <w:t>РЕШЕНИЕ</w:t>
      </w:r>
    </w:p>
    <w:p w:rsidR="00606B6C" w:rsidRPr="00CC47D9" w:rsidRDefault="00606B6C" w:rsidP="00606B6C">
      <w:pPr>
        <w:tabs>
          <w:tab w:val="center" w:pos="4790"/>
        </w:tabs>
        <w:ind w:left="360" w:hanging="360"/>
        <w:jc w:val="both"/>
        <w:rPr>
          <w:sz w:val="18"/>
          <w:szCs w:val="18"/>
        </w:rPr>
      </w:pPr>
    </w:p>
    <w:p w:rsidR="00606B6C" w:rsidRPr="00CC47D9" w:rsidRDefault="00606B6C" w:rsidP="00606B6C">
      <w:pPr>
        <w:tabs>
          <w:tab w:val="center" w:pos="4790"/>
        </w:tabs>
        <w:ind w:left="360" w:hanging="360"/>
        <w:rPr>
          <w:sz w:val="18"/>
          <w:szCs w:val="18"/>
        </w:rPr>
      </w:pPr>
      <w:r w:rsidRPr="00CC47D9">
        <w:rPr>
          <w:sz w:val="18"/>
          <w:szCs w:val="18"/>
        </w:rPr>
        <w:t xml:space="preserve">29.02.2024                                        с. </w:t>
      </w:r>
      <w:proofErr w:type="spellStart"/>
      <w:r w:rsidRPr="00CC47D9">
        <w:rPr>
          <w:sz w:val="18"/>
          <w:szCs w:val="18"/>
        </w:rPr>
        <w:t>Чаинск</w:t>
      </w:r>
      <w:proofErr w:type="spellEnd"/>
      <w:r w:rsidRPr="00CC47D9">
        <w:rPr>
          <w:sz w:val="18"/>
          <w:szCs w:val="18"/>
        </w:rPr>
        <w:t xml:space="preserve">                                                    № 2</w:t>
      </w:r>
    </w:p>
    <w:p w:rsidR="00606B6C" w:rsidRPr="00CC47D9" w:rsidRDefault="00606B6C" w:rsidP="00606B6C">
      <w:pPr>
        <w:jc w:val="center"/>
        <w:rPr>
          <w:color w:val="000000"/>
          <w:sz w:val="18"/>
          <w:szCs w:val="18"/>
        </w:rPr>
      </w:pP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637"/>
        <w:gridCol w:w="5711"/>
      </w:tblGrid>
      <w:tr w:rsidR="00606B6C" w:rsidRPr="00CC47D9" w:rsidTr="00606B6C">
        <w:trPr>
          <w:trHeight w:val="899"/>
        </w:trPr>
        <w:tc>
          <w:tcPr>
            <w:tcW w:w="5637" w:type="dxa"/>
            <w:tcBorders>
              <w:top w:val="nil"/>
              <w:left w:val="nil"/>
              <w:bottom w:val="nil"/>
              <w:right w:val="nil"/>
            </w:tcBorders>
          </w:tcPr>
          <w:p w:rsidR="00606B6C" w:rsidRPr="00CC47D9" w:rsidRDefault="00606B6C" w:rsidP="00606B6C">
            <w:pPr>
              <w:ind w:left="567"/>
              <w:jc w:val="both"/>
              <w:rPr>
                <w:b/>
                <w:sz w:val="18"/>
                <w:szCs w:val="18"/>
              </w:rPr>
            </w:pPr>
            <w:r w:rsidRPr="00CC47D9">
              <w:rPr>
                <w:sz w:val="18"/>
                <w:szCs w:val="18"/>
              </w:rPr>
              <w:t>Отчет о результатах деятельности Главы Чаинского сельского поселения и о деятельности Администрации Чаинского сельского поселения за 2023 год</w:t>
            </w:r>
          </w:p>
        </w:tc>
        <w:tc>
          <w:tcPr>
            <w:tcW w:w="5711" w:type="dxa"/>
            <w:tcBorders>
              <w:top w:val="nil"/>
              <w:left w:val="nil"/>
              <w:bottom w:val="nil"/>
              <w:right w:val="nil"/>
            </w:tcBorders>
          </w:tcPr>
          <w:p w:rsidR="00606B6C" w:rsidRPr="00CC47D9" w:rsidRDefault="00606B6C" w:rsidP="00606B6C">
            <w:pPr>
              <w:ind w:right="534"/>
              <w:jc w:val="both"/>
              <w:rPr>
                <w:sz w:val="18"/>
                <w:szCs w:val="18"/>
              </w:rPr>
            </w:pPr>
          </w:p>
        </w:tc>
      </w:tr>
    </w:tbl>
    <w:p w:rsidR="00606B6C" w:rsidRPr="00CC47D9" w:rsidRDefault="00606B6C" w:rsidP="00606B6C">
      <w:pPr>
        <w:jc w:val="center"/>
        <w:rPr>
          <w:sz w:val="18"/>
          <w:szCs w:val="18"/>
        </w:rPr>
      </w:pPr>
    </w:p>
    <w:p w:rsidR="00606B6C" w:rsidRPr="00CC47D9" w:rsidRDefault="00606B6C" w:rsidP="00606B6C">
      <w:pPr>
        <w:pStyle w:val="a5"/>
        <w:tabs>
          <w:tab w:val="left" w:pos="0"/>
          <w:tab w:val="left" w:pos="3060"/>
          <w:tab w:val="left" w:pos="4140"/>
          <w:tab w:val="left" w:pos="4320"/>
          <w:tab w:val="left" w:pos="4500"/>
          <w:tab w:val="left" w:pos="8820"/>
          <w:tab w:val="left" w:pos="9180"/>
        </w:tabs>
        <w:ind w:right="535"/>
        <w:jc w:val="both"/>
        <w:rPr>
          <w:sz w:val="18"/>
          <w:szCs w:val="18"/>
        </w:rPr>
      </w:pPr>
      <w:r w:rsidRPr="00CC47D9">
        <w:rPr>
          <w:sz w:val="18"/>
          <w:szCs w:val="18"/>
        </w:rPr>
        <w:t xml:space="preserve">       </w:t>
      </w:r>
      <w:proofErr w:type="gramStart"/>
      <w:r w:rsidRPr="00CC47D9">
        <w:rPr>
          <w:sz w:val="18"/>
          <w:szCs w:val="18"/>
        </w:rPr>
        <w:t>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руководствуясь статьей 27 Устава муниципального образования «Чаинское сельское поселение Чаинского района Томской области», заслушав отчет Главы Чаинского сельского поселения о результатах своей деятельности и о результатах деятельности Администрации Чаинского сельского поселения за 2023 год</w:t>
      </w:r>
      <w:proofErr w:type="gramEnd"/>
    </w:p>
    <w:p w:rsidR="00606B6C" w:rsidRPr="00CC47D9" w:rsidRDefault="00606B6C" w:rsidP="00606B6C">
      <w:pPr>
        <w:autoSpaceDE w:val="0"/>
        <w:autoSpaceDN w:val="0"/>
        <w:adjustRightInd w:val="0"/>
        <w:ind w:firstLine="540"/>
        <w:jc w:val="both"/>
        <w:rPr>
          <w:sz w:val="18"/>
          <w:szCs w:val="18"/>
        </w:rPr>
      </w:pPr>
    </w:p>
    <w:p w:rsidR="00606B6C" w:rsidRPr="00CC47D9" w:rsidRDefault="00606B6C" w:rsidP="00606B6C">
      <w:pPr>
        <w:autoSpaceDE w:val="0"/>
        <w:autoSpaceDN w:val="0"/>
        <w:adjustRightInd w:val="0"/>
        <w:jc w:val="both"/>
        <w:rPr>
          <w:b/>
          <w:sz w:val="18"/>
          <w:szCs w:val="18"/>
        </w:rPr>
      </w:pPr>
      <w:r w:rsidRPr="00CC47D9">
        <w:rPr>
          <w:b/>
          <w:sz w:val="18"/>
          <w:szCs w:val="18"/>
        </w:rPr>
        <w:t>Совет Чаинского сельского поселения РЕШИЛ:</w:t>
      </w:r>
    </w:p>
    <w:p w:rsidR="00606B6C" w:rsidRPr="00CC47D9" w:rsidRDefault="00606B6C" w:rsidP="00606B6C">
      <w:pPr>
        <w:jc w:val="center"/>
        <w:rPr>
          <w:b/>
          <w:sz w:val="18"/>
          <w:szCs w:val="18"/>
        </w:rPr>
      </w:pPr>
    </w:p>
    <w:p w:rsidR="00606B6C" w:rsidRPr="00CC47D9" w:rsidRDefault="00606B6C" w:rsidP="00606B6C">
      <w:pPr>
        <w:pStyle w:val="a5"/>
        <w:tabs>
          <w:tab w:val="left" w:pos="0"/>
          <w:tab w:val="left" w:pos="3060"/>
          <w:tab w:val="left" w:pos="4140"/>
          <w:tab w:val="left" w:pos="4320"/>
          <w:tab w:val="left" w:pos="4500"/>
          <w:tab w:val="left" w:pos="8820"/>
          <w:tab w:val="left" w:pos="9180"/>
        </w:tabs>
        <w:ind w:right="535"/>
        <w:jc w:val="both"/>
        <w:rPr>
          <w:sz w:val="18"/>
          <w:szCs w:val="18"/>
        </w:rPr>
      </w:pPr>
      <w:r w:rsidRPr="00CC47D9">
        <w:rPr>
          <w:sz w:val="18"/>
          <w:szCs w:val="18"/>
        </w:rPr>
        <w:t xml:space="preserve">     1. Принять отчет о результатах деятельности Главы Чаинского сельского поселения и о деятельности Администрации Чаинского сельского поселения за 2023 год согласно приложению к настоящему решению.</w:t>
      </w:r>
    </w:p>
    <w:p w:rsidR="00606B6C" w:rsidRPr="00CC47D9" w:rsidRDefault="00606B6C" w:rsidP="00606B6C">
      <w:pPr>
        <w:pStyle w:val="a5"/>
        <w:tabs>
          <w:tab w:val="left" w:pos="0"/>
          <w:tab w:val="left" w:pos="3060"/>
          <w:tab w:val="left" w:pos="4140"/>
          <w:tab w:val="left" w:pos="4320"/>
          <w:tab w:val="left" w:pos="4500"/>
          <w:tab w:val="left" w:pos="8820"/>
          <w:tab w:val="left" w:pos="9180"/>
        </w:tabs>
        <w:ind w:right="535"/>
        <w:jc w:val="both"/>
        <w:rPr>
          <w:sz w:val="18"/>
          <w:szCs w:val="18"/>
        </w:rPr>
      </w:pPr>
      <w:r w:rsidRPr="00CC47D9">
        <w:rPr>
          <w:sz w:val="18"/>
          <w:szCs w:val="18"/>
        </w:rPr>
        <w:t xml:space="preserve">      2. Признать работу Главы Чаинского сельского поселения и Администрации Чаинского сельского поселения за 2023 год удовлетворительной.</w:t>
      </w:r>
    </w:p>
    <w:p w:rsidR="00606B6C" w:rsidRPr="00CC47D9" w:rsidRDefault="00606B6C" w:rsidP="00606B6C">
      <w:pPr>
        <w:pStyle w:val="a5"/>
        <w:tabs>
          <w:tab w:val="left" w:pos="0"/>
          <w:tab w:val="left" w:pos="3060"/>
          <w:tab w:val="left" w:pos="4140"/>
          <w:tab w:val="left" w:pos="4320"/>
          <w:tab w:val="left" w:pos="4500"/>
          <w:tab w:val="left" w:pos="8820"/>
          <w:tab w:val="left" w:pos="9180"/>
        </w:tabs>
        <w:ind w:right="535"/>
        <w:jc w:val="both"/>
        <w:rPr>
          <w:sz w:val="18"/>
          <w:szCs w:val="18"/>
        </w:rPr>
      </w:pPr>
      <w:r w:rsidRPr="00CC47D9">
        <w:rPr>
          <w:sz w:val="18"/>
          <w:szCs w:val="18"/>
        </w:rPr>
        <w:t xml:space="preserve">      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06B6C" w:rsidRPr="00CC47D9" w:rsidRDefault="00606B6C" w:rsidP="00606B6C">
      <w:pPr>
        <w:pStyle w:val="a5"/>
        <w:tabs>
          <w:tab w:val="left" w:pos="0"/>
          <w:tab w:val="left" w:pos="3060"/>
          <w:tab w:val="left" w:pos="4140"/>
          <w:tab w:val="left" w:pos="4320"/>
          <w:tab w:val="left" w:pos="4500"/>
          <w:tab w:val="left" w:pos="8820"/>
          <w:tab w:val="left" w:pos="9180"/>
        </w:tabs>
        <w:ind w:right="535"/>
        <w:jc w:val="both"/>
        <w:rPr>
          <w:sz w:val="18"/>
          <w:szCs w:val="18"/>
        </w:rPr>
      </w:pPr>
      <w:r w:rsidRPr="00CC47D9">
        <w:rPr>
          <w:sz w:val="18"/>
          <w:szCs w:val="18"/>
        </w:rPr>
        <w:t xml:space="preserve">       4. Настоящее решение вступает в силу со дня принятия.  </w:t>
      </w:r>
    </w:p>
    <w:p w:rsidR="00606B6C" w:rsidRPr="00CC47D9" w:rsidRDefault="00606B6C" w:rsidP="00606B6C">
      <w:pPr>
        <w:jc w:val="both"/>
        <w:rPr>
          <w:sz w:val="18"/>
          <w:szCs w:val="18"/>
        </w:rPr>
      </w:pPr>
      <w:r w:rsidRPr="00CC47D9">
        <w:rPr>
          <w:sz w:val="18"/>
          <w:szCs w:val="18"/>
        </w:rPr>
        <w:t xml:space="preserve">        </w:t>
      </w:r>
    </w:p>
    <w:p w:rsidR="00606B6C" w:rsidRPr="00CC47D9" w:rsidRDefault="00606B6C" w:rsidP="00606B6C">
      <w:pPr>
        <w:jc w:val="both"/>
        <w:rPr>
          <w:sz w:val="18"/>
          <w:szCs w:val="18"/>
        </w:rPr>
      </w:pPr>
      <w:r w:rsidRPr="00CC47D9">
        <w:rPr>
          <w:sz w:val="18"/>
          <w:szCs w:val="18"/>
        </w:rPr>
        <w:t>Председатель Совета</w:t>
      </w:r>
    </w:p>
    <w:p w:rsidR="00606B6C" w:rsidRPr="00CC47D9" w:rsidRDefault="00606B6C" w:rsidP="00606B6C">
      <w:pPr>
        <w:jc w:val="both"/>
        <w:rPr>
          <w:sz w:val="18"/>
          <w:szCs w:val="18"/>
        </w:rPr>
      </w:pPr>
      <w:r w:rsidRPr="00CC47D9">
        <w:rPr>
          <w:sz w:val="18"/>
          <w:szCs w:val="18"/>
        </w:rPr>
        <w:t>Чаинского сельского поселения</w:t>
      </w:r>
      <w:r w:rsidRPr="00CC47D9">
        <w:rPr>
          <w:sz w:val="18"/>
          <w:szCs w:val="18"/>
        </w:rPr>
        <w:tab/>
        <w:t xml:space="preserve">                                     С.Ю. </w:t>
      </w:r>
      <w:proofErr w:type="spellStart"/>
      <w:r w:rsidRPr="00CC47D9">
        <w:rPr>
          <w:sz w:val="18"/>
          <w:szCs w:val="18"/>
        </w:rPr>
        <w:t>Трушляков</w:t>
      </w:r>
      <w:proofErr w:type="spellEnd"/>
    </w:p>
    <w:p w:rsidR="00606B6C" w:rsidRPr="00CC47D9" w:rsidRDefault="00606B6C" w:rsidP="00606B6C">
      <w:pPr>
        <w:ind w:firstLine="720"/>
        <w:jc w:val="both"/>
        <w:rPr>
          <w:sz w:val="18"/>
          <w:szCs w:val="18"/>
        </w:rPr>
      </w:pPr>
    </w:p>
    <w:p w:rsidR="00606B6C" w:rsidRPr="00CC47D9" w:rsidRDefault="00606B6C" w:rsidP="00606B6C">
      <w:pPr>
        <w:rPr>
          <w:sz w:val="18"/>
          <w:szCs w:val="18"/>
        </w:rPr>
      </w:pPr>
      <w:r w:rsidRPr="00CC47D9">
        <w:rPr>
          <w:sz w:val="18"/>
          <w:szCs w:val="18"/>
        </w:rPr>
        <w:t>Глава Чаинского</w:t>
      </w:r>
    </w:p>
    <w:p w:rsidR="00CC47D9" w:rsidRPr="00CC47D9" w:rsidRDefault="00606B6C" w:rsidP="00606B6C">
      <w:pPr>
        <w:rPr>
          <w:sz w:val="18"/>
          <w:szCs w:val="18"/>
        </w:rPr>
      </w:pPr>
      <w:r w:rsidRPr="00CC47D9">
        <w:rPr>
          <w:sz w:val="18"/>
          <w:szCs w:val="18"/>
        </w:rPr>
        <w:t xml:space="preserve">сельского поселения                                                                 В.Н. Аникин   </w:t>
      </w:r>
    </w:p>
    <w:p w:rsidR="00606B6C" w:rsidRPr="00CC47D9" w:rsidRDefault="00606B6C" w:rsidP="00606B6C">
      <w:pPr>
        <w:rPr>
          <w:sz w:val="18"/>
          <w:szCs w:val="18"/>
        </w:rPr>
      </w:pPr>
      <w:r w:rsidRPr="00CC47D9">
        <w:rPr>
          <w:sz w:val="18"/>
          <w:szCs w:val="18"/>
        </w:rPr>
        <w:t xml:space="preserve">                                                        </w:t>
      </w:r>
    </w:p>
    <w:p w:rsidR="009436AC" w:rsidRPr="00CC47D9" w:rsidRDefault="009436AC" w:rsidP="009436AC">
      <w:pPr>
        <w:jc w:val="center"/>
        <w:rPr>
          <w:b/>
          <w:sz w:val="18"/>
          <w:szCs w:val="18"/>
        </w:rPr>
      </w:pPr>
      <w:r w:rsidRPr="00CC47D9">
        <w:rPr>
          <w:b/>
          <w:sz w:val="18"/>
          <w:szCs w:val="18"/>
        </w:rPr>
        <w:t>МУНИЦИПАЛЬНОЕ ОБРАЗОВАНИЕ</w:t>
      </w:r>
    </w:p>
    <w:p w:rsidR="009436AC" w:rsidRPr="00CC47D9" w:rsidRDefault="009436AC" w:rsidP="009436AC">
      <w:pPr>
        <w:jc w:val="center"/>
        <w:rPr>
          <w:b/>
          <w:sz w:val="18"/>
          <w:szCs w:val="18"/>
        </w:rPr>
      </w:pPr>
      <w:r w:rsidRPr="00CC47D9">
        <w:rPr>
          <w:b/>
          <w:sz w:val="18"/>
          <w:szCs w:val="18"/>
        </w:rPr>
        <w:t>«ЧАИНСКОЕ СЕЛЬСКОЕ ПОСЕЛЕНИЕ</w:t>
      </w:r>
    </w:p>
    <w:p w:rsidR="009436AC" w:rsidRPr="00CC47D9" w:rsidRDefault="009436AC" w:rsidP="009436AC">
      <w:pPr>
        <w:jc w:val="center"/>
        <w:rPr>
          <w:b/>
          <w:sz w:val="18"/>
          <w:szCs w:val="18"/>
        </w:rPr>
      </w:pPr>
      <w:r w:rsidRPr="00CC47D9">
        <w:rPr>
          <w:b/>
          <w:sz w:val="18"/>
          <w:szCs w:val="18"/>
        </w:rPr>
        <w:t xml:space="preserve"> ЧАИНСКОГО РАЙОНА ТОМСКОЙ ОБЛАСТИ»</w:t>
      </w:r>
    </w:p>
    <w:p w:rsidR="009436AC" w:rsidRPr="00CC47D9" w:rsidRDefault="009436AC" w:rsidP="009436AC">
      <w:pPr>
        <w:jc w:val="center"/>
        <w:rPr>
          <w:b/>
          <w:sz w:val="18"/>
          <w:szCs w:val="18"/>
        </w:rPr>
      </w:pPr>
      <w:r w:rsidRPr="00CC47D9">
        <w:rPr>
          <w:b/>
          <w:sz w:val="18"/>
          <w:szCs w:val="18"/>
        </w:rPr>
        <w:t>СОВЕТ ЧАИНСКОГО СЕЛЬСКОГО ПОСЕЛЕНИЯ</w:t>
      </w:r>
    </w:p>
    <w:p w:rsidR="009436AC" w:rsidRPr="00CC47D9" w:rsidRDefault="009436AC" w:rsidP="009436AC">
      <w:pP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r w:rsidRPr="00CC47D9">
        <w:rPr>
          <w:b/>
          <w:sz w:val="18"/>
          <w:szCs w:val="18"/>
        </w:rPr>
        <w:t>РЕШЕНИЕ</w:t>
      </w:r>
    </w:p>
    <w:p w:rsidR="009436AC" w:rsidRPr="00CC47D9" w:rsidRDefault="009436AC" w:rsidP="009436AC">
      <w:pPr>
        <w:jc w:val="center"/>
        <w:rPr>
          <w:b/>
          <w:sz w:val="18"/>
          <w:szCs w:val="18"/>
        </w:rPr>
      </w:pPr>
    </w:p>
    <w:p w:rsidR="009436AC" w:rsidRPr="00CC47D9" w:rsidRDefault="009436AC" w:rsidP="009436AC">
      <w:pPr>
        <w:pStyle w:val="ConsPlusCell"/>
        <w:widowControl/>
        <w:autoSpaceDE/>
        <w:rPr>
          <w:rFonts w:ascii="Times New Roman" w:hAnsi="Times New Roman" w:cs="Times New Roman"/>
          <w:sz w:val="18"/>
          <w:szCs w:val="18"/>
        </w:rPr>
      </w:pPr>
      <w:r w:rsidRPr="00CC47D9">
        <w:rPr>
          <w:rFonts w:ascii="Times New Roman" w:hAnsi="Times New Roman" w:cs="Times New Roman"/>
          <w:sz w:val="18"/>
          <w:szCs w:val="18"/>
        </w:rPr>
        <w:t xml:space="preserve">29.02.2024                                         с. </w:t>
      </w:r>
      <w:proofErr w:type="spellStart"/>
      <w:r w:rsidRPr="00CC47D9">
        <w:rPr>
          <w:rFonts w:ascii="Times New Roman" w:hAnsi="Times New Roman" w:cs="Times New Roman"/>
          <w:sz w:val="18"/>
          <w:szCs w:val="18"/>
        </w:rPr>
        <w:t>Чаинск</w:t>
      </w:r>
      <w:proofErr w:type="spellEnd"/>
      <w:r w:rsidRPr="00CC47D9">
        <w:rPr>
          <w:rFonts w:ascii="Times New Roman" w:hAnsi="Times New Roman" w:cs="Times New Roman"/>
          <w:sz w:val="18"/>
          <w:szCs w:val="18"/>
        </w:rPr>
        <w:t xml:space="preserve">                                               № 3</w:t>
      </w:r>
    </w:p>
    <w:p w:rsidR="009436AC" w:rsidRPr="00CC47D9" w:rsidRDefault="009436AC" w:rsidP="009436AC">
      <w:pPr>
        <w:pStyle w:val="ConsPlusCell"/>
        <w:widowControl/>
        <w:autoSpaceDE/>
        <w:rPr>
          <w:rFonts w:ascii="Times New Roman" w:hAnsi="Times New Roman" w:cs="Times New Roman"/>
          <w:sz w:val="18"/>
          <w:szCs w:val="18"/>
        </w:rPr>
      </w:pPr>
      <w:r w:rsidRPr="00CC47D9">
        <w:rPr>
          <w:rFonts w:ascii="Times New Roman" w:hAnsi="Times New Roman" w:cs="Times New Roman"/>
          <w:sz w:val="18"/>
          <w:szCs w:val="18"/>
        </w:rPr>
        <w:pict>
          <v:shapetype id="_x0000_t202" coordsize="21600,21600" o:spt="202" path="m,l,21600r21600,l21600,xe">
            <v:stroke joinstyle="miter"/>
            <v:path gradientshapeok="t" o:connecttype="rect"/>
          </v:shapetype>
          <v:shape id="_x0000_s1027" type="#_x0000_t202" style="position:absolute;margin-left:-8.55pt;margin-top:10.25pt;width:258.4pt;height:69.2pt;z-index:251662336;mso-wrap-distance-left:9.05pt;mso-wrap-distance-right:9.05pt" strokecolor="white" strokeweight="0">
            <v:fill color2="black"/>
            <v:stroke color2="black"/>
            <v:textbox inset="7.95pt,4.35pt,7.95pt,4.35pt">
              <w:txbxContent>
                <w:p w:rsidR="009436AC" w:rsidRPr="008C730F" w:rsidRDefault="009436AC" w:rsidP="009436AC">
                  <w:pPr>
                    <w:jc w:val="both"/>
                    <w:rPr>
                      <w:sz w:val="16"/>
                      <w:szCs w:val="16"/>
                    </w:rPr>
                  </w:pPr>
                  <w:r w:rsidRPr="008C730F">
                    <w:rPr>
                      <w:sz w:val="16"/>
                      <w:szCs w:val="16"/>
                    </w:rPr>
                    <w:t>О внесении изменений в решение Совета Чаинского сельского поселения от 27.12.2023 года № 62 «О бюджете муниципального образования «Чаинское сельское поселение Чаинского района Томской области» на 2024 год и на плановый период 2025 и 2026 годов»</w:t>
                  </w:r>
                </w:p>
                <w:p w:rsidR="009436AC" w:rsidRPr="00711209" w:rsidRDefault="009436AC" w:rsidP="009436AC">
                  <w:pPr>
                    <w:jc w:val="center"/>
                    <w:rPr>
                      <w:sz w:val="28"/>
                      <w:szCs w:val="28"/>
                    </w:rPr>
                  </w:pPr>
                </w:p>
              </w:txbxContent>
            </v:textbox>
          </v:shape>
        </w:pict>
      </w:r>
    </w:p>
    <w:p w:rsidR="009436AC" w:rsidRPr="00CC47D9" w:rsidRDefault="009436AC" w:rsidP="009436AC">
      <w:pPr>
        <w:rPr>
          <w:sz w:val="18"/>
          <w:szCs w:val="18"/>
          <w:lang w:val="ru-RU" w:eastAsia="ru-RU"/>
        </w:rPr>
      </w:pPr>
    </w:p>
    <w:p w:rsidR="009436AC" w:rsidRPr="00CC47D9" w:rsidRDefault="009436AC" w:rsidP="009436AC">
      <w:pPr>
        <w:ind w:firstLine="709"/>
        <w:jc w:val="both"/>
        <w:rPr>
          <w:sz w:val="18"/>
          <w:szCs w:val="18"/>
        </w:rPr>
      </w:pPr>
    </w:p>
    <w:p w:rsidR="009436AC" w:rsidRPr="00CC47D9" w:rsidRDefault="009436AC" w:rsidP="009436AC">
      <w:pPr>
        <w:ind w:firstLine="709"/>
        <w:jc w:val="both"/>
        <w:rPr>
          <w:sz w:val="18"/>
          <w:szCs w:val="18"/>
        </w:rPr>
      </w:pPr>
    </w:p>
    <w:p w:rsidR="009436AC" w:rsidRPr="00CC47D9" w:rsidRDefault="009436AC" w:rsidP="009436AC">
      <w:pPr>
        <w:ind w:firstLine="709"/>
        <w:jc w:val="both"/>
        <w:rPr>
          <w:sz w:val="18"/>
          <w:szCs w:val="18"/>
        </w:rPr>
      </w:pPr>
    </w:p>
    <w:p w:rsidR="009436AC" w:rsidRPr="00CC47D9" w:rsidRDefault="009436AC" w:rsidP="009436AC">
      <w:pPr>
        <w:ind w:firstLine="709"/>
        <w:jc w:val="both"/>
        <w:rPr>
          <w:sz w:val="18"/>
          <w:szCs w:val="18"/>
        </w:rPr>
      </w:pPr>
    </w:p>
    <w:p w:rsidR="009436AC" w:rsidRPr="00CC47D9" w:rsidRDefault="009436AC" w:rsidP="009436AC">
      <w:pPr>
        <w:ind w:firstLine="709"/>
        <w:jc w:val="both"/>
        <w:rPr>
          <w:sz w:val="18"/>
          <w:szCs w:val="18"/>
        </w:rPr>
      </w:pPr>
    </w:p>
    <w:p w:rsidR="009436AC" w:rsidRPr="00CC47D9" w:rsidRDefault="009436AC" w:rsidP="009436AC">
      <w:pPr>
        <w:jc w:val="both"/>
        <w:rPr>
          <w:sz w:val="18"/>
          <w:szCs w:val="18"/>
        </w:rPr>
      </w:pPr>
    </w:p>
    <w:p w:rsidR="009436AC" w:rsidRPr="00CC47D9" w:rsidRDefault="009436AC" w:rsidP="009436AC">
      <w:pPr>
        <w:jc w:val="both"/>
        <w:rPr>
          <w:sz w:val="18"/>
          <w:szCs w:val="18"/>
        </w:rPr>
      </w:pPr>
    </w:p>
    <w:p w:rsidR="009436AC" w:rsidRPr="00CC47D9" w:rsidRDefault="009436AC" w:rsidP="009436AC">
      <w:pPr>
        <w:ind w:firstLine="708"/>
        <w:jc w:val="both"/>
        <w:rPr>
          <w:sz w:val="18"/>
          <w:szCs w:val="18"/>
        </w:rPr>
      </w:pPr>
    </w:p>
    <w:p w:rsidR="009436AC" w:rsidRPr="00CC47D9" w:rsidRDefault="009436AC" w:rsidP="009436AC">
      <w:pPr>
        <w:ind w:firstLine="708"/>
        <w:jc w:val="both"/>
        <w:rPr>
          <w:sz w:val="18"/>
          <w:szCs w:val="18"/>
        </w:rPr>
      </w:pPr>
      <w:r w:rsidRPr="00CC47D9">
        <w:rPr>
          <w:sz w:val="18"/>
          <w:szCs w:val="18"/>
        </w:rPr>
        <w:t>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16.03.2023 года № 9,</w:t>
      </w:r>
    </w:p>
    <w:p w:rsidR="009436AC" w:rsidRPr="00CC47D9" w:rsidRDefault="009436AC" w:rsidP="009436AC">
      <w:pPr>
        <w:ind w:firstLine="708"/>
        <w:jc w:val="both"/>
        <w:rPr>
          <w:sz w:val="18"/>
          <w:szCs w:val="18"/>
        </w:rPr>
      </w:pPr>
    </w:p>
    <w:p w:rsidR="009436AC" w:rsidRPr="00CC47D9" w:rsidRDefault="009436AC" w:rsidP="009436AC">
      <w:pPr>
        <w:jc w:val="both"/>
        <w:rPr>
          <w:sz w:val="18"/>
          <w:szCs w:val="18"/>
        </w:rPr>
      </w:pPr>
      <w:r w:rsidRPr="00CC47D9">
        <w:rPr>
          <w:b/>
          <w:sz w:val="18"/>
          <w:szCs w:val="18"/>
        </w:rPr>
        <w:t>Совет Чаинского сельского поселения РЕШИЛ:</w:t>
      </w:r>
    </w:p>
    <w:p w:rsidR="009436AC" w:rsidRPr="00CC47D9" w:rsidRDefault="009436AC" w:rsidP="009436AC">
      <w:pPr>
        <w:ind w:firstLine="709"/>
        <w:jc w:val="both"/>
        <w:rPr>
          <w:b/>
          <w:sz w:val="18"/>
          <w:szCs w:val="18"/>
        </w:rPr>
      </w:pPr>
    </w:p>
    <w:p w:rsidR="009436AC" w:rsidRPr="00CC47D9" w:rsidRDefault="009436AC" w:rsidP="009436AC">
      <w:pPr>
        <w:ind w:firstLine="709"/>
        <w:jc w:val="both"/>
        <w:rPr>
          <w:sz w:val="18"/>
          <w:szCs w:val="18"/>
        </w:rPr>
      </w:pPr>
      <w:r w:rsidRPr="00CC47D9">
        <w:rPr>
          <w:sz w:val="18"/>
          <w:szCs w:val="18"/>
        </w:rPr>
        <w:t>1. Внести в решение Совета Чаинского сельского поселения от 27.12.2023 года № 62 «О бюджете муниципального образования «Чаинское сельское поселение Чаинского района Томской области» на 2024 год и на плановый период 2025 и 2026 годов» следующие изменения:</w:t>
      </w:r>
    </w:p>
    <w:p w:rsidR="009436AC" w:rsidRPr="00CC47D9" w:rsidRDefault="009436AC" w:rsidP="009436AC">
      <w:pPr>
        <w:ind w:firstLine="709"/>
        <w:jc w:val="both"/>
        <w:rPr>
          <w:sz w:val="18"/>
          <w:szCs w:val="18"/>
        </w:rPr>
      </w:pPr>
      <w:r w:rsidRPr="00CC47D9">
        <w:rPr>
          <w:sz w:val="18"/>
          <w:szCs w:val="18"/>
        </w:rPr>
        <w:t xml:space="preserve">1.1. пункт 1 статьи 1 изложить в следующей редакции: </w:t>
      </w:r>
    </w:p>
    <w:p w:rsidR="009436AC" w:rsidRPr="00CC47D9" w:rsidRDefault="009436AC" w:rsidP="009436AC">
      <w:pPr>
        <w:ind w:firstLine="709"/>
        <w:jc w:val="both"/>
        <w:rPr>
          <w:sz w:val="18"/>
          <w:szCs w:val="18"/>
        </w:rPr>
      </w:pPr>
      <w:r w:rsidRPr="00CC47D9">
        <w:rPr>
          <w:sz w:val="18"/>
          <w:szCs w:val="18"/>
        </w:rPr>
        <w:lastRenderedPageBreak/>
        <w:t xml:space="preserve"> «1. Утвердить основные характеристики бюджета муниципального образования «Чаинское сельское поселение Чаинского района Томской области» на 2024 год:</w:t>
      </w:r>
    </w:p>
    <w:p w:rsidR="009436AC" w:rsidRPr="00CC47D9" w:rsidRDefault="009436AC" w:rsidP="009436AC">
      <w:pPr>
        <w:ind w:firstLine="709"/>
        <w:jc w:val="both"/>
        <w:rPr>
          <w:sz w:val="18"/>
          <w:szCs w:val="18"/>
        </w:rPr>
      </w:pPr>
      <w:r w:rsidRPr="00CC47D9">
        <w:rPr>
          <w:sz w:val="18"/>
          <w:szCs w:val="18"/>
        </w:rPr>
        <w:t>1) общий объем доходов бюджета поселения в сумме 13029,2 тыс. рублей, в том числе налоговые и неналоговые доходы в сумме 2075,9 тыс. рублей, безвозмездные поступления в сумме 10953,3 тыс. рублей;</w:t>
      </w:r>
    </w:p>
    <w:p w:rsidR="009436AC" w:rsidRPr="00CC47D9" w:rsidRDefault="009436AC" w:rsidP="009436AC">
      <w:pPr>
        <w:ind w:firstLine="709"/>
        <w:jc w:val="both"/>
        <w:rPr>
          <w:sz w:val="18"/>
          <w:szCs w:val="18"/>
        </w:rPr>
      </w:pPr>
      <w:r w:rsidRPr="00CC47D9">
        <w:rPr>
          <w:sz w:val="18"/>
          <w:szCs w:val="18"/>
        </w:rPr>
        <w:t>2) общий объем расходов бюджета поселения в сумме 13300,7 тыс. рублей;</w:t>
      </w:r>
    </w:p>
    <w:p w:rsidR="009436AC" w:rsidRPr="00CC47D9" w:rsidRDefault="009436AC" w:rsidP="009436AC">
      <w:pPr>
        <w:ind w:firstLine="709"/>
        <w:jc w:val="both"/>
        <w:rPr>
          <w:sz w:val="18"/>
          <w:szCs w:val="18"/>
        </w:rPr>
      </w:pPr>
      <w:r w:rsidRPr="00CC47D9">
        <w:rPr>
          <w:sz w:val="18"/>
          <w:szCs w:val="18"/>
        </w:rPr>
        <w:t>3) дефицит бюджета поселения в сумме 271,6 тыс. рублей</w:t>
      </w:r>
      <w:proofErr w:type="gramStart"/>
      <w:r w:rsidRPr="00CC47D9">
        <w:rPr>
          <w:sz w:val="18"/>
          <w:szCs w:val="18"/>
        </w:rPr>
        <w:t>.».</w:t>
      </w:r>
      <w:proofErr w:type="gramEnd"/>
    </w:p>
    <w:p w:rsidR="009436AC" w:rsidRPr="00CC47D9" w:rsidRDefault="009436AC" w:rsidP="009436AC">
      <w:pPr>
        <w:ind w:firstLine="709"/>
        <w:jc w:val="both"/>
        <w:rPr>
          <w:sz w:val="18"/>
          <w:szCs w:val="18"/>
        </w:rPr>
      </w:pPr>
      <w:r w:rsidRPr="00CC47D9">
        <w:rPr>
          <w:sz w:val="18"/>
          <w:szCs w:val="18"/>
        </w:rPr>
        <w:t>1.2. в пункте 4 статьи 5 слова «на 2024 год в сумме 3814,2 тыс. рублей» заменить словами «на 2024 год в сумме 3367,6 тыс. рублей».</w:t>
      </w:r>
    </w:p>
    <w:p w:rsidR="009436AC" w:rsidRPr="00CC47D9" w:rsidRDefault="009436AC" w:rsidP="009436AC">
      <w:pPr>
        <w:ind w:firstLine="709"/>
        <w:jc w:val="both"/>
        <w:rPr>
          <w:sz w:val="18"/>
          <w:szCs w:val="18"/>
        </w:rPr>
      </w:pPr>
      <w:r w:rsidRPr="00CC47D9">
        <w:rPr>
          <w:sz w:val="18"/>
          <w:szCs w:val="18"/>
        </w:rPr>
        <w:t xml:space="preserve">1.3. приложения 4, 6, 7, 8 изложить в редакции согласно приложениям к настоящему решению. </w:t>
      </w:r>
    </w:p>
    <w:p w:rsidR="009436AC" w:rsidRPr="00CC47D9" w:rsidRDefault="009436AC" w:rsidP="009436AC">
      <w:pPr>
        <w:ind w:firstLine="709"/>
        <w:jc w:val="both"/>
        <w:rPr>
          <w:sz w:val="18"/>
          <w:szCs w:val="18"/>
        </w:rPr>
      </w:pPr>
      <w:r w:rsidRPr="00CC47D9">
        <w:rPr>
          <w:sz w:val="18"/>
          <w:szCs w:val="18"/>
        </w:rPr>
        <w:t>2. Настоящее решение вступает в силу после официального обнародования и применяется к правоотношениям, возникшим с 1 января 2024 года.</w:t>
      </w:r>
    </w:p>
    <w:p w:rsidR="009436AC" w:rsidRPr="00CC47D9" w:rsidRDefault="009436AC" w:rsidP="009436AC">
      <w:pPr>
        <w:ind w:firstLine="709"/>
        <w:jc w:val="both"/>
        <w:rPr>
          <w:sz w:val="18"/>
          <w:szCs w:val="18"/>
        </w:rPr>
      </w:pPr>
      <w:r w:rsidRPr="00CC47D9">
        <w:rPr>
          <w:sz w:val="18"/>
          <w:szCs w:val="18"/>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436AC" w:rsidRPr="00CC47D9" w:rsidRDefault="009436AC" w:rsidP="009436AC">
      <w:pPr>
        <w:rPr>
          <w:sz w:val="18"/>
          <w:szCs w:val="18"/>
        </w:rPr>
      </w:pPr>
    </w:p>
    <w:p w:rsidR="009436AC" w:rsidRPr="00CC47D9" w:rsidRDefault="009436AC" w:rsidP="009436AC">
      <w:pPr>
        <w:rPr>
          <w:sz w:val="18"/>
          <w:szCs w:val="18"/>
        </w:rPr>
      </w:pPr>
      <w:r w:rsidRPr="00CC47D9">
        <w:rPr>
          <w:sz w:val="18"/>
          <w:szCs w:val="18"/>
        </w:rPr>
        <w:t xml:space="preserve">Председатель Совета </w:t>
      </w:r>
    </w:p>
    <w:p w:rsidR="009436AC" w:rsidRPr="00CC47D9" w:rsidRDefault="009436AC" w:rsidP="009436AC">
      <w:pPr>
        <w:rPr>
          <w:sz w:val="18"/>
          <w:szCs w:val="18"/>
        </w:rPr>
      </w:pPr>
      <w:r w:rsidRPr="00CC47D9">
        <w:rPr>
          <w:sz w:val="18"/>
          <w:szCs w:val="18"/>
        </w:rPr>
        <w:t xml:space="preserve">Чаинского сельского поселения                                               С.Ю. </w:t>
      </w:r>
      <w:proofErr w:type="spellStart"/>
      <w:r w:rsidRPr="00CC47D9">
        <w:rPr>
          <w:sz w:val="18"/>
          <w:szCs w:val="18"/>
        </w:rPr>
        <w:t>Трушляков</w:t>
      </w:r>
      <w:proofErr w:type="spellEnd"/>
    </w:p>
    <w:p w:rsidR="009436AC" w:rsidRPr="00CC47D9" w:rsidRDefault="009436AC" w:rsidP="009436AC">
      <w:pPr>
        <w:rPr>
          <w:sz w:val="18"/>
          <w:szCs w:val="18"/>
        </w:rPr>
      </w:pPr>
    </w:p>
    <w:p w:rsidR="009436AC" w:rsidRPr="00CC47D9" w:rsidRDefault="009436AC" w:rsidP="009436AC">
      <w:pPr>
        <w:rPr>
          <w:sz w:val="18"/>
          <w:szCs w:val="18"/>
        </w:rPr>
      </w:pPr>
      <w:r w:rsidRPr="00CC47D9">
        <w:rPr>
          <w:sz w:val="18"/>
          <w:szCs w:val="18"/>
        </w:rPr>
        <w:t xml:space="preserve">Глава Чаинского </w:t>
      </w:r>
    </w:p>
    <w:p w:rsidR="009436AC" w:rsidRPr="00CC47D9" w:rsidRDefault="009436AC" w:rsidP="009436AC">
      <w:pPr>
        <w:rPr>
          <w:sz w:val="18"/>
          <w:szCs w:val="18"/>
        </w:rPr>
      </w:pPr>
      <w:r w:rsidRPr="00CC47D9">
        <w:rPr>
          <w:sz w:val="18"/>
          <w:szCs w:val="18"/>
        </w:rPr>
        <w:t>сельского поселения                                                                   В.Н. Аникин</w:t>
      </w:r>
    </w:p>
    <w:p w:rsidR="009436AC" w:rsidRPr="00CC47D9" w:rsidRDefault="009436AC" w:rsidP="009436AC">
      <w:pPr>
        <w:tabs>
          <w:tab w:val="left" w:pos="7590"/>
        </w:tabs>
        <w:rPr>
          <w:sz w:val="18"/>
          <w:szCs w:val="18"/>
        </w:rPr>
      </w:pPr>
      <w:r w:rsidRPr="00CC47D9">
        <w:rPr>
          <w:sz w:val="18"/>
          <w:szCs w:val="18"/>
        </w:rPr>
        <w:tab/>
      </w:r>
    </w:p>
    <w:p w:rsidR="009436AC" w:rsidRPr="00CC47D9" w:rsidRDefault="009436AC" w:rsidP="009436AC">
      <w:pPr>
        <w:spacing w:line="276" w:lineRule="auto"/>
        <w:jc w:val="center"/>
        <w:rPr>
          <w:b/>
          <w:sz w:val="18"/>
          <w:szCs w:val="18"/>
        </w:r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9436AC" w:rsidRPr="00CC47D9" w:rsidTr="00041191">
        <w:trPr>
          <w:trHeight w:val="1079"/>
        </w:trPr>
        <w:tc>
          <w:tcPr>
            <w:tcW w:w="2819" w:type="dxa"/>
            <w:tcBorders>
              <w:top w:val="nil"/>
              <w:left w:val="nil"/>
              <w:bottom w:val="nil"/>
              <w:right w:val="nil"/>
            </w:tcBorders>
          </w:tcPr>
          <w:p w:rsidR="009436AC" w:rsidRPr="00CC47D9" w:rsidRDefault="009436AC" w:rsidP="00041191">
            <w:pPr>
              <w:pStyle w:val="Iniiaiieoaeno2"/>
              <w:ind w:firstLine="0"/>
              <w:jc w:val="left"/>
              <w:rPr>
                <w:sz w:val="18"/>
                <w:szCs w:val="18"/>
              </w:rPr>
            </w:pPr>
            <w:r w:rsidRPr="00CC47D9">
              <w:rPr>
                <w:sz w:val="18"/>
                <w:szCs w:val="18"/>
              </w:rPr>
              <w:t xml:space="preserve">Приложение 4 </w:t>
            </w:r>
          </w:p>
          <w:p w:rsidR="009436AC" w:rsidRPr="00CC47D9" w:rsidRDefault="009436AC" w:rsidP="00041191">
            <w:pPr>
              <w:pStyle w:val="Iniiaiieoaeno2"/>
              <w:ind w:firstLine="0"/>
              <w:jc w:val="left"/>
              <w:rPr>
                <w:sz w:val="18"/>
                <w:szCs w:val="18"/>
              </w:rPr>
            </w:pPr>
            <w:r w:rsidRPr="00CC47D9">
              <w:rPr>
                <w:sz w:val="18"/>
                <w:szCs w:val="18"/>
              </w:rPr>
              <w:t xml:space="preserve">к решению Совета Чаинского сельского поселения </w:t>
            </w:r>
          </w:p>
          <w:p w:rsidR="009436AC" w:rsidRPr="00CC47D9" w:rsidRDefault="009436AC" w:rsidP="00041191">
            <w:pPr>
              <w:pStyle w:val="Iniiaiieoaeno2"/>
              <w:ind w:firstLine="0"/>
              <w:jc w:val="left"/>
              <w:rPr>
                <w:sz w:val="18"/>
                <w:szCs w:val="18"/>
              </w:rPr>
            </w:pPr>
            <w:r w:rsidRPr="00CC47D9">
              <w:rPr>
                <w:sz w:val="18"/>
                <w:szCs w:val="18"/>
              </w:rPr>
              <w:t>от 29.02.2024 г. № 3</w:t>
            </w:r>
          </w:p>
          <w:p w:rsidR="009436AC" w:rsidRPr="00CC47D9" w:rsidRDefault="009436AC" w:rsidP="00041191">
            <w:pPr>
              <w:ind w:right="252"/>
              <w:jc w:val="both"/>
              <w:rPr>
                <w:sz w:val="18"/>
                <w:szCs w:val="18"/>
              </w:rPr>
            </w:pPr>
          </w:p>
        </w:tc>
      </w:tr>
    </w:tbl>
    <w:p w:rsidR="009436AC" w:rsidRPr="00CC47D9" w:rsidRDefault="009436AC" w:rsidP="009436AC">
      <w:pPr>
        <w:spacing w:line="276" w:lineRule="auto"/>
        <w:jc w:val="center"/>
        <w:rPr>
          <w:b/>
          <w:sz w:val="18"/>
          <w:szCs w:val="18"/>
        </w:rPr>
      </w:pPr>
    </w:p>
    <w:p w:rsidR="009436AC" w:rsidRPr="00CC47D9" w:rsidRDefault="009436AC" w:rsidP="009436AC">
      <w:pPr>
        <w:spacing w:line="276" w:lineRule="auto"/>
        <w:jc w:val="center"/>
        <w:rPr>
          <w:b/>
          <w:sz w:val="18"/>
          <w:szCs w:val="18"/>
        </w:rPr>
      </w:pPr>
      <w:r w:rsidRPr="00CC47D9">
        <w:rPr>
          <w:b/>
          <w:sz w:val="18"/>
          <w:szCs w:val="18"/>
        </w:rPr>
        <w:t xml:space="preserve"> </w:t>
      </w:r>
    </w:p>
    <w:p w:rsidR="009436AC" w:rsidRPr="00CC47D9" w:rsidRDefault="009436AC" w:rsidP="009436AC">
      <w:pPr>
        <w:spacing w:line="276" w:lineRule="auto"/>
        <w:jc w:val="center"/>
        <w:rPr>
          <w:b/>
          <w:sz w:val="18"/>
          <w:szCs w:val="18"/>
        </w:rPr>
      </w:pPr>
    </w:p>
    <w:p w:rsidR="009436AC" w:rsidRPr="00CC47D9" w:rsidRDefault="009436AC" w:rsidP="009436AC">
      <w:pPr>
        <w:spacing w:line="276" w:lineRule="auto"/>
        <w:jc w:val="center"/>
        <w:rPr>
          <w:b/>
          <w:sz w:val="18"/>
          <w:szCs w:val="18"/>
        </w:rPr>
      </w:pPr>
    </w:p>
    <w:p w:rsidR="009436AC" w:rsidRPr="00CC47D9" w:rsidRDefault="009436AC" w:rsidP="009436AC">
      <w:pPr>
        <w:spacing w:line="276" w:lineRule="auto"/>
        <w:jc w:val="center"/>
        <w:rPr>
          <w:b/>
          <w:sz w:val="18"/>
          <w:szCs w:val="18"/>
        </w:rPr>
      </w:pPr>
    </w:p>
    <w:p w:rsidR="009436AC" w:rsidRPr="00CC47D9" w:rsidRDefault="009436AC" w:rsidP="009436AC">
      <w:pPr>
        <w:spacing w:line="276" w:lineRule="auto"/>
        <w:jc w:val="center"/>
        <w:rPr>
          <w:b/>
          <w:sz w:val="18"/>
          <w:szCs w:val="18"/>
        </w:rPr>
      </w:pPr>
      <w:r w:rsidRPr="00CC47D9">
        <w:rPr>
          <w:b/>
          <w:sz w:val="18"/>
          <w:szCs w:val="18"/>
        </w:rPr>
        <w:t>Объем межбюджетных трансфертов</w:t>
      </w:r>
    </w:p>
    <w:p w:rsidR="009436AC" w:rsidRPr="00CC47D9" w:rsidRDefault="009436AC" w:rsidP="009436AC">
      <w:pPr>
        <w:spacing w:line="276" w:lineRule="auto"/>
        <w:jc w:val="center"/>
        <w:rPr>
          <w:b/>
          <w:sz w:val="18"/>
          <w:szCs w:val="18"/>
        </w:rPr>
      </w:pPr>
      <w:r w:rsidRPr="00CC47D9">
        <w:rPr>
          <w:b/>
          <w:sz w:val="18"/>
          <w:szCs w:val="18"/>
        </w:rPr>
        <w:t>бюджету муниципального образования «Чаинское сельское поселение</w:t>
      </w:r>
    </w:p>
    <w:p w:rsidR="009436AC" w:rsidRPr="00CC47D9" w:rsidRDefault="009436AC" w:rsidP="009436AC">
      <w:pPr>
        <w:spacing w:line="276" w:lineRule="auto"/>
        <w:jc w:val="center"/>
        <w:rPr>
          <w:b/>
          <w:sz w:val="18"/>
          <w:szCs w:val="18"/>
        </w:rPr>
      </w:pPr>
      <w:r w:rsidRPr="00CC47D9">
        <w:rPr>
          <w:b/>
          <w:sz w:val="18"/>
          <w:szCs w:val="18"/>
        </w:rPr>
        <w:t xml:space="preserve"> Чаинского района Томской области» на 2024 год</w:t>
      </w:r>
    </w:p>
    <w:p w:rsidR="009436AC" w:rsidRPr="00CC47D9" w:rsidRDefault="009436AC" w:rsidP="009436AC">
      <w:pPr>
        <w:jc w:val="center"/>
        <w:rPr>
          <w:b/>
          <w:sz w:val="18"/>
          <w:szCs w:val="18"/>
        </w:rPr>
      </w:pPr>
    </w:p>
    <w:tbl>
      <w:tblPr>
        <w:tblW w:w="9590" w:type="dxa"/>
        <w:tblInd w:w="-5" w:type="dxa"/>
        <w:tblLayout w:type="fixed"/>
        <w:tblLook w:val="0000"/>
      </w:tblPr>
      <w:tblGrid>
        <w:gridCol w:w="2807"/>
        <w:gridCol w:w="5401"/>
        <w:gridCol w:w="1382"/>
      </w:tblGrid>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Код бюджетной классификации</w:t>
            </w:r>
          </w:p>
        </w:tc>
        <w:tc>
          <w:tcPr>
            <w:tcW w:w="5401"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Наименование межбюджетных трансфертов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Сумма, тыс. руб.</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2 02 00000 00 0000 000</w:t>
            </w: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
                <w:i/>
                <w:sz w:val="18"/>
                <w:szCs w:val="18"/>
              </w:rPr>
            </w:pPr>
            <w:r w:rsidRPr="00CC47D9">
              <w:rPr>
                <w:b/>
                <w:sz w:val="18"/>
                <w:szCs w:val="18"/>
              </w:rPr>
              <w:t>Безвозмездные поступления от других бюджетов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10953,3</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i/>
                <w:sz w:val="18"/>
                <w:szCs w:val="18"/>
              </w:rPr>
            </w:pPr>
            <w:r w:rsidRPr="00CC47D9">
              <w:rPr>
                <w:b/>
                <w:i/>
                <w:sz w:val="18"/>
                <w:szCs w:val="18"/>
              </w:rPr>
              <w:t>2 02 10000 00 0000 150</w:t>
            </w: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
                <w:i/>
                <w:sz w:val="18"/>
                <w:szCs w:val="18"/>
              </w:rPr>
            </w:pPr>
            <w:r w:rsidRPr="00CC47D9">
              <w:rPr>
                <w:b/>
                <w:i/>
                <w:sz w:val="18"/>
                <w:szCs w:val="18"/>
              </w:rPr>
              <w:t xml:space="preserve">Дотации бюджетам бюджетной системы Российской Федерации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b/>
                <w:i/>
                <w:sz w:val="18"/>
                <w:szCs w:val="18"/>
              </w:rPr>
              <w:t>2836,9</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2 02 15001 10 0000 150</w:t>
            </w: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Дотации бюджетам сельских поселений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i/>
                <w:sz w:val="18"/>
                <w:szCs w:val="18"/>
              </w:rPr>
            </w:pPr>
            <w:r w:rsidRPr="00CC47D9">
              <w:rPr>
                <w:sz w:val="18"/>
                <w:szCs w:val="18"/>
              </w:rPr>
              <w:t>2836,9</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b/>
                <w:i/>
                <w:sz w:val="18"/>
                <w:szCs w:val="18"/>
              </w:rPr>
            </w:pPr>
            <w:r w:rsidRPr="00CC47D9">
              <w:rPr>
                <w:b/>
                <w:i/>
                <w:sz w:val="18"/>
                <w:szCs w:val="18"/>
              </w:rPr>
              <w:t>2 02 30000 00 0000 150</w:t>
            </w: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
                <w:i/>
                <w:sz w:val="18"/>
                <w:szCs w:val="18"/>
              </w:rPr>
            </w:pPr>
            <w:r w:rsidRPr="00CC47D9">
              <w:rPr>
                <w:b/>
                <w:i/>
                <w:sz w:val="18"/>
                <w:szCs w:val="18"/>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i/>
                <w:sz w:val="18"/>
                <w:szCs w:val="18"/>
              </w:rPr>
            </w:pPr>
            <w:r w:rsidRPr="00CC47D9">
              <w:rPr>
                <w:b/>
                <w:i/>
                <w:sz w:val="18"/>
                <w:szCs w:val="18"/>
              </w:rPr>
              <w:t>260,7</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2 02 35118 10 0000 150</w:t>
            </w: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b/>
                <w:i/>
                <w:sz w:val="18"/>
                <w:szCs w:val="18"/>
              </w:rPr>
            </w:pPr>
            <w:r w:rsidRPr="00CC47D9">
              <w:rPr>
                <w:b/>
                <w:i/>
                <w:sz w:val="18"/>
                <w:szCs w:val="18"/>
              </w:rPr>
              <w:t>2 02 40000 00 0000 150</w:t>
            </w:r>
          </w:p>
        </w:tc>
        <w:tc>
          <w:tcPr>
            <w:tcW w:w="5401"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pStyle w:val="Iniiaiieoaeno2"/>
              <w:ind w:firstLine="0"/>
              <w:rPr>
                <w:sz w:val="18"/>
                <w:szCs w:val="18"/>
                <w:shd w:val="clear" w:color="auto" w:fill="FFFF00"/>
              </w:rPr>
            </w:pPr>
            <w:r w:rsidRPr="00CC47D9">
              <w:rPr>
                <w:b/>
                <w:i/>
                <w:sz w:val="18"/>
                <w:szCs w:val="18"/>
              </w:rPr>
              <w:t xml:space="preserve">Иные межбюджетные трансферты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snapToGrid w:val="0"/>
              <w:jc w:val="center"/>
              <w:rPr>
                <w:b/>
                <w:i/>
                <w:sz w:val="18"/>
                <w:szCs w:val="18"/>
                <w:shd w:val="clear" w:color="auto" w:fill="FFFF00"/>
              </w:rPr>
            </w:pPr>
            <w:r w:rsidRPr="00CC47D9">
              <w:rPr>
                <w:b/>
                <w:i/>
                <w:sz w:val="18"/>
                <w:szCs w:val="18"/>
              </w:rPr>
              <w:t>7855,7</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2 02 49999 10 0000 150</w:t>
            </w: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Прочие межбюджетные трансферты, передаваемые бюджетам сельских поселений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7855,7</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sz w:val="18"/>
                <w:szCs w:val="18"/>
              </w:rPr>
              <w:t>в том числе: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snapToGrid w:val="0"/>
              <w:jc w:val="center"/>
              <w:rPr>
                <w:i/>
                <w:sz w:val="18"/>
                <w:szCs w:val="18"/>
              </w:rPr>
            </w:pP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по обеспечению сбалансированности бюджетов сельских поселений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6148,0</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133,6</w:t>
            </w:r>
          </w:p>
        </w:tc>
      </w:tr>
      <w:tr w:rsidR="009436AC" w:rsidRPr="00CC47D9" w:rsidTr="00041191">
        <w:tc>
          <w:tcPr>
            <w:tcW w:w="280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540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на капитальный ремонт и (или) ремонт автомобильных дорог общего пользования местного значения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bl>
    <w:tbl>
      <w:tblPr>
        <w:tblpPr w:leftFromText="180" w:rightFromText="180" w:vertAnchor="text" w:horzAnchor="page" w:tblpX="6187" w:tblpY="323"/>
        <w:tblOverlap w:val="never"/>
        <w:tblW w:w="0" w:type="auto"/>
        <w:tblBorders>
          <w:top w:val="single" w:sz="4" w:space="0" w:color="auto"/>
          <w:left w:val="single" w:sz="4" w:space="0" w:color="auto"/>
          <w:bottom w:val="single" w:sz="4" w:space="0" w:color="auto"/>
          <w:right w:val="single" w:sz="4" w:space="0" w:color="auto"/>
        </w:tblBorders>
        <w:tblLook w:val="04A0"/>
      </w:tblPr>
      <w:tblGrid>
        <w:gridCol w:w="4421"/>
      </w:tblGrid>
      <w:tr w:rsidR="00CC47D9" w:rsidRPr="00CC47D9" w:rsidTr="00CC47D9">
        <w:trPr>
          <w:trHeight w:val="860"/>
        </w:trPr>
        <w:tc>
          <w:tcPr>
            <w:tcW w:w="4421" w:type="dxa"/>
            <w:tcBorders>
              <w:top w:val="nil"/>
              <w:left w:val="nil"/>
              <w:bottom w:val="nil"/>
              <w:right w:val="nil"/>
            </w:tcBorders>
          </w:tcPr>
          <w:p w:rsidR="00CC47D9" w:rsidRPr="00CC47D9" w:rsidRDefault="00CC47D9" w:rsidP="00CC47D9">
            <w:pPr>
              <w:pStyle w:val="Iniiaiieoaeno2"/>
              <w:ind w:firstLine="0"/>
              <w:jc w:val="left"/>
              <w:rPr>
                <w:sz w:val="18"/>
                <w:szCs w:val="18"/>
              </w:rPr>
            </w:pPr>
            <w:r w:rsidRPr="00CC47D9">
              <w:rPr>
                <w:sz w:val="18"/>
                <w:szCs w:val="18"/>
              </w:rPr>
              <w:t xml:space="preserve">Приложение 6 </w:t>
            </w:r>
          </w:p>
          <w:p w:rsidR="00CC47D9" w:rsidRPr="00CC47D9" w:rsidRDefault="00CC47D9" w:rsidP="00CC47D9">
            <w:pPr>
              <w:pStyle w:val="Iniiaiieoaeno2"/>
              <w:ind w:firstLine="0"/>
              <w:jc w:val="left"/>
              <w:rPr>
                <w:sz w:val="18"/>
                <w:szCs w:val="18"/>
              </w:rPr>
            </w:pPr>
            <w:r w:rsidRPr="00CC47D9">
              <w:rPr>
                <w:sz w:val="18"/>
                <w:szCs w:val="18"/>
              </w:rPr>
              <w:t xml:space="preserve">к решению Совета Чаинского сельского поселения </w:t>
            </w:r>
          </w:p>
          <w:p w:rsidR="00CC47D9" w:rsidRPr="00CC47D9" w:rsidRDefault="00CC47D9" w:rsidP="00CC47D9">
            <w:pPr>
              <w:pStyle w:val="Iniiaiieoaeno2"/>
              <w:ind w:firstLine="0"/>
              <w:jc w:val="left"/>
              <w:rPr>
                <w:sz w:val="18"/>
                <w:szCs w:val="18"/>
              </w:rPr>
            </w:pPr>
            <w:r w:rsidRPr="00CC47D9">
              <w:rPr>
                <w:sz w:val="18"/>
                <w:szCs w:val="18"/>
              </w:rPr>
              <w:t>от 29.02.2024 г. № 3</w:t>
            </w:r>
          </w:p>
          <w:p w:rsidR="00CC47D9" w:rsidRPr="00CC47D9" w:rsidRDefault="00CC47D9" w:rsidP="00CC47D9">
            <w:pPr>
              <w:ind w:right="252"/>
              <w:jc w:val="both"/>
              <w:rPr>
                <w:sz w:val="18"/>
                <w:szCs w:val="18"/>
              </w:rPr>
            </w:pPr>
          </w:p>
        </w:tc>
      </w:tr>
    </w:tbl>
    <w:p w:rsidR="009436AC" w:rsidRPr="00CC47D9" w:rsidRDefault="009436AC" w:rsidP="009436AC">
      <w:pPr>
        <w:spacing w:line="276" w:lineRule="auto"/>
        <w:jc w:val="center"/>
        <w:rPr>
          <w:b/>
          <w:sz w:val="18"/>
          <w:szCs w:val="18"/>
        </w:rPr>
      </w:pPr>
    </w:p>
    <w:p w:rsidR="00CC47D9" w:rsidRPr="00CC47D9" w:rsidRDefault="00CC47D9" w:rsidP="009436AC">
      <w:pPr>
        <w:jc w:val="center"/>
        <w:rPr>
          <w:b/>
          <w:sz w:val="18"/>
          <w:szCs w:val="18"/>
        </w:rPr>
      </w:pPr>
    </w:p>
    <w:p w:rsidR="00CC47D9" w:rsidRPr="00CC47D9" w:rsidRDefault="00CC47D9" w:rsidP="009436AC">
      <w:pPr>
        <w:jc w:val="center"/>
        <w:rPr>
          <w:b/>
          <w:sz w:val="18"/>
          <w:szCs w:val="18"/>
        </w:rPr>
      </w:pPr>
    </w:p>
    <w:p w:rsidR="00CC47D9" w:rsidRPr="00CC47D9" w:rsidRDefault="00CC47D9" w:rsidP="009436AC">
      <w:pPr>
        <w:jc w:val="center"/>
        <w:rPr>
          <w:b/>
          <w:sz w:val="18"/>
          <w:szCs w:val="18"/>
        </w:rPr>
      </w:pPr>
    </w:p>
    <w:p w:rsidR="00CC47D9" w:rsidRPr="00CC47D9" w:rsidRDefault="00CC47D9" w:rsidP="009436AC">
      <w:pPr>
        <w:jc w:val="center"/>
        <w:rPr>
          <w:b/>
          <w:sz w:val="18"/>
          <w:szCs w:val="18"/>
        </w:rPr>
      </w:pPr>
    </w:p>
    <w:p w:rsidR="00CC47D9" w:rsidRPr="00CC47D9" w:rsidRDefault="00CC47D9" w:rsidP="009436AC">
      <w:pPr>
        <w:jc w:val="center"/>
        <w:rPr>
          <w:b/>
          <w:sz w:val="18"/>
          <w:szCs w:val="18"/>
        </w:rPr>
      </w:pPr>
    </w:p>
    <w:p w:rsidR="009436AC" w:rsidRPr="00CC47D9" w:rsidRDefault="009436AC" w:rsidP="009436AC">
      <w:pPr>
        <w:jc w:val="center"/>
        <w:rPr>
          <w:b/>
          <w:sz w:val="18"/>
          <w:szCs w:val="18"/>
        </w:rPr>
      </w:pPr>
      <w:r w:rsidRPr="00CC47D9">
        <w:rPr>
          <w:b/>
          <w:sz w:val="18"/>
          <w:szCs w:val="18"/>
        </w:rPr>
        <w:t>Распределение</w:t>
      </w:r>
    </w:p>
    <w:p w:rsidR="009436AC" w:rsidRPr="00CC47D9" w:rsidRDefault="009436AC" w:rsidP="009436AC">
      <w:pPr>
        <w:jc w:val="center"/>
        <w:rPr>
          <w:b/>
          <w:sz w:val="18"/>
          <w:szCs w:val="18"/>
        </w:rPr>
      </w:pPr>
      <w:r w:rsidRPr="00CC47D9">
        <w:rPr>
          <w:b/>
          <w:sz w:val="18"/>
          <w:szCs w:val="18"/>
        </w:rPr>
        <w:t xml:space="preserve">бюджетных ассигнований бюджета муниципального образования «Чаинское сельское поселение Чаинского района Томской области» по разделам, подразделам, целевым статьям, группам и подгруппам видов расходов по классификации расходов бюджета муниципального образования «Чаинское сельское поселение Чаинского района Томской области» на 2024 год </w:t>
      </w:r>
    </w:p>
    <w:tbl>
      <w:tblPr>
        <w:tblW w:w="0" w:type="auto"/>
        <w:tblInd w:w="-138" w:type="dxa"/>
        <w:tblLayout w:type="fixed"/>
        <w:tblLook w:val="0000"/>
      </w:tblPr>
      <w:tblGrid>
        <w:gridCol w:w="4641"/>
        <w:gridCol w:w="567"/>
        <w:gridCol w:w="657"/>
        <w:gridCol w:w="1605"/>
        <w:gridCol w:w="714"/>
        <w:gridCol w:w="1355"/>
      </w:tblGrid>
      <w:tr w:rsidR="009436AC" w:rsidRPr="00CC47D9" w:rsidTr="00041191">
        <w:tc>
          <w:tcPr>
            <w:tcW w:w="4641"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ind w:right="-7128"/>
              <w:rPr>
                <w:b/>
                <w:sz w:val="18"/>
                <w:szCs w:val="18"/>
              </w:rPr>
            </w:pPr>
            <w:r w:rsidRPr="00CC47D9">
              <w:rPr>
                <w:b/>
                <w:sz w:val="18"/>
                <w:szCs w:val="18"/>
              </w:rPr>
              <w:t xml:space="preserve"> Наименование разделов и подразделов</w:t>
            </w:r>
          </w:p>
        </w:tc>
        <w:tc>
          <w:tcPr>
            <w:tcW w:w="567"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proofErr w:type="spellStart"/>
            <w:r w:rsidRPr="00CC47D9">
              <w:rPr>
                <w:b/>
                <w:sz w:val="18"/>
                <w:szCs w:val="18"/>
              </w:rPr>
              <w:t>Рз</w:t>
            </w:r>
            <w:proofErr w:type="spellEnd"/>
          </w:p>
        </w:tc>
        <w:tc>
          <w:tcPr>
            <w:tcW w:w="657"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proofErr w:type="gramStart"/>
            <w:r w:rsidRPr="00CC47D9">
              <w:rPr>
                <w:b/>
                <w:sz w:val="18"/>
                <w:szCs w:val="18"/>
              </w:rPr>
              <w:t>ПР</w:t>
            </w:r>
            <w:proofErr w:type="gramEnd"/>
          </w:p>
        </w:tc>
        <w:tc>
          <w:tcPr>
            <w:tcW w:w="1605"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ЦСР</w:t>
            </w:r>
          </w:p>
        </w:tc>
        <w:tc>
          <w:tcPr>
            <w:tcW w:w="714"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ВР</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Сумма</w:t>
            </w:r>
          </w:p>
          <w:p w:rsidR="009436AC" w:rsidRPr="00CC47D9" w:rsidRDefault="009436AC" w:rsidP="00041191">
            <w:pPr>
              <w:jc w:val="center"/>
              <w:rPr>
                <w:b/>
                <w:sz w:val="18"/>
                <w:szCs w:val="18"/>
              </w:rPr>
            </w:pPr>
            <w:r w:rsidRPr="00CC47D9">
              <w:rPr>
                <w:b/>
                <w:sz w:val="18"/>
                <w:szCs w:val="18"/>
              </w:rPr>
              <w:lastRenderedPageBreak/>
              <w:t>(тыс. руб.)</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lastRenderedPageBreak/>
              <w:t>ВСЕГО:</w:t>
            </w:r>
          </w:p>
        </w:tc>
        <w:tc>
          <w:tcPr>
            <w:tcW w:w="567"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snapToGrid w:val="0"/>
              <w:jc w:val="center"/>
              <w:rPr>
                <w:b/>
                <w:sz w:val="18"/>
                <w:szCs w:val="18"/>
              </w:rPr>
            </w:pPr>
          </w:p>
        </w:tc>
        <w:tc>
          <w:tcPr>
            <w:tcW w:w="657"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snapToGrid w:val="0"/>
              <w:jc w:val="center"/>
              <w:rPr>
                <w:b/>
                <w:sz w:val="18"/>
                <w:szCs w:val="18"/>
              </w:rPr>
            </w:pPr>
          </w:p>
        </w:tc>
        <w:tc>
          <w:tcPr>
            <w:tcW w:w="1605"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13300,7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5950,7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shd w:val="clear" w:color="auto" w:fill="FF00FF"/>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826,7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Глава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7900121020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7900121020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7900121020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120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4487,8</w:t>
            </w:r>
          </w:p>
          <w:p w:rsidR="009436AC" w:rsidRPr="00CC47D9" w:rsidRDefault="009436AC" w:rsidP="00041191">
            <w:pPr>
              <w:jc w:val="center"/>
              <w:rPr>
                <w:sz w:val="18"/>
                <w:szCs w:val="18"/>
              </w:rPr>
            </w:pP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23,9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23,9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11,0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4463,9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4463,9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Аппараты органов муниципальной власти муниципальных образований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4463,9</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3524,8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3524,8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bCs/>
                <w:iCs/>
                <w:sz w:val="18"/>
                <w:szCs w:val="18"/>
              </w:rPr>
              <w:t>931,6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bCs/>
                <w:iCs/>
                <w:sz w:val="18"/>
                <w:szCs w:val="18"/>
              </w:rPr>
              <w:t>931,6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lastRenderedPageBreak/>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Уплата налогов, сборов и иных платежей </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13,0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Резервные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20,0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Резервные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7100006050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7100006050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Резервные средства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7100006050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870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20,0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 xml:space="preserve">Другие общегосударственные вопросы </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603,2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603,2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Взносы в организации по взаимодействию муниципальных организаций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7900021070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6,4</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7900021070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6,4</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Уплата налогов, сборов и иных платежей </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7900021070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6,4</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Содержание и обслуживание муниципальной казны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7900021080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596,8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7900021080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596,8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7900021080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596,8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autoSpaceDN w:val="0"/>
              <w:adjustRightInd w:val="0"/>
              <w:jc w:val="both"/>
              <w:outlineLvl w:val="3"/>
              <w:rPr>
                <w:b/>
                <w:sz w:val="18"/>
                <w:szCs w:val="18"/>
              </w:rPr>
            </w:pPr>
            <w:r w:rsidRPr="00CC47D9">
              <w:rPr>
                <w:b/>
                <w:sz w:val="18"/>
                <w:szCs w:val="18"/>
              </w:rPr>
              <w:t>Национальная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Подпрограмма «Совершенствование межбюджетных отношений в Томской области»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highlight w:val="yellow"/>
              </w:rPr>
            </w:pPr>
            <w:r w:rsidRPr="00CC47D9">
              <w:rPr>
                <w:sz w:val="18"/>
                <w:szCs w:val="18"/>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2126551180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2126551180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2126551180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b/>
                <w:sz w:val="18"/>
                <w:szCs w:val="18"/>
              </w:rPr>
            </w:pPr>
            <w:r w:rsidRPr="00CC47D9">
              <w:rPr>
                <w:b/>
                <w:sz w:val="18"/>
                <w:szCs w:val="18"/>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b/>
                <w:sz w:val="18"/>
                <w:szCs w:val="18"/>
              </w:rPr>
              <w:t>50,0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50,0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Мероприятия в области пожарной безопасности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7900021350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7900021350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7900021350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50,0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rPr>
                <w:b/>
                <w:sz w:val="18"/>
                <w:szCs w:val="18"/>
              </w:rPr>
            </w:pPr>
            <w:r w:rsidRPr="00CC47D9">
              <w:rPr>
                <w:b/>
                <w:sz w:val="18"/>
                <w:szCs w:val="18"/>
              </w:rPr>
              <w:t>Национальная экономика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
                <w:iCs/>
                <w:sz w:val="18"/>
                <w:szCs w:val="18"/>
              </w:rPr>
            </w:pPr>
            <w:r w:rsidRPr="00CC47D9">
              <w:rPr>
                <w:b/>
                <w:sz w:val="18"/>
                <w:szCs w:val="18"/>
              </w:rPr>
              <w:t>3367,6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rPr>
                <w:i/>
                <w:sz w:val="18"/>
                <w:szCs w:val="18"/>
              </w:rPr>
            </w:pPr>
            <w:r w:rsidRPr="00CC47D9">
              <w:rPr>
                <w:i/>
                <w:sz w:val="18"/>
                <w:szCs w:val="18"/>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3367,6</w:t>
            </w:r>
          </w:p>
        </w:tc>
      </w:tr>
      <w:tr w:rsidR="009436AC" w:rsidRPr="00CC47D9" w:rsidTr="00041191">
        <w:trPr>
          <w:trHeight w:val="78"/>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Муниципальная программа «Содержание и ремонт автомобильных дорог, лодочных переправ и пешеходных переходов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rPr>
          <w:trHeight w:val="78"/>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Капитальный ремонт и (или) ремонт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4300040930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rPr>
          <w:trHeight w:val="78"/>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4300040930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rPr>
          <w:trHeight w:val="78"/>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4300040930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rPr>
          <w:trHeight w:val="78"/>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rPr>
                <w:sz w:val="18"/>
                <w:szCs w:val="18"/>
              </w:rPr>
            </w:pPr>
            <w:r w:rsidRPr="00CC47D9">
              <w:rPr>
                <w:sz w:val="18"/>
                <w:szCs w:val="18"/>
              </w:rPr>
              <w:t>Расходы в сфере Дорожного хозяйства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1793,6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Осуществление деятельности по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7400062010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1710,7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7400062010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1710,7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7400062010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1710,7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w:t>
            </w:r>
            <w:r w:rsidRPr="00CC47D9">
              <w:rPr>
                <w:sz w:val="18"/>
                <w:szCs w:val="18"/>
                <w:lang w:val="en-US"/>
              </w:rPr>
              <w:t>S0930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w:t>
            </w:r>
            <w:r w:rsidRPr="00CC47D9">
              <w:rPr>
                <w:sz w:val="18"/>
                <w:szCs w:val="18"/>
                <w:lang w:val="en-US"/>
              </w:rPr>
              <w:t>S0930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Жилищно-коммунальное хозяйство</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b/>
                <w:sz w:val="18"/>
                <w:szCs w:val="18"/>
              </w:rPr>
              <w:t>354,0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Благоустройство</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354,0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Мероприятия по благоустройству территорий населенных пунктов</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354,0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Уличное освещение</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7200060010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271,8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7200060010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271,8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7200060010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271,8</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Прочие мероприятия по благоустройству </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78,0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78,0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бюджетные ассигнования</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4,2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4,2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
                <w:sz w:val="18"/>
                <w:szCs w:val="18"/>
              </w:rPr>
            </w:pPr>
            <w:r w:rsidRPr="00CC47D9">
              <w:rPr>
                <w:b/>
                <w:sz w:val="18"/>
                <w:szCs w:val="18"/>
              </w:rPr>
              <w:t xml:space="preserve">Культура, кинематография </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b/>
                <w:sz w:val="18"/>
                <w:szCs w:val="18"/>
                <w:shd w:val="clear" w:color="auto" w:fill="FFFFFF"/>
              </w:rPr>
              <w:t>3089,5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shd w:val="clear" w:color="auto" w:fill="FFFFFF"/>
              </w:rPr>
            </w:pPr>
            <w:r w:rsidRPr="00CC47D9">
              <w:rPr>
                <w:i/>
                <w:sz w:val="18"/>
                <w:szCs w:val="18"/>
                <w:shd w:val="clear" w:color="auto" w:fill="FFFFFF"/>
              </w:rPr>
              <w:t>3089,5</w:t>
            </w:r>
          </w:p>
        </w:tc>
      </w:tr>
      <w:tr w:rsidR="009436AC" w:rsidRPr="00CC47D9" w:rsidTr="00041191">
        <w:trPr>
          <w:trHeight w:val="596"/>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органов местного самоуправления муниципальных образований Чаинского района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3089,5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7600064100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3089,5</w:t>
            </w:r>
          </w:p>
        </w:tc>
      </w:tr>
      <w:tr w:rsidR="009436AC" w:rsidRPr="00CC47D9" w:rsidTr="00041191">
        <w:tc>
          <w:tcPr>
            <w:tcW w:w="4641" w:type="dxa"/>
            <w:tcBorders>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567"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657"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7600064100</w:t>
            </w:r>
          </w:p>
        </w:tc>
        <w:tc>
          <w:tcPr>
            <w:tcW w:w="714"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1355" w:type="dxa"/>
            <w:tcBorders>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3089,5</w:t>
            </w:r>
          </w:p>
        </w:tc>
      </w:tr>
      <w:tr w:rsidR="009436AC" w:rsidRPr="00CC47D9" w:rsidTr="00041191">
        <w:tc>
          <w:tcPr>
            <w:tcW w:w="4641" w:type="dxa"/>
            <w:tcBorders>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567"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657"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7600064100</w:t>
            </w:r>
          </w:p>
        </w:tc>
        <w:tc>
          <w:tcPr>
            <w:tcW w:w="714" w:type="dxa"/>
            <w:tcBorders>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1355" w:type="dxa"/>
            <w:tcBorders>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3089,5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Физическая культура и спорт</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b/>
                <w:sz w:val="18"/>
                <w:szCs w:val="18"/>
              </w:rPr>
              <w:t>228,2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Физическая 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sz w:val="18"/>
                <w:szCs w:val="18"/>
              </w:rPr>
            </w:pPr>
            <w:r w:rsidRPr="00CC47D9">
              <w:rPr>
                <w:i/>
                <w:sz w:val="18"/>
                <w:szCs w:val="18"/>
              </w:rPr>
              <w:t>228,2</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sz w:val="18"/>
                <w:szCs w:val="18"/>
              </w:rPr>
              <w:t>Муниципальная программа «Развитие физической культуры и спорта в Чаинском районе»</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sz w:val="18"/>
                <w:szCs w:val="18"/>
              </w:rPr>
            </w:pPr>
            <w:r w:rsidRPr="00CC47D9">
              <w:rPr>
                <w:sz w:val="18"/>
                <w:szCs w:val="18"/>
              </w:rPr>
              <w:t>133,6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Региональный проект «Спорт - норма жизни»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w:t>
            </w:r>
            <w:r w:rsidRPr="00CC47D9">
              <w:rPr>
                <w:sz w:val="18"/>
                <w:szCs w:val="18"/>
                <w:lang w:val="en-US"/>
              </w:rPr>
              <w:t>P5</w:t>
            </w:r>
            <w:r w:rsidRPr="00CC47D9">
              <w:rPr>
                <w:sz w:val="18"/>
                <w:szCs w:val="18"/>
              </w:rPr>
              <w:t>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133,6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Обеспечение условий для развития физической культуры и массового спорта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rPr>
                <w:sz w:val="18"/>
                <w:szCs w:val="18"/>
              </w:rPr>
            </w:pPr>
            <w:r w:rsidRPr="00CC47D9">
              <w:rPr>
                <w:sz w:val="18"/>
                <w:szCs w:val="18"/>
              </w:rPr>
              <w:t>330Р54000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133,6</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127,5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lastRenderedPageBreak/>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127,5</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6,1</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6,1</w:t>
            </w:r>
          </w:p>
        </w:tc>
      </w:tr>
      <w:tr w:rsidR="009436AC" w:rsidRPr="00CC47D9" w:rsidTr="00041191">
        <w:trPr>
          <w:trHeight w:val="315"/>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7900000000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highlight w:val="yellow"/>
              </w:rPr>
            </w:pPr>
            <w:r w:rsidRPr="00CC47D9">
              <w:rPr>
                <w:sz w:val="18"/>
                <w:szCs w:val="18"/>
              </w:rPr>
              <w:t>94,6</w:t>
            </w:r>
          </w:p>
        </w:tc>
      </w:tr>
      <w:tr w:rsidR="009436AC" w:rsidRPr="00CC47D9" w:rsidTr="00041191">
        <w:trPr>
          <w:trHeight w:val="559"/>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Организация, проведение мероприятий в сфере физической культуры и спорта</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87,6</w:t>
            </w:r>
          </w:p>
        </w:tc>
      </w:tr>
      <w:tr w:rsidR="009436AC" w:rsidRPr="00CC47D9" w:rsidTr="00041191">
        <w:trPr>
          <w:trHeight w:val="763"/>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w:t>
            </w:r>
            <w:r w:rsidRPr="00CC47D9">
              <w:rPr>
                <w:sz w:val="18"/>
                <w:szCs w:val="18"/>
              </w:rPr>
              <w:t>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58,2</w:t>
            </w:r>
          </w:p>
        </w:tc>
      </w:tr>
      <w:tr w:rsidR="009436AC" w:rsidRPr="00CC47D9" w:rsidTr="00041191">
        <w:trPr>
          <w:trHeight w:val="591"/>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11</w:t>
            </w:r>
            <w:r w:rsidRPr="00CC47D9">
              <w:rPr>
                <w:sz w:val="18"/>
                <w:szCs w:val="18"/>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58,2</w:t>
            </w:r>
          </w:p>
        </w:tc>
      </w:tr>
      <w:tr w:rsidR="009436AC" w:rsidRPr="00CC47D9" w:rsidTr="00041191">
        <w:trPr>
          <w:trHeight w:val="557"/>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snapToGrid w:val="0"/>
              <w:jc w:val="both"/>
              <w:rPr>
                <w:sz w:val="18"/>
                <w:szCs w:val="18"/>
              </w:rPr>
            </w:pPr>
            <w:r w:rsidRPr="00CC47D9">
              <w:rPr>
                <w:sz w:val="18"/>
                <w:szCs w:val="18"/>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lang w:val="en-US"/>
              </w:rPr>
            </w:pPr>
            <w:r w:rsidRPr="00CC47D9">
              <w:rPr>
                <w:sz w:val="18"/>
                <w:szCs w:val="18"/>
                <w:lang w:val="en-US"/>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lang w:val="en-US"/>
              </w:rPr>
            </w:pPr>
            <w:r w:rsidRPr="00CC47D9">
              <w:rPr>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29,4</w:t>
            </w:r>
          </w:p>
        </w:tc>
      </w:tr>
      <w:tr w:rsidR="009436AC" w:rsidRPr="00CC47D9" w:rsidTr="00041191">
        <w:trPr>
          <w:trHeight w:val="410"/>
        </w:trPr>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snapToGrid w:val="0"/>
              <w:jc w:val="both"/>
              <w:rPr>
                <w:sz w:val="18"/>
                <w:szCs w:val="18"/>
              </w:rPr>
            </w:pPr>
            <w:r w:rsidRPr="00CC47D9">
              <w:rPr>
                <w:sz w:val="18"/>
                <w:szCs w:val="18"/>
              </w:rPr>
              <w:t>Премии и гранты</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lang w:val="en-US"/>
              </w:rPr>
            </w:pPr>
            <w:r w:rsidRPr="00CC47D9">
              <w:rPr>
                <w:sz w:val="18"/>
                <w:szCs w:val="18"/>
                <w:lang w:val="en-US"/>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lang w:val="en-US"/>
              </w:rPr>
            </w:pPr>
            <w:r w:rsidRPr="00CC47D9">
              <w:rPr>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7900021340</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350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29,4</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Мероприятия в области спорта и физической культуры в рамках регионального проекта «Спорт-норма жизни» (</w:t>
            </w:r>
            <w:proofErr w:type="spellStart"/>
            <w:r w:rsidRPr="00CC47D9">
              <w:rPr>
                <w:sz w:val="18"/>
                <w:szCs w:val="18"/>
              </w:rPr>
              <w:t>софинансирование</w:t>
            </w:r>
            <w:proofErr w:type="spellEnd"/>
            <w:r w:rsidRPr="00CC47D9">
              <w:rPr>
                <w:sz w:val="18"/>
                <w:szCs w:val="18"/>
              </w:rPr>
              <w:t>)</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7,0</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w:t>
            </w:r>
            <w:r w:rsidRPr="00CC47D9">
              <w:rPr>
                <w:sz w:val="18"/>
                <w:szCs w:val="18"/>
              </w:rPr>
              <w:t>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11</w:t>
            </w:r>
            <w:r w:rsidRPr="00CC47D9">
              <w:rPr>
                <w:sz w:val="18"/>
                <w:szCs w:val="18"/>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6,7</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r>
      <w:tr w:rsidR="009436AC" w:rsidRPr="00CC47D9" w:rsidTr="00041191">
        <w:tc>
          <w:tcPr>
            <w:tcW w:w="4641"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657"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714"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r>
    </w:tbl>
    <w:p w:rsidR="009436AC" w:rsidRPr="00CC47D9" w:rsidRDefault="009436AC" w:rsidP="009436AC">
      <w:pPr>
        <w:rPr>
          <w:b/>
          <w:sz w:val="18"/>
          <w:szCs w:val="18"/>
        </w:rPr>
        <w:sectPr w:rsidR="009436AC" w:rsidRPr="00CC47D9" w:rsidSect="00BB6E05">
          <w:footerReference w:type="default" r:id="rId14"/>
          <w:pgSz w:w="11906" w:h="16838"/>
          <w:pgMar w:top="1134" w:right="850" w:bottom="1134" w:left="1701" w:header="720" w:footer="709" w:gutter="0"/>
          <w:cols w:space="720"/>
          <w:docGrid w:linePitch="360"/>
        </w:sectPr>
      </w:pPr>
    </w:p>
    <w:tbl>
      <w:tblPr>
        <w:tblpPr w:leftFromText="180" w:rightFromText="180" w:vertAnchor="text" w:horzAnchor="margin" w:tblpXSpec="right" w:tblpY="-965"/>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9436AC" w:rsidRPr="00CC47D9" w:rsidTr="00041191">
        <w:trPr>
          <w:trHeight w:val="1079"/>
        </w:trPr>
        <w:tc>
          <w:tcPr>
            <w:tcW w:w="2819" w:type="dxa"/>
            <w:tcBorders>
              <w:top w:val="nil"/>
              <w:left w:val="nil"/>
              <w:bottom w:val="nil"/>
              <w:right w:val="nil"/>
            </w:tcBorders>
          </w:tcPr>
          <w:p w:rsidR="009436AC" w:rsidRPr="00CC47D9" w:rsidRDefault="009436AC" w:rsidP="00041191">
            <w:pPr>
              <w:pStyle w:val="Iniiaiieoaeno2"/>
              <w:ind w:firstLine="0"/>
              <w:jc w:val="left"/>
              <w:rPr>
                <w:sz w:val="18"/>
                <w:szCs w:val="18"/>
              </w:rPr>
            </w:pPr>
            <w:r w:rsidRPr="00CC47D9">
              <w:rPr>
                <w:sz w:val="18"/>
                <w:szCs w:val="18"/>
              </w:rPr>
              <w:lastRenderedPageBreak/>
              <w:t>Приложение 7</w:t>
            </w:r>
          </w:p>
          <w:p w:rsidR="009436AC" w:rsidRPr="00CC47D9" w:rsidRDefault="009436AC" w:rsidP="00041191">
            <w:pPr>
              <w:pStyle w:val="Iniiaiieoaeno2"/>
              <w:ind w:firstLine="0"/>
              <w:jc w:val="left"/>
              <w:rPr>
                <w:sz w:val="18"/>
                <w:szCs w:val="18"/>
              </w:rPr>
            </w:pPr>
            <w:r w:rsidRPr="00CC47D9">
              <w:rPr>
                <w:sz w:val="18"/>
                <w:szCs w:val="18"/>
              </w:rPr>
              <w:t xml:space="preserve">к решению Совета Чаинского </w:t>
            </w:r>
          </w:p>
          <w:p w:rsidR="009436AC" w:rsidRPr="00CC47D9" w:rsidRDefault="009436AC" w:rsidP="00041191">
            <w:pPr>
              <w:pStyle w:val="Iniiaiieoaeno2"/>
              <w:ind w:firstLine="0"/>
              <w:jc w:val="left"/>
              <w:rPr>
                <w:sz w:val="18"/>
                <w:szCs w:val="18"/>
              </w:rPr>
            </w:pPr>
            <w:r w:rsidRPr="00CC47D9">
              <w:rPr>
                <w:sz w:val="18"/>
                <w:szCs w:val="18"/>
              </w:rPr>
              <w:t>сельского поселения</w:t>
            </w:r>
          </w:p>
          <w:p w:rsidR="009436AC" w:rsidRPr="00CC47D9" w:rsidRDefault="009436AC" w:rsidP="00041191">
            <w:pPr>
              <w:rPr>
                <w:sz w:val="18"/>
                <w:szCs w:val="18"/>
              </w:rPr>
            </w:pPr>
            <w:r w:rsidRPr="00CC47D9">
              <w:rPr>
                <w:sz w:val="18"/>
                <w:szCs w:val="18"/>
              </w:rPr>
              <w:t>от 29.02.2024 г. № 3</w:t>
            </w:r>
          </w:p>
          <w:p w:rsidR="009436AC" w:rsidRPr="00CC47D9" w:rsidRDefault="009436AC" w:rsidP="00041191">
            <w:pPr>
              <w:ind w:right="252"/>
              <w:jc w:val="both"/>
              <w:rPr>
                <w:sz w:val="18"/>
                <w:szCs w:val="18"/>
              </w:rPr>
            </w:pPr>
          </w:p>
        </w:tc>
      </w:tr>
    </w:tbl>
    <w:p w:rsidR="009436AC" w:rsidRPr="00CC47D9" w:rsidRDefault="009436AC" w:rsidP="009436AC">
      <w:pPr>
        <w:tabs>
          <w:tab w:val="left" w:pos="6120"/>
        </w:tabs>
        <w:rPr>
          <w:b/>
          <w:i/>
          <w:sz w:val="18"/>
          <w:szCs w:val="18"/>
        </w:rPr>
      </w:pPr>
    </w:p>
    <w:p w:rsidR="009436AC" w:rsidRPr="00CC47D9" w:rsidRDefault="009436AC" w:rsidP="009436AC">
      <w:pPr>
        <w:tabs>
          <w:tab w:val="left" w:pos="6120"/>
        </w:tabs>
        <w:jc w:val="center"/>
        <w:rPr>
          <w:b/>
          <w:sz w:val="18"/>
          <w:szCs w:val="18"/>
        </w:rPr>
      </w:pPr>
      <w:r w:rsidRPr="00CC47D9">
        <w:rPr>
          <w:b/>
          <w:sz w:val="18"/>
          <w:szCs w:val="18"/>
        </w:rPr>
        <w:t>Ведомственная структура</w:t>
      </w:r>
    </w:p>
    <w:p w:rsidR="009436AC" w:rsidRPr="00CC47D9" w:rsidRDefault="009436AC" w:rsidP="009436AC">
      <w:pPr>
        <w:tabs>
          <w:tab w:val="left" w:pos="8640"/>
        </w:tabs>
        <w:jc w:val="center"/>
        <w:rPr>
          <w:b/>
          <w:sz w:val="18"/>
          <w:szCs w:val="18"/>
        </w:rPr>
      </w:pPr>
      <w:r w:rsidRPr="00CC47D9">
        <w:rPr>
          <w:b/>
          <w:sz w:val="18"/>
          <w:szCs w:val="18"/>
        </w:rPr>
        <w:t>расходов бюджета муниципального образования «Чаинское сельское поселение Чаинского района Томской области» на 2024год</w:t>
      </w:r>
    </w:p>
    <w:tbl>
      <w:tblPr>
        <w:tblW w:w="14724" w:type="dxa"/>
        <w:tblInd w:w="-10" w:type="dxa"/>
        <w:tblLayout w:type="fixed"/>
        <w:tblLook w:val="0000"/>
      </w:tblPr>
      <w:tblGrid>
        <w:gridCol w:w="7128"/>
        <w:gridCol w:w="1620"/>
        <w:gridCol w:w="1052"/>
        <w:gridCol w:w="1080"/>
        <w:gridCol w:w="1828"/>
        <w:gridCol w:w="1018"/>
        <w:gridCol w:w="998"/>
      </w:tblGrid>
      <w:tr w:rsidR="009436AC" w:rsidRPr="00CC47D9" w:rsidTr="00041191">
        <w:tc>
          <w:tcPr>
            <w:tcW w:w="71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ind w:right="-7128"/>
              <w:rPr>
                <w:b/>
                <w:sz w:val="18"/>
                <w:szCs w:val="18"/>
              </w:rPr>
            </w:pPr>
            <w:r w:rsidRPr="00CC47D9">
              <w:rPr>
                <w:b/>
                <w:sz w:val="18"/>
                <w:szCs w:val="18"/>
              </w:rPr>
              <w:t xml:space="preserve">                                    Наименование </w:t>
            </w:r>
            <w:proofErr w:type="spellStart"/>
            <w:r w:rsidRPr="00CC47D9">
              <w:rPr>
                <w:b/>
                <w:sz w:val="18"/>
                <w:szCs w:val="18"/>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tabs>
                <w:tab w:val="left" w:pos="1392"/>
              </w:tabs>
              <w:jc w:val="center"/>
              <w:rPr>
                <w:b/>
                <w:sz w:val="18"/>
                <w:szCs w:val="18"/>
              </w:rPr>
            </w:pPr>
            <w:r w:rsidRPr="00CC47D9">
              <w:rPr>
                <w:b/>
                <w:sz w:val="18"/>
                <w:szCs w:val="18"/>
              </w:rPr>
              <w:t xml:space="preserve"> Код главного</w:t>
            </w:r>
          </w:p>
          <w:p w:rsidR="009436AC" w:rsidRPr="00CC47D9" w:rsidRDefault="009436AC" w:rsidP="00041191">
            <w:pPr>
              <w:tabs>
                <w:tab w:val="left" w:pos="1392"/>
                <w:tab w:val="left" w:pos="1872"/>
              </w:tabs>
              <w:jc w:val="right"/>
              <w:rPr>
                <w:b/>
                <w:sz w:val="18"/>
                <w:szCs w:val="18"/>
              </w:rPr>
            </w:pPr>
            <w:r w:rsidRPr="00CC47D9">
              <w:rPr>
                <w:b/>
                <w:sz w:val="18"/>
                <w:szCs w:val="18"/>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Раздел</w:t>
            </w:r>
          </w:p>
        </w:tc>
        <w:tc>
          <w:tcPr>
            <w:tcW w:w="108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Подраздел</w:t>
            </w:r>
          </w:p>
        </w:tc>
        <w:tc>
          <w:tcPr>
            <w:tcW w:w="18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ЦСР</w:t>
            </w:r>
          </w:p>
        </w:tc>
        <w:tc>
          <w:tcPr>
            <w:tcW w:w="101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ВР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9436AC" w:rsidRPr="00CC47D9" w:rsidRDefault="009436AC" w:rsidP="00041191">
            <w:pPr>
              <w:jc w:val="center"/>
              <w:rPr>
                <w:b/>
                <w:sz w:val="18"/>
                <w:szCs w:val="18"/>
              </w:rPr>
            </w:pPr>
            <w:r w:rsidRPr="00CC47D9">
              <w:rPr>
                <w:b/>
                <w:sz w:val="18"/>
                <w:szCs w:val="18"/>
              </w:rPr>
              <w:t>Сумма</w:t>
            </w:r>
          </w:p>
          <w:p w:rsidR="009436AC" w:rsidRPr="00CC47D9" w:rsidRDefault="009436AC" w:rsidP="00041191">
            <w:pPr>
              <w:jc w:val="center"/>
              <w:rPr>
                <w:b/>
                <w:sz w:val="18"/>
                <w:szCs w:val="18"/>
              </w:rPr>
            </w:pPr>
            <w:proofErr w:type="gramStart"/>
            <w:r w:rsidRPr="00CC47D9">
              <w:rPr>
                <w:b/>
                <w:sz w:val="18"/>
                <w:szCs w:val="18"/>
              </w:rPr>
              <w:t>(тыс.</w:t>
            </w:r>
            <w:proofErr w:type="gramEnd"/>
          </w:p>
          <w:p w:rsidR="009436AC" w:rsidRPr="00CC47D9" w:rsidRDefault="009436AC" w:rsidP="00041191">
            <w:pPr>
              <w:jc w:val="center"/>
              <w:rPr>
                <w:b/>
                <w:sz w:val="18"/>
                <w:szCs w:val="18"/>
              </w:rPr>
            </w:pPr>
            <w:r w:rsidRPr="00CC47D9">
              <w:rPr>
                <w:b/>
                <w:sz w:val="18"/>
                <w:szCs w:val="18"/>
              </w:rPr>
              <w:t>руб.)</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13300,7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5950,7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shd w:val="clear" w:color="auto" w:fill="FF00FF"/>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826,7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7900121020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7900121020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7900121020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4487,8</w:t>
            </w:r>
          </w:p>
          <w:p w:rsidR="009436AC" w:rsidRPr="00CC47D9" w:rsidRDefault="009436AC" w:rsidP="00041191">
            <w:pPr>
              <w:jc w:val="center"/>
              <w:rPr>
                <w:sz w:val="18"/>
                <w:szCs w:val="18"/>
              </w:rPr>
            </w:pP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23,9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23,9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11,0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lastRenderedPageBreak/>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4463,9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4463,9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4463,9</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3524,8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3524,8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Закупка товаров, работ и услуг для обеспечения государственных (муниципальных) нужд</w:t>
            </w:r>
          </w:p>
          <w:p w:rsidR="009436AC" w:rsidRPr="00CC47D9" w:rsidRDefault="009436AC" w:rsidP="00041191">
            <w:pPr>
              <w:jc w:val="both"/>
              <w:rPr>
                <w:sz w:val="18"/>
                <w:szCs w:val="18"/>
              </w:rPr>
            </w:pP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bCs/>
                <w:iCs/>
                <w:sz w:val="18"/>
                <w:szCs w:val="18"/>
              </w:rPr>
              <w:t>931,6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shd w:val="clear" w:color="auto" w:fill="FFFF00"/>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bCs/>
                <w:iCs/>
                <w:sz w:val="18"/>
                <w:szCs w:val="18"/>
              </w:rPr>
              <w:t>931,6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7900121030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13,0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20,0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20,0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603,2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603,2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7900021070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6,4</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7900021070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6,4</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7900021070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6,4</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7900021080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596,8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7900021080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596,8</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7900021080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596,8</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autoSpaceDN w:val="0"/>
              <w:adjustRightInd w:val="0"/>
              <w:jc w:val="both"/>
              <w:outlineLvl w:val="3"/>
              <w:rPr>
                <w:b/>
                <w:sz w:val="18"/>
                <w:szCs w:val="18"/>
              </w:rPr>
            </w:pPr>
            <w:r w:rsidRPr="00CC47D9">
              <w:rPr>
                <w:b/>
                <w:sz w:val="18"/>
                <w:szCs w:val="18"/>
              </w:rPr>
              <w:lastRenderedPageBreak/>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2126551180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2126551180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rPr>
          <w:trHeight w:val="355"/>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2126551180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260,7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b/>
                <w:sz w:val="18"/>
                <w:szCs w:val="18"/>
              </w:rPr>
            </w:pPr>
            <w:r w:rsidRPr="00CC47D9">
              <w:rPr>
                <w:b/>
                <w:sz w:val="18"/>
                <w:szCs w:val="18"/>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b/>
                <w:sz w:val="18"/>
                <w:szCs w:val="18"/>
              </w:rPr>
              <w:t>50,0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i/>
                <w:sz w:val="18"/>
                <w:szCs w:val="18"/>
              </w:rPr>
            </w:pPr>
            <w:r w:rsidRPr="00CC47D9">
              <w:rPr>
                <w:i/>
                <w:sz w:val="18"/>
                <w:szCs w:val="18"/>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50,0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7900021350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Закупка товаров, работ и услуг для обеспечения государственных (муниципальных) нужд</w:t>
            </w:r>
          </w:p>
          <w:p w:rsidR="009436AC" w:rsidRPr="00CC47D9" w:rsidRDefault="009436AC" w:rsidP="00041191">
            <w:pPr>
              <w:jc w:val="both"/>
              <w:rPr>
                <w:sz w:val="18"/>
                <w:szCs w:val="18"/>
              </w:rPr>
            </w:pP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7900021350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7900021350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50,0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rPr>
                <w:b/>
                <w:sz w:val="18"/>
                <w:szCs w:val="18"/>
              </w:rPr>
            </w:pPr>
            <w:r w:rsidRPr="00CC47D9">
              <w:rPr>
                <w:b/>
                <w:sz w:val="18"/>
                <w:szCs w:val="18"/>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
                <w:iCs/>
                <w:sz w:val="18"/>
                <w:szCs w:val="18"/>
              </w:rPr>
            </w:pPr>
            <w:r w:rsidRPr="00CC47D9">
              <w:rPr>
                <w:b/>
                <w:sz w:val="18"/>
                <w:szCs w:val="18"/>
              </w:rPr>
              <w:t>3367,6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rPr>
                <w:i/>
                <w:sz w:val="18"/>
                <w:szCs w:val="18"/>
              </w:rPr>
            </w:pPr>
            <w:r w:rsidRPr="00CC47D9">
              <w:rPr>
                <w:i/>
                <w:sz w:val="18"/>
                <w:szCs w:val="18"/>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3367,6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Муниципальная программа «Содержание и ремонт автомобильных дорог, лодочных переправ и пешеходных переходов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4300040930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4300040930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r w:rsidRPr="00CC47D9">
              <w:rPr>
                <w: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Cs/>
                <w:iCs/>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4300040930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r w:rsidRPr="00CC47D9">
              <w:rPr>
                <w: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1574,1</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rPr>
                <w:sz w:val="18"/>
                <w:szCs w:val="18"/>
              </w:rPr>
            </w:pPr>
            <w:r w:rsidRPr="00CC47D9">
              <w:rPr>
                <w:sz w:val="18"/>
                <w:szCs w:val="18"/>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1793,6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1710,7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 xml:space="preserve">Закупка товаров, работ и услуг для обеспечения государственных (муниципальных) </w:t>
            </w:r>
            <w:r w:rsidRPr="00CC47D9">
              <w:rPr>
                <w:bCs/>
                <w:iCs/>
                <w:sz w:val="18"/>
                <w:szCs w:val="18"/>
              </w:rPr>
              <w:lastRenderedPageBreak/>
              <w:t>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lastRenderedPageBreak/>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1710,7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1710,7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w:t>
            </w:r>
            <w:r w:rsidRPr="00CC47D9">
              <w:rPr>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74000</w:t>
            </w:r>
            <w:r w:rsidRPr="00CC47D9">
              <w:rPr>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b/>
                <w:sz w:val="18"/>
                <w:szCs w:val="18"/>
              </w:rPr>
              <w:t>354,0</w:t>
            </w:r>
          </w:p>
        </w:tc>
      </w:tr>
      <w:tr w:rsidR="009436AC" w:rsidRPr="00CC47D9" w:rsidTr="00041191">
        <w:trPr>
          <w:trHeight w:val="286"/>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i/>
                <w:sz w:val="18"/>
                <w:szCs w:val="18"/>
              </w:rPr>
              <w:t>354,0</w:t>
            </w:r>
          </w:p>
        </w:tc>
      </w:tr>
      <w:tr w:rsidR="009436AC" w:rsidRPr="00CC47D9" w:rsidTr="00041191">
        <w:trPr>
          <w:trHeight w:val="276"/>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354,0</w:t>
            </w:r>
          </w:p>
        </w:tc>
      </w:tr>
      <w:tr w:rsidR="009436AC" w:rsidRPr="00CC47D9" w:rsidTr="00041191">
        <w:trPr>
          <w:trHeight w:val="264"/>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271,8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271,8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271,8</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82,2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78,0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78,0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4,2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sz w:val="18"/>
                <w:szCs w:val="18"/>
              </w:rPr>
              <w:t>4,2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b/>
                <w:sz w:val="18"/>
                <w:szCs w:val="18"/>
              </w:rPr>
            </w:pPr>
            <w:r w:rsidRPr="00CC47D9">
              <w:rPr>
                <w:b/>
                <w:sz w:val="18"/>
                <w:szCs w:val="18"/>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b/>
                <w:sz w:val="18"/>
                <w:szCs w:val="18"/>
                <w:shd w:val="clear" w:color="auto" w:fill="FFFFFF"/>
              </w:rPr>
              <w:t>3089,5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shd w:val="clear" w:color="auto" w:fill="FFFFFF"/>
              </w:rPr>
            </w:pPr>
            <w:r w:rsidRPr="00CC47D9">
              <w:rPr>
                <w:i/>
                <w:sz w:val="18"/>
                <w:szCs w:val="18"/>
                <w:shd w:val="clear" w:color="auto" w:fill="FFFFFF"/>
              </w:rPr>
              <w:t>3089,5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3089,5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Осуществление отдельных полномочий органов местного самоуправления сельских поселений по созданию условий для организации досуга и обеспечения жителей поселения услугами организаций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7600064100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3089,5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7600064100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3089,5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lang w:val="en-US"/>
              </w:rPr>
            </w:pPr>
            <w:r w:rsidRPr="00CC47D9">
              <w:rPr>
                <w:sz w:val="18"/>
                <w:szCs w:val="18"/>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7600064100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sz w:val="18"/>
                <w:szCs w:val="18"/>
              </w:rPr>
              <w:t>3089,5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b/>
                <w:sz w:val="18"/>
                <w:szCs w:val="18"/>
              </w:rPr>
            </w:pPr>
            <w:r w:rsidRPr="00CC47D9">
              <w:rPr>
                <w:b/>
                <w:sz w:val="18"/>
                <w:szCs w:val="18"/>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i/>
                <w:sz w:val="18"/>
                <w:szCs w:val="18"/>
              </w:rPr>
            </w:pPr>
            <w:r w:rsidRPr="00CC47D9">
              <w:rPr>
                <w:b/>
                <w:sz w:val="18"/>
                <w:szCs w:val="18"/>
              </w:rPr>
              <w:t>228,2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i/>
                <w:sz w:val="18"/>
                <w:szCs w:val="18"/>
              </w:rPr>
            </w:pPr>
            <w:r w:rsidRPr="00CC47D9">
              <w:rPr>
                <w:i/>
                <w:sz w:val="18"/>
                <w:szCs w:val="18"/>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i/>
                <w:sz w:val="18"/>
                <w:szCs w:val="18"/>
              </w:rPr>
            </w:pPr>
            <w:r w:rsidRPr="00CC47D9">
              <w:rPr>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sz w:val="18"/>
                <w:szCs w:val="18"/>
              </w:rPr>
            </w:pPr>
            <w:r w:rsidRPr="00CC47D9">
              <w:rPr>
                <w:i/>
                <w:sz w:val="18"/>
                <w:szCs w:val="18"/>
              </w:rPr>
              <w:t>228,2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sz w:val="18"/>
                <w:szCs w:val="18"/>
              </w:rPr>
              <w:t>Муниципальная программа «Развитие физической культуры и спорта в Чаинском районе»</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sz w:val="18"/>
                <w:szCs w:val="18"/>
              </w:rPr>
            </w:pPr>
            <w:r w:rsidRPr="00CC47D9">
              <w:rPr>
                <w:sz w:val="18"/>
                <w:szCs w:val="18"/>
              </w:rPr>
              <w:t>133,6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 xml:space="preserve">Региональный проект </w:t>
            </w:r>
            <w:r w:rsidRPr="00CC47D9">
              <w:rPr>
                <w:bCs/>
                <w:sz w:val="18"/>
                <w:szCs w:val="18"/>
              </w:rPr>
              <w:t>«</w:t>
            </w:r>
            <w:r w:rsidRPr="00CC47D9">
              <w:rPr>
                <w:sz w:val="18"/>
                <w:szCs w:val="18"/>
              </w:rPr>
              <w:t>Спорт - норма жизни</w:t>
            </w:r>
            <w:r w:rsidRPr="00CC47D9">
              <w:rPr>
                <w:bCs/>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w:t>
            </w:r>
            <w:r w:rsidRPr="00CC47D9">
              <w:rPr>
                <w:sz w:val="18"/>
                <w:szCs w:val="18"/>
                <w:lang w:val="en-US"/>
              </w:rPr>
              <w:t>P5</w:t>
            </w:r>
            <w:r w:rsidRPr="00CC47D9">
              <w:rPr>
                <w:sz w:val="18"/>
                <w:szCs w:val="18"/>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133,6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133,6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127,5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127,5</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 xml:space="preserve">Закупка товаров, работ и услуг для обеспечения государственных (муниципальных) </w:t>
            </w:r>
            <w:r w:rsidRPr="00CC47D9">
              <w:rPr>
                <w:bCs/>
                <w:iCs/>
                <w:sz w:val="18"/>
                <w:szCs w:val="18"/>
              </w:rPr>
              <w:lastRenderedPageBreak/>
              <w:t>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lastRenderedPageBreak/>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6,1</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lastRenderedPageBreak/>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330Р54000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6,1</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7900000000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highlight w:val="yellow"/>
              </w:rPr>
            </w:pPr>
            <w:r w:rsidRPr="00CC47D9">
              <w:rPr>
                <w:sz w:val="18"/>
                <w:szCs w:val="18"/>
              </w:rPr>
              <w:t>94,6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87,6</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sz w:val="18"/>
                <w:szCs w:val="18"/>
              </w:rPr>
            </w:pPr>
          </w:p>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w:t>
            </w:r>
            <w:r w:rsidRPr="00CC47D9">
              <w:rPr>
                <w:sz w:val="18"/>
                <w:szCs w:val="18"/>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58,2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11</w:t>
            </w:r>
            <w:r w:rsidRPr="00CC47D9">
              <w:rPr>
                <w:sz w:val="18"/>
                <w:szCs w:val="18"/>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58,2</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snapToGrid w:val="0"/>
              <w:jc w:val="both"/>
              <w:rPr>
                <w:sz w:val="18"/>
                <w:szCs w:val="18"/>
              </w:rPr>
            </w:pPr>
            <w:r w:rsidRPr="00CC47D9">
              <w:rPr>
                <w:sz w:val="18"/>
                <w:szCs w:val="18"/>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29,4</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snapToGrid w:val="0"/>
              <w:jc w:val="both"/>
              <w:rPr>
                <w:sz w:val="18"/>
                <w:szCs w:val="18"/>
              </w:rPr>
            </w:pPr>
            <w:r w:rsidRPr="00CC47D9">
              <w:rPr>
                <w:sz w:val="18"/>
                <w:szCs w:val="18"/>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7900021340</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350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29,4</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Мероприятия в области спорта и физической культуры в рамках регионального проекта «Спорт-норма жизни» (</w:t>
            </w:r>
            <w:proofErr w:type="spellStart"/>
            <w:r w:rsidRPr="00CC47D9">
              <w:rPr>
                <w:sz w:val="18"/>
                <w:szCs w:val="18"/>
              </w:rPr>
              <w:t>софинансирование</w:t>
            </w:r>
            <w:proofErr w:type="spellEnd"/>
            <w:r w:rsidRPr="00CC47D9">
              <w:rPr>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7,0</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w:t>
            </w:r>
            <w:r w:rsidRPr="00CC47D9">
              <w:rPr>
                <w:sz w:val="18"/>
                <w:szCs w:val="18"/>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rPr>
                <w:sz w:val="18"/>
                <w:szCs w:val="18"/>
              </w:rPr>
            </w:pPr>
            <w:r w:rsidRPr="00CC47D9">
              <w:rPr>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lang w:val="en-US"/>
              </w:rPr>
              <w:t>11</w:t>
            </w:r>
            <w:r w:rsidRPr="00CC47D9">
              <w:rPr>
                <w:sz w:val="18"/>
                <w:szCs w:val="18"/>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Cs/>
                <w:iCs/>
                <w:sz w:val="18"/>
                <w:szCs w:val="18"/>
              </w:rPr>
            </w:pPr>
            <w:r w:rsidRPr="00CC47D9">
              <w:rPr>
                <w:sz w:val="18"/>
                <w:szCs w:val="18"/>
              </w:rPr>
              <w:t>6,7</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both"/>
              <w:rPr>
                <w:sz w:val="18"/>
                <w:szCs w:val="18"/>
              </w:rPr>
            </w:pPr>
            <w:r w:rsidRPr="00CC47D9">
              <w:rPr>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r>
      <w:tr w:rsidR="009436AC" w:rsidRPr="00CC47D9" w:rsidTr="00041191">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79</w:t>
            </w:r>
            <w:r w:rsidRPr="00CC47D9">
              <w:rPr>
                <w:sz w:val="18"/>
                <w:szCs w:val="18"/>
                <w:lang w:val="en-US"/>
              </w:rPr>
              <w:t>0</w:t>
            </w:r>
            <w:r w:rsidRPr="00CC47D9">
              <w:rPr>
                <w:sz w:val="18"/>
                <w:szCs w:val="18"/>
              </w:rPr>
              <w:t>Р5</w:t>
            </w:r>
            <w:r w:rsidRPr="00CC47D9">
              <w:rPr>
                <w:sz w:val="18"/>
                <w:szCs w:val="18"/>
                <w:lang w:val="en-US"/>
              </w:rPr>
              <w:t>S</w:t>
            </w:r>
            <w:r w:rsidRPr="00CC47D9">
              <w:rPr>
                <w:sz w:val="18"/>
                <w:szCs w:val="18"/>
              </w:rPr>
              <w:t>000</w:t>
            </w:r>
            <w:r w:rsidRPr="00CC47D9">
              <w:rPr>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r w:rsidRPr="00CC47D9">
              <w:rPr>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sz w:val="18"/>
                <w:szCs w:val="18"/>
              </w:rPr>
            </w:pPr>
            <w:r w:rsidRPr="00CC47D9">
              <w:rPr>
                <w:sz w:val="18"/>
                <w:szCs w:val="18"/>
              </w:rPr>
              <w:t>0,3</w:t>
            </w:r>
          </w:p>
        </w:tc>
      </w:tr>
      <w:tr w:rsidR="009436AC" w:rsidRPr="00CC47D9" w:rsidTr="00041191">
        <w:trPr>
          <w:trHeight w:val="70"/>
        </w:trPr>
        <w:tc>
          <w:tcPr>
            <w:tcW w:w="71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autoSpaceDE w:val="0"/>
              <w:jc w:val="both"/>
              <w:rPr>
                <w:sz w:val="18"/>
                <w:szCs w:val="18"/>
              </w:rPr>
            </w:pPr>
            <w:r w:rsidRPr="00CC47D9">
              <w:rPr>
                <w:b/>
                <w:sz w:val="18"/>
                <w:szCs w:val="18"/>
              </w:rPr>
              <w:t>ВСЕГО:</w:t>
            </w:r>
          </w:p>
        </w:tc>
        <w:tc>
          <w:tcPr>
            <w:tcW w:w="1620"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snapToGrid w:val="0"/>
              <w:jc w:val="center"/>
              <w:rPr>
                <w:sz w:val="18"/>
                <w:szCs w:val="18"/>
              </w:rPr>
            </w:pPr>
          </w:p>
        </w:tc>
        <w:tc>
          <w:tcPr>
            <w:tcW w:w="1052"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9436AC" w:rsidRPr="00CC47D9" w:rsidRDefault="009436AC" w:rsidP="00041191">
            <w:pPr>
              <w:snapToGrid w:val="0"/>
              <w:jc w:val="center"/>
              <w:rPr>
                <w:sz w:val="18"/>
                <w:szCs w:val="18"/>
              </w:rPr>
            </w:pPr>
          </w:p>
        </w:tc>
        <w:tc>
          <w:tcPr>
            <w:tcW w:w="182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p>
        </w:tc>
        <w:tc>
          <w:tcPr>
            <w:tcW w:w="1018" w:type="dxa"/>
            <w:tcBorders>
              <w:top w:val="single" w:sz="4" w:space="0" w:color="000000"/>
              <w:left w:val="single" w:sz="4" w:space="0" w:color="000000"/>
              <w:bottom w:val="single" w:sz="4" w:space="0" w:color="000000"/>
            </w:tcBorders>
            <w:shd w:val="clear" w:color="auto" w:fill="auto"/>
          </w:tcPr>
          <w:p w:rsidR="009436AC" w:rsidRPr="00CC47D9" w:rsidRDefault="009436AC" w:rsidP="00041191">
            <w:pPr>
              <w:jc w:val="center"/>
              <w:rPr>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AC" w:rsidRPr="00CC47D9" w:rsidRDefault="009436AC" w:rsidP="00041191">
            <w:pPr>
              <w:jc w:val="center"/>
              <w:rPr>
                <w:b/>
                <w:sz w:val="18"/>
                <w:szCs w:val="18"/>
              </w:rPr>
            </w:pPr>
            <w:r w:rsidRPr="00CC47D9">
              <w:rPr>
                <w:b/>
                <w:sz w:val="18"/>
                <w:szCs w:val="18"/>
              </w:rPr>
              <w:t>13300,7</w:t>
            </w:r>
          </w:p>
        </w:tc>
      </w:tr>
    </w:tbl>
    <w:p w:rsidR="009436AC" w:rsidRPr="00CC47D9" w:rsidRDefault="009436AC" w:rsidP="009436AC">
      <w:pPr>
        <w:rPr>
          <w:sz w:val="18"/>
          <w:szCs w:val="18"/>
        </w:rPr>
      </w:pPr>
    </w:p>
    <w:p w:rsidR="009436AC" w:rsidRPr="00CC47D9" w:rsidRDefault="009436AC" w:rsidP="009436AC">
      <w:pPr>
        <w:rPr>
          <w:sz w:val="18"/>
          <w:szCs w:val="18"/>
        </w:rPr>
      </w:pPr>
    </w:p>
    <w:p w:rsidR="009436AC" w:rsidRPr="00CC47D9" w:rsidRDefault="009436AC" w:rsidP="009436AC">
      <w:pPr>
        <w:rPr>
          <w:sz w:val="18"/>
          <w:szCs w:val="18"/>
        </w:rPr>
        <w:sectPr w:rsidR="009436AC" w:rsidRPr="00CC47D9" w:rsidSect="00BB6E05">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0" w:left="1134" w:header="720" w:footer="709" w:gutter="0"/>
          <w:cols w:space="720"/>
          <w:docGrid w:linePitch="360"/>
        </w:sectPr>
      </w:pPr>
    </w:p>
    <w:p w:rsidR="009436AC" w:rsidRPr="00CC47D9" w:rsidRDefault="009436AC" w:rsidP="009436AC">
      <w:pPr>
        <w:jc w:val="center"/>
        <w:rPr>
          <w:b/>
          <w:sz w:val="18"/>
          <w:szCs w:val="18"/>
        </w:r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9436AC" w:rsidRPr="00CC47D9" w:rsidTr="00041191">
        <w:trPr>
          <w:trHeight w:val="1079"/>
        </w:trPr>
        <w:tc>
          <w:tcPr>
            <w:tcW w:w="2819" w:type="dxa"/>
            <w:tcBorders>
              <w:top w:val="nil"/>
              <w:left w:val="nil"/>
              <w:bottom w:val="nil"/>
              <w:right w:val="nil"/>
            </w:tcBorders>
          </w:tcPr>
          <w:p w:rsidR="009436AC" w:rsidRPr="00CC47D9" w:rsidRDefault="009436AC" w:rsidP="00041191">
            <w:pPr>
              <w:pStyle w:val="Iniiaiieoaeno2"/>
              <w:ind w:firstLine="0"/>
              <w:jc w:val="left"/>
              <w:rPr>
                <w:sz w:val="18"/>
                <w:szCs w:val="18"/>
              </w:rPr>
            </w:pPr>
            <w:r w:rsidRPr="00CC47D9">
              <w:rPr>
                <w:sz w:val="18"/>
                <w:szCs w:val="18"/>
              </w:rPr>
              <w:t>Приложение 8</w:t>
            </w:r>
          </w:p>
          <w:p w:rsidR="009436AC" w:rsidRPr="00CC47D9" w:rsidRDefault="009436AC" w:rsidP="00041191">
            <w:pPr>
              <w:pStyle w:val="Iniiaiieoaeno2"/>
              <w:ind w:firstLine="0"/>
              <w:jc w:val="left"/>
              <w:rPr>
                <w:sz w:val="18"/>
                <w:szCs w:val="18"/>
              </w:rPr>
            </w:pPr>
            <w:r w:rsidRPr="00CC47D9">
              <w:rPr>
                <w:sz w:val="18"/>
                <w:szCs w:val="18"/>
              </w:rPr>
              <w:t xml:space="preserve">к решению Совета Чаинского </w:t>
            </w:r>
          </w:p>
          <w:p w:rsidR="009436AC" w:rsidRPr="00CC47D9" w:rsidRDefault="009436AC" w:rsidP="00041191">
            <w:pPr>
              <w:pStyle w:val="Iniiaiieoaeno2"/>
              <w:ind w:firstLine="0"/>
              <w:jc w:val="left"/>
              <w:rPr>
                <w:sz w:val="18"/>
                <w:szCs w:val="18"/>
              </w:rPr>
            </w:pPr>
            <w:r w:rsidRPr="00CC47D9">
              <w:rPr>
                <w:sz w:val="18"/>
                <w:szCs w:val="18"/>
              </w:rPr>
              <w:t>сельского поселения</w:t>
            </w:r>
          </w:p>
          <w:p w:rsidR="009436AC" w:rsidRPr="00CC47D9" w:rsidRDefault="009436AC" w:rsidP="00041191">
            <w:pPr>
              <w:rPr>
                <w:sz w:val="18"/>
                <w:szCs w:val="18"/>
              </w:rPr>
            </w:pPr>
            <w:r w:rsidRPr="00CC47D9">
              <w:rPr>
                <w:sz w:val="18"/>
                <w:szCs w:val="18"/>
              </w:rPr>
              <w:t>от 29.02.2024 г. № 3</w:t>
            </w:r>
          </w:p>
          <w:p w:rsidR="009436AC" w:rsidRPr="00CC47D9" w:rsidRDefault="009436AC" w:rsidP="00041191">
            <w:pPr>
              <w:ind w:right="252"/>
              <w:jc w:val="both"/>
              <w:rPr>
                <w:sz w:val="18"/>
                <w:szCs w:val="18"/>
              </w:rPr>
            </w:pPr>
          </w:p>
        </w:tc>
      </w:tr>
    </w:tbl>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jc w:val="center"/>
        <w:rPr>
          <w:b/>
          <w:sz w:val="18"/>
          <w:szCs w:val="18"/>
        </w:rPr>
      </w:pPr>
    </w:p>
    <w:p w:rsidR="009436AC" w:rsidRPr="00CC47D9" w:rsidRDefault="009436AC" w:rsidP="009436AC">
      <w:pPr>
        <w:spacing w:line="276" w:lineRule="auto"/>
        <w:jc w:val="center"/>
        <w:rPr>
          <w:b/>
          <w:sz w:val="18"/>
          <w:szCs w:val="18"/>
        </w:rPr>
      </w:pPr>
      <w:r w:rsidRPr="00CC47D9">
        <w:rPr>
          <w:b/>
          <w:sz w:val="18"/>
          <w:szCs w:val="18"/>
        </w:rPr>
        <w:t>Источники</w:t>
      </w:r>
    </w:p>
    <w:p w:rsidR="009436AC" w:rsidRPr="00CC47D9" w:rsidRDefault="009436AC" w:rsidP="009436AC">
      <w:pPr>
        <w:tabs>
          <w:tab w:val="left" w:pos="2835"/>
          <w:tab w:val="center" w:pos="5102"/>
        </w:tabs>
        <w:spacing w:line="276" w:lineRule="auto"/>
        <w:jc w:val="center"/>
        <w:rPr>
          <w:b/>
          <w:sz w:val="18"/>
          <w:szCs w:val="18"/>
        </w:rPr>
      </w:pPr>
      <w:r w:rsidRPr="00CC47D9">
        <w:rPr>
          <w:b/>
          <w:sz w:val="18"/>
          <w:szCs w:val="18"/>
        </w:rPr>
        <w:t xml:space="preserve">внутреннего финансирования дефицита бюджета </w:t>
      </w:r>
    </w:p>
    <w:p w:rsidR="009436AC" w:rsidRPr="00CC47D9" w:rsidRDefault="009436AC" w:rsidP="009436AC">
      <w:pPr>
        <w:spacing w:line="276" w:lineRule="auto"/>
        <w:jc w:val="center"/>
        <w:rPr>
          <w:b/>
          <w:sz w:val="18"/>
          <w:szCs w:val="18"/>
        </w:rPr>
      </w:pPr>
      <w:r w:rsidRPr="00CC47D9">
        <w:rPr>
          <w:b/>
          <w:sz w:val="18"/>
          <w:szCs w:val="18"/>
        </w:rPr>
        <w:t>муниципального образования «Чаинское сельское поселение Чаинского района Томской области» на 2024 год и на плановый период 2025 и 2026 годов</w:t>
      </w:r>
    </w:p>
    <w:p w:rsidR="009436AC" w:rsidRPr="00CC47D9" w:rsidRDefault="009436AC" w:rsidP="009436AC">
      <w:pPr>
        <w:tabs>
          <w:tab w:val="left" w:pos="2835"/>
          <w:tab w:val="center" w:pos="5102"/>
        </w:tabs>
        <w:jc w:val="center"/>
        <w:rPr>
          <w:b/>
          <w:i/>
          <w:sz w:val="18"/>
          <w:szCs w:val="18"/>
        </w:rPr>
      </w:pPr>
    </w:p>
    <w:p w:rsidR="009436AC" w:rsidRPr="00CC47D9" w:rsidRDefault="009436AC" w:rsidP="009436AC">
      <w:pPr>
        <w:tabs>
          <w:tab w:val="left" w:pos="2835"/>
          <w:tab w:val="center" w:pos="5102"/>
        </w:tabs>
        <w:jc w:val="center"/>
        <w:rPr>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418"/>
        <w:gridCol w:w="1276"/>
        <w:gridCol w:w="1134"/>
      </w:tblGrid>
      <w:tr w:rsidR="009436AC" w:rsidRPr="00CC47D9" w:rsidTr="00041191">
        <w:trPr>
          <w:cantSplit/>
        </w:trPr>
        <w:tc>
          <w:tcPr>
            <w:tcW w:w="5670" w:type="dxa"/>
            <w:vMerge w:val="restart"/>
            <w:tcBorders>
              <w:top w:val="single" w:sz="4" w:space="0" w:color="auto"/>
              <w:left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 xml:space="preserve">Наименование </w:t>
            </w:r>
            <w:proofErr w:type="gramStart"/>
            <w:r w:rsidRPr="00CC47D9">
              <w:rPr>
                <w:b/>
                <w:sz w:val="18"/>
                <w:szCs w:val="18"/>
              </w:rPr>
              <w:t>источников внутреннего финансирования дефицитов бюджетов</w:t>
            </w:r>
            <w:r w:rsidRPr="00CC47D9">
              <w:rPr>
                <w:sz w:val="18"/>
                <w:szCs w:val="18"/>
              </w:rPr>
              <w:t xml:space="preserve"> </w:t>
            </w:r>
            <w:r w:rsidRPr="00CC47D9">
              <w:rPr>
                <w:b/>
                <w:sz w:val="18"/>
                <w:szCs w:val="18"/>
              </w:rPr>
              <w:t>Российской Федерации</w:t>
            </w:r>
            <w:proofErr w:type="gramEnd"/>
          </w:p>
        </w:tc>
        <w:tc>
          <w:tcPr>
            <w:tcW w:w="3828" w:type="dxa"/>
            <w:gridSpan w:val="3"/>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Сумма, тыс</w:t>
            </w:r>
            <w:proofErr w:type="gramStart"/>
            <w:r w:rsidRPr="00CC47D9">
              <w:rPr>
                <w:b/>
                <w:sz w:val="18"/>
                <w:szCs w:val="18"/>
              </w:rPr>
              <w:t>.р</w:t>
            </w:r>
            <w:proofErr w:type="gramEnd"/>
            <w:r w:rsidRPr="00CC47D9">
              <w:rPr>
                <w:b/>
                <w:sz w:val="18"/>
                <w:szCs w:val="18"/>
              </w:rPr>
              <w:t>уб.</w:t>
            </w:r>
          </w:p>
        </w:tc>
      </w:tr>
      <w:tr w:rsidR="009436AC" w:rsidRPr="00CC47D9" w:rsidTr="00041191">
        <w:trPr>
          <w:cantSplit/>
        </w:trPr>
        <w:tc>
          <w:tcPr>
            <w:tcW w:w="5670" w:type="dxa"/>
            <w:vMerge/>
            <w:tcBorders>
              <w:left w:val="single" w:sz="4" w:space="0" w:color="auto"/>
              <w:bottom w:val="single" w:sz="4" w:space="0" w:color="auto"/>
              <w:right w:val="single" w:sz="4" w:space="0" w:color="auto"/>
            </w:tcBorders>
            <w:vAlign w:val="center"/>
          </w:tcPr>
          <w:p w:rsidR="009436AC" w:rsidRPr="00CC47D9" w:rsidRDefault="009436AC" w:rsidP="00041191">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20</w:t>
            </w:r>
            <w:r w:rsidRPr="00CC47D9">
              <w:rPr>
                <w:b/>
                <w:sz w:val="18"/>
                <w:szCs w:val="18"/>
                <w:lang w:val="en-US"/>
              </w:rPr>
              <w:t>2</w:t>
            </w:r>
            <w:r w:rsidRPr="00CC47D9">
              <w:rPr>
                <w:b/>
                <w:sz w:val="18"/>
                <w:szCs w:val="18"/>
              </w:rPr>
              <w:t>4 год</w:t>
            </w:r>
          </w:p>
        </w:tc>
        <w:tc>
          <w:tcPr>
            <w:tcW w:w="1276"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2026 год</w:t>
            </w:r>
          </w:p>
        </w:tc>
      </w:tr>
      <w:tr w:rsidR="009436AC" w:rsidRPr="00CC47D9" w:rsidTr="00041191">
        <w:tc>
          <w:tcPr>
            <w:tcW w:w="5670"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both"/>
              <w:rPr>
                <w:sz w:val="18"/>
                <w:szCs w:val="18"/>
              </w:rPr>
            </w:pPr>
            <w:r w:rsidRPr="00CC47D9">
              <w:rPr>
                <w:sz w:val="18"/>
                <w:szCs w:val="18"/>
              </w:rPr>
              <w:t>Изменение остатков средств на счетах по учету средств бюджета поселения в течение финансового года</w:t>
            </w:r>
          </w:p>
        </w:tc>
        <w:tc>
          <w:tcPr>
            <w:tcW w:w="1418"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sz w:val="18"/>
                <w:szCs w:val="18"/>
              </w:rPr>
            </w:pPr>
            <w:r w:rsidRPr="00CC47D9">
              <w:rPr>
                <w:sz w:val="18"/>
                <w:szCs w:val="18"/>
              </w:rPr>
              <w:t>271,6</w:t>
            </w:r>
          </w:p>
        </w:tc>
        <w:tc>
          <w:tcPr>
            <w:tcW w:w="1276"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sz w:val="18"/>
                <w:szCs w:val="18"/>
              </w:rPr>
            </w:pPr>
            <w:r w:rsidRPr="00CC47D9">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sz w:val="18"/>
                <w:szCs w:val="18"/>
              </w:rPr>
            </w:pPr>
            <w:r w:rsidRPr="00CC47D9">
              <w:rPr>
                <w:sz w:val="18"/>
                <w:szCs w:val="18"/>
              </w:rPr>
              <w:t>0,0</w:t>
            </w:r>
          </w:p>
        </w:tc>
      </w:tr>
      <w:tr w:rsidR="009436AC" w:rsidRPr="00CC47D9" w:rsidTr="00041191">
        <w:tc>
          <w:tcPr>
            <w:tcW w:w="5670" w:type="dxa"/>
            <w:tcBorders>
              <w:top w:val="single" w:sz="4" w:space="0" w:color="auto"/>
              <w:left w:val="single" w:sz="4" w:space="0" w:color="auto"/>
              <w:bottom w:val="single" w:sz="4" w:space="0" w:color="auto"/>
              <w:right w:val="single" w:sz="4" w:space="0" w:color="auto"/>
            </w:tcBorders>
          </w:tcPr>
          <w:p w:rsidR="009436AC" w:rsidRPr="00CC47D9" w:rsidRDefault="009436AC" w:rsidP="00041191">
            <w:pPr>
              <w:rPr>
                <w:b/>
                <w:sz w:val="18"/>
                <w:szCs w:val="18"/>
              </w:rPr>
            </w:pPr>
            <w:r w:rsidRPr="00CC47D9">
              <w:rPr>
                <w:b/>
                <w:sz w:val="18"/>
                <w:szCs w:val="18"/>
              </w:rPr>
              <w:t>ИТОГО ИСТОЧНИКИ ВНУТРЕННОГО ФИНАНСИРОВАНИЯ ДЕФИЦИТА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271,6</w:t>
            </w:r>
          </w:p>
        </w:tc>
        <w:tc>
          <w:tcPr>
            <w:tcW w:w="1276"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9436AC" w:rsidRPr="00CC47D9" w:rsidRDefault="009436AC" w:rsidP="00041191">
            <w:pPr>
              <w:jc w:val="center"/>
              <w:rPr>
                <w:b/>
                <w:sz w:val="18"/>
                <w:szCs w:val="18"/>
              </w:rPr>
            </w:pPr>
            <w:r w:rsidRPr="00CC47D9">
              <w:rPr>
                <w:b/>
                <w:sz w:val="18"/>
                <w:szCs w:val="18"/>
              </w:rPr>
              <w:t>0,0</w:t>
            </w:r>
          </w:p>
        </w:tc>
      </w:tr>
    </w:tbl>
    <w:p w:rsidR="009436AC" w:rsidRPr="00CC47D9" w:rsidRDefault="009436AC" w:rsidP="009436AC">
      <w:pPr>
        <w:tabs>
          <w:tab w:val="left" w:pos="2835"/>
          <w:tab w:val="center" w:pos="5102"/>
        </w:tabs>
        <w:jc w:val="center"/>
        <w:rPr>
          <w:b/>
          <w:i/>
          <w:sz w:val="18"/>
          <w:szCs w:val="18"/>
        </w:rPr>
      </w:pPr>
    </w:p>
    <w:p w:rsidR="009436AC" w:rsidRPr="00CC47D9" w:rsidRDefault="009436AC" w:rsidP="009436AC">
      <w:pPr>
        <w:jc w:val="center"/>
        <w:rPr>
          <w:b/>
          <w:sz w:val="18"/>
          <w:szCs w:val="18"/>
        </w:rPr>
      </w:pPr>
      <w:r w:rsidRPr="00CC47D9">
        <w:rPr>
          <w:b/>
          <w:sz w:val="18"/>
          <w:szCs w:val="18"/>
        </w:rPr>
        <w:t xml:space="preserve">Пояснительная записка </w:t>
      </w:r>
    </w:p>
    <w:p w:rsidR="009436AC" w:rsidRPr="00CC47D9" w:rsidRDefault="009436AC" w:rsidP="009436AC">
      <w:pPr>
        <w:jc w:val="center"/>
        <w:rPr>
          <w:b/>
          <w:sz w:val="18"/>
          <w:szCs w:val="18"/>
        </w:rPr>
      </w:pPr>
      <w:r w:rsidRPr="00CC47D9">
        <w:rPr>
          <w:b/>
          <w:sz w:val="18"/>
          <w:szCs w:val="18"/>
        </w:rPr>
        <w:t>к проекту о внесении изменений в бюджет</w:t>
      </w:r>
    </w:p>
    <w:p w:rsidR="009436AC" w:rsidRPr="00CC47D9" w:rsidRDefault="009436AC" w:rsidP="009436AC">
      <w:pPr>
        <w:jc w:val="center"/>
        <w:rPr>
          <w:b/>
          <w:sz w:val="18"/>
          <w:szCs w:val="18"/>
        </w:rPr>
      </w:pPr>
      <w:r w:rsidRPr="00CC47D9">
        <w:rPr>
          <w:b/>
          <w:sz w:val="18"/>
          <w:szCs w:val="18"/>
        </w:rPr>
        <w:t>Чаинского сельского поселения на 2024 год и плановый период 2025-2026 годов</w:t>
      </w:r>
    </w:p>
    <w:p w:rsidR="009436AC" w:rsidRPr="00CC47D9" w:rsidRDefault="009436AC" w:rsidP="009436AC">
      <w:pPr>
        <w:rPr>
          <w:b/>
          <w:sz w:val="18"/>
          <w:szCs w:val="18"/>
        </w:rPr>
      </w:pPr>
    </w:p>
    <w:p w:rsidR="009436AC" w:rsidRPr="00CC47D9" w:rsidRDefault="009436AC" w:rsidP="009436AC">
      <w:pPr>
        <w:ind w:firstLine="709"/>
        <w:jc w:val="both"/>
        <w:rPr>
          <w:sz w:val="18"/>
          <w:szCs w:val="18"/>
        </w:rPr>
      </w:pPr>
      <w:r w:rsidRPr="00CC47D9">
        <w:rPr>
          <w:sz w:val="18"/>
          <w:szCs w:val="18"/>
        </w:rPr>
        <w:t>Настоящим проектом решения предлагается внести изменения в доходы и расходы бюджета Чаинского сельского поселения.</w:t>
      </w:r>
    </w:p>
    <w:p w:rsidR="009436AC" w:rsidRPr="00CC47D9" w:rsidRDefault="009436AC" w:rsidP="009436AC">
      <w:pPr>
        <w:ind w:firstLine="709"/>
        <w:jc w:val="both"/>
        <w:rPr>
          <w:sz w:val="18"/>
          <w:szCs w:val="18"/>
        </w:rPr>
      </w:pPr>
      <w:r w:rsidRPr="00CC47D9">
        <w:rPr>
          <w:sz w:val="18"/>
          <w:szCs w:val="18"/>
        </w:rPr>
        <w:t>1.На основании уведомлений по расчетам между бюджетами расходы и доходы бюджета Чаинского сельского поселения:</w:t>
      </w:r>
    </w:p>
    <w:p w:rsidR="009436AC" w:rsidRPr="00CC47D9" w:rsidRDefault="009436AC" w:rsidP="009436AC">
      <w:pPr>
        <w:ind w:firstLine="709"/>
        <w:jc w:val="both"/>
        <w:rPr>
          <w:sz w:val="18"/>
          <w:szCs w:val="18"/>
        </w:rPr>
      </w:pPr>
      <w:r w:rsidRPr="00CC47D9">
        <w:rPr>
          <w:sz w:val="18"/>
          <w:szCs w:val="18"/>
        </w:rPr>
        <w:t>Уменьшить  на  капитальный ремонт и (или) ремонт автомобильных дорог общего пользования местного значения в сумме 718,1 тыс. рублей (на основании сметы);</w:t>
      </w:r>
    </w:p>
    <w:p w:rsidR="009436AC" w:rsidRPr="00CC47D9" w:rsidRDefault="009436AC" w:rsidP="009436AC">
      <w:pPr>
        <w:ind w:firstLine="709"/>
        <w:jc w:val="both"/>
        <w:rPr>
          <w:sz w:val="18"/>
          <w:szCs w:val="18"/>
        </w:rPr>
      </w:pPr>
      <w:r w:rsidRPr="00CC47D9">
        <w:rPr>
          <w:sz w:val="18"/>
          <w:szCs w:val="18"/>
        </w:rPr>
        <w:t>2. Расходы также:</w:t>
      </w:r>
    </w:p>
    <w:p w:rsidR="009436AC" w:rsidRPr="00CC47D9" w:rsidRDefault="009436AC" w:rsidP="009436AC">
      <w:pPr>
        <w:ind w:firstLine="851"/>
        <w:jc w:val="both"/>
        <w:rPr>
          <w:sz w:val="18"/>
          <w:szCs w:val="18"/>
        </w:rPr>
      </w:pPr>
      <w:r w:rsidRPr="00CC47D9">
        <w:rPr>
          <w:sz w:val="18"/>
          <w:szCs w:val="18"/>
        </w:rPr>
        <w:t>0409 «Дорожный фонд» увеличить на 271,6 тыс. рублей в связи с остатками средств 2023 года.</w:t>
      </w:r>
    </w:p>
    <w:p w:rsidR="009436AC" w:rsidRPr="00CC47D9" w:rsidRDefault="009436AC" w:rsidP="009436AC">
      <w:pPr>
        <w:ind w:firstLine="851"/>
        <w:jc w:val="both"/>
        <w:rPr>
          <w:sz w:val="18"/>
          <w:szCs w:val="18"/>
        </w:rPr>
      </w:pPr>
      <w:r w:rsidRPr="00CC47D9">
        <w:rPr>
          <w:sz w:val="18"/>
          <w:szCs w:val="18"/>
        </w:rPr>
        <w:t>4. Данные изменения в приложении 4, 6, 7, 8 внесены согласно изменению бюджетной классификации.</w:t>
      </w:r>
    </w:p>
    <w:p w:rsidR="009436AC" w:rsidRPr="00CC47D9" w:rsidRDefault="009436AC" w:rsidP="009436AC">
      <w:pPr>
        <w:ind w:firstLine="709"/>
        <w:jc w:val="both"/>
        <w:rPr>
          <w:sz w:val="18"/>
          <w:szCs w:val="18"/>
        </w:rPr>
      </w:pPr>
      <w:r w:rsidRPr="00CC47D9">
        <w:rPr>
          <w:sz w:val="18"/>
          <w:szCs w:val="18"/>
        </w:rPr>
        <w:t>5. Общий объем доходов бюджета поселения в сумме 13029,2 тыс. рублей, в том числе налоговые и неналоговые доходы в сумме 2075,9 тыс. рублей, безвозмездные поступления в сумме 10953,3 тыс. рублей;</w:t>
      </w:r>
    </w:p>
    <w:p w:rsidR="009436AC" w:rsidRPr="00CC47D9" w:rsidRDefault="009436AC" w:rsidP="009436AC">
      <w:pPr>
        <w:ind w:firstLine="709"/>
        <w:jc w:val="both"/>
        <w:rPr>
          <w:sz w:val="18"/>
          <w:szCs w:val="18"/>
        </w:rPr>
      </w:pPr>
      <w:r w:rsidRPr="00CC47D9">
        <w:rPr>
          <w:sz w:val="18"/>
          <w:szCs w:val="18"/>
        </w:rPr>
        <w:t xml:space="preserve"> общий объем расходов бюджета поселения в сумме 13300,7 тыс. рублей;</w:t>
      </w:r>
    </w:p>
    <w:p w:rsidR="009436AC" w:rsidRPr="00CC47D9" w:rsidRDefault="009436AC" w:rsidP="009436AC">
      <w:pPr>
        <w:ind w:firstLine="709"/>
        <w:rPr>
          <w:sz w:val="18"/>
          <w:szCs w:val="18"/>
        </w:rPr>
      </w:pPr>
      <w:r w:rsidRPr="00CC47D9">
        <w:rPr>
          <w:sz w:val="18"/>
          <w:szCs w:val="18"/>
        </w:rPr>
        <w:t>дефицит бюджета поселения в сумме 271,6 тыс. рублей</w:t>
      </w:r>
      <w:proofErr w:type="gramStart"/>
      <w:r w:rsidRPr="00CC47D9">
        <w:rPr>
          <w:sz w:val="18"/>
          <w:szCs w:val="18"/>
        </w:rPr>
        <w:t>.».</w:t>
      </w:r>
      <w:proofErr w:type="gramEnd"/>
    </w:p>
    <w:p w:rsidR="009436AC" w:rsidRPr="00CC47D9" w:rsidRDefault="009436AC" w:rsidP="009436AC">
      <w:pPr>
        <w:ind w:firstLine="709"/>
        <w:jc w:val="both"/>
        <w:rPr>
          <w:sz w:val="18"/>
          <w:szCs w:val="18"/>
        </w:rPr>
      </w:pPr>
    </w:p>
    <w:p w:rsidR="009436AC" w:rsidRPr="00CC47D9" w:rsidRDefault="009436AC" w:rsidP="009436AC">
      <w:pPr>
        <w:ind w:firstLine="709"/>
        <w:jc w:val="both"/>
        <w:rPr>
          <w:sz w:val="18"/>
          <w:szCs w:val="18"/>
        </w:rPr>
      </w:pPr>
    </w:p>
    <w:p w:rsidR="009436AC" w:rsidRPr="00CC47D9" w:rsidRDefault="009436AC" w:rsidP="009436AC">
      <w:pPr>
        <w:ind w:firstLine="709"/>
        <w:jc w:val="both"/>
        <w:rPr>
          <w:sz w:val="18"/>
          <w:szCs w:val="18"/>
        </w:rPr>
      </w:pPr>
      <w:r w:rsidRPr="00CC47D9">
        <w:rPr>
          <w:sz w:val="18"/>
          <w:szCs w:val="18"/>
        </w:rPr>
        <w:t xml:space="preserve">Ведущий специалист                                                                    Л.Ю. </w:t>
      </w:r>
      <w:proofErr w:type="spellStart"/>
      <w:r w:rsidRPr="00CC47D9">
        <w:rPr>
          <w:sz w:val="18"/>
          <w:szCs w:val="18"/>
        </w:rPr>
        <w:t>Куусмаа</w:t>
      </w:r>
      <w:proofErr w:type="spellEnd"/>
    </w:p>
    <w:p w:rsidR="00CC47D9" w:rsidRPr="00CC47D9" w:rsidRDefault="00CC47D9" w:rsidP="009436AC">
      <w:pPr>
        <w:ind w:firstLine="709"/>
        <w:jc w:val="both"/>
        <w:rPr>
          <w:sz w:val="18"/>
          <w:szCs w:val="18"/>
        </w:rPr>
      </w:pPr>
    </w:p>
    <w:p w:rsidR="009436AC" w:rsidRPr="00CC47D9" w:rsidRDefault="009436AC" w:rsidP="009436AC">
      <w:pPr>
        <w:tabs>
          <w:tab w:val="left" w:pos="1815"/>
          <w:tab w:val="center" w:pos="4674"/>
        </w:tabs>
        <w:jc w:val="center"/>
        <w:rPr>
          <w:b/>
          <w:sz w:val="18"/>
          <w:szCs w:val="18"/>
        </w:rPr>
      </w:pPr>
      <w:r w:rsidRPr="00CC47D9">
        <w:rPr>
          <w:b/>
          <w:sz w:val="18"/>
          <w:szCs w:val="18"/>
        </w:rPr>
        <w:t>МУНИЦИПАЛЬНОЕ ОБРАЗОВАНИЕ</w:t>
      </w:r>
    </w:p>
    <w:p w:rsidR="009436AC" w:rsidRPr="00CC47D9" w:rsidRDefault="009436AC" w:rsidP="009436AC">
      <w:pPr>
        <w:jc w:val="center"/>
        <w:rPr>
          <w:b/>
          <w:sz w:val="18"/>
          <w:szCs w:val="18"/>
        </w:rPr>
      </w:pPr>
      <w:r w:rsidRPr="00CC47D9">
        <w:rPr>
          <w:b/>
          <w:sz w:val="18"/>
          <w:szCs w:val="18"/>
        </w:rPr>
        <w:t xml:space="preserve"> «ЧАИНСКОЕ СЕЛЬСКОЕ ПОСЕЛЕНИЕ </w:t>
      </w:r>
    </w:p>
    <w:p w:rsidR="009436AC" w:rsidRPr="00CC47D9" w:rsidRDefault="009436AC" w:rsidP="009436AC">
      <w:pPr>
        <w:jc w:val="center"/>
        <w:rPr>
          <w:b/>
          <w:sz w:val="18"/>
          <w:szCs w:val="18"/>
        </w:rPr>
      </w:pPr>
      <w:r w:rsidRPr="00CC47D9">
        <w:rPr>
          <w:b/>
          <w:sz w:val="18"/>
          <w:szCs w:val="18"/>
        </w:rPr>
        <w:t>ЧАИНСКОГО РАЙОНА ТОМСКОЙ ОБЛАСТИ»</w:t>
      </w:r>
    </w:p>
    <w:p w:rsidR="009436AC" w:rsidRPr="00CC47D9" w:rsidRDefault="009436AC" w:rsidP="009436AC">
      <w:pPr>
        <w:jc w:val="center"/>
        <w:rPr>
          <w:b/>
          <w:sz w:val="18"/>
          <w:szCs w:val="18"/>
        </w:rPr>
      </w:pPr>
      <w:r w:rsidRPr="00CC47D9">
        <w:rPr>
          <w:b/>
          <w:sz w:val="18"/>
          <w:szCs w:val="18"/>
        </w:rPr>
        <w:t>СОВЕТ ЧАИНСКОГО СЕЛЬСКОГО ПОСЕЛЕНИЯ</w:t>
      </w:r>
    </w:p>
    <w:p w:rsidR="009436AC" w:rsidRPr="00CC47D9" w:rsidRDefault="009436AC" w:rsidP="009436AC">
      <w:pPr>
        <w:jc w:val="center"/>
        <w:rPr>
          <w:b/>
          <w:sz w:val="18"/>
          <w:szCs w:val="18"/>
        </w:rPr>
      </w:pPr>
    </w:p>
    <w:p w:rsidR="009436AC" w:rsidRPr="00CC47D9" w:rsidRDefault="009436AC" w:rsidP="009436AC">
      <w:pPr>
        <w:jc w:val="center"/>
        <w:rPr>
          <w:b/>
          <w:sz w:val="18"/>
          <w:szCs w:val="18"/>
        </w:rPr>
      </w:pPr>
      <w:r w:rsidRPr="00CC47D9">
        <w:rPr>
          <w:b/>
          <w:sz w:val="18"/>
          <w:szCs w:val="18"/>
        </w:rPr>
        <w:t>РЕШЕНИЕ</w:t>
      </w:r>
    </w:p>
    <w:p w:rsidR="009436AC" w:rsidRPr="00CC47D9" w:rsidRDefault="009436AC" w:rsidP="009436AC">
      <w:pPr>
        <w:tabs>
          <w:tab w:val="center" w:pos="4790"/>
        </w:tabs>
        <w:ind w:left="360" w:hanging="360"/>
        <w:jc w:val="both"/>
        <w:rPr>
          <w:sz w:val="18"/>
          <w:szCs w:val="18"/>
        </w:rPr>
      </w:pPr>
    </w:p>
    <w:p w:rsidR="009436AC" w:rsidRPr="00CC47D9" w:rsidRDefault="009436AC" w:rsidP="009436AC">
      <w:pPr>
        <w:tabs>
          <w:tab w:val="center" w:pos="4790"/>
        </w:tabs>
        <w:ind w:left="360" w:hanging="360"/>
        <w:rPr>
          <w:sz w:val="18"/>
          <w:szCs w:val="18"/>
        </w:rPr>
      </w:pPr>
      <w:r w:rsidRPr="00CC47D9">
        <w:rPr>
          <w:sz w:val="18"/>
          <w:szCs w:val="18"/>
        </w:rPr>
        <w:t xml:space="preserve">29.02.2024                                          с. </w:t>
      </w:r>
      <w:proofErr w:type="spellStart"/>
      <w:r w:rsidRPr="00CC47D9">
        <w:rPr>
          <w:sz w:val="18"/>
          <w:szCs w:val="18"/>
        </w:rPr>
        <w:t>Чаинск</w:t>
      </w:r>
      <w:proofErr w:type="spellEnd"/>
      <w:r w:rsidRPr="00CC47D9">
        <w:rPr>
          <w:sz w:val="18"/>
          <w:szCs w:val="18"/>
        </w:rPr>
        <w:t xml:space="preserve">                                                       № 4</w:t>
      </w:r>
    </w:p>
    <w:p w:rsidR="009436AC" w:rsidRPr="00CC47D9" w:rsidRDefault="009436AC" w:rsidP="009436AC">
      <w:pPr>
        <w:jc w:val="center"/>
        <w:rPr>
          <w:color w:val="000000"/>
          <w:sz w:val="18"/>
          <w:szCs w:val="18"/>
        </w:rPr>
      </w:pP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637"/>
        <w:gridCol w:w="5711"/>
      </w:tblGrid>
      <w:tr w:rsidR="009436AC" w:rsidRPr="00CC47D9" w:rsidTr="00041191">
        <w:trPr>
          <w:trHeight w:val="899"/>
        </w:trPr>
        <w:tc>
          <w:tcPr>
            <w:tcW w:w="5637" w:type="dxa"/>
            <w:tcBorders>
              <w:top w:val="nil"/>
              <w:left w:val="nil"/>
              <w:bottom w:val="nil"/>
              <w:right w:val="nil"/>
            </w:tcBorders>
          </w:tcPr>
          <w:p w:rsidR="009436AC" w:rsidRPr="00CC47D9" w:rsidRDefault="009436AC" w:rsidP="00041191">
            <w:pPr>
              <w:ind w:left="709"/>
              <w:jc w:val="both"/>
              <w:rPr>
                <w:b/>
                <w:sz w:val="18"/>
                <w:szCs w:val="18"/>
              </w:rPr>
            </w:pPr>
            <w:r w:rsidRPr="00CC47D9">
              <w:rPr>
                <w:sz w:val="18"/>
                <w:szCs w:val="18"/>
              </w:rPr>
              <w:t xml:space="preserve">О рассмотрении протеста прокурора Чаинского района на решение Совета Чаинского сельского поселения от 19.03.2015 № 5 «О принятии Устава муниципального образования «Чаинское сельское поселение Чаинского района Томской области» </w:t>
            </w:r>
            <w:r w:rsidRPr="00CC47D9">
              <w:rPr>
                <w:sz w:val="18"/>
                <w:szCs w:val="18"/>
              </w:rPr>
              <w:tab/>
              <w:t xml:space="preserve"> </w:t>
            </w:r>
          </w:p>
        </w:tc>
        <w:tc>
          <w:tcPr>
            <w:tcW w:w="5711" w:type="dxa"/>
            <w:tcBorders>
              <w:top w:val="nil"/>
              <w:left w:val="nil"/>
              <w:bottom w:val="nil"/>
              <w:right w:val="nil"/>
            </w:tcBorders>
          </w:tcPr>
          <w:p w:rsidR="009436AC" w:rsidRPr="00CC47D9" w:rsidRDefault="009436AC" w:rsidP="00041191">
            <w:pPr>
              <w:ind w:right="534"/>
              <w:jc w:val="both"/>
              <w:rPr>
                <w:sz w:val="18"/>
                <w:szCs w:val="18"/>
              </w:rPr>
            </w:pPr>
          </w:p>
        </w:tc>
      </w:tr>
    </w:tbl>
    <w:p w:rsidR="009436AC" w:rsidRPr="00CC47D9" w:rsidRDefault="009436AC" w:rsidP="009436AC">
      <w:pPr>
        <w:autoSpaceDE w:val="0"/>
        <w:autoSpaceDN w:val="0"/>
        <w:adjustRightInd w:val="0"/>
        <w:ind w:firstLine="540"/>
        <w:jc w:val="both"/>
        <w:rPr>
          <w:sz w:val="18"/>
          <w:szCs w:val="18"/>
        </w:rPr>
      </w:pPr>
      <w:r w:rsidRPr="00CC47D9">
        <w:rPr>
          <w:sz w:val="18"/>
          <w:szCs w:val="18"/>
        </w:rPr>
        <w:t xml:space="preserve">Рассмотрев протест прокурора Чаинского района на решение Совета Чаинского сельского поселения от 19.03.2015 № 5 «О принятии Устава муниципального образования «Чаинское сельское поселение Чаинского района Томской области», руководствуясь Уставом муниципального образования «Чаинское сельское поселение Чаинского района Томской области» </w:t>
      </w:r>
    </w:p>
    <w:p w:rsidR="009436AC" w:rsidRPr="00CC47D9" w:rsidRDefault="009436AC" w:rsidP="009436AC">
      <w:pPr>
        <w:autoSpaceDE w:val="0"/>
        <w:autoSpaceDN w:val="0"/>
        <w:adjustRightInd w:val="0"/>
        <w:ind w:firstLine="540"/>
        <w:jc w:val="both"/>
        <w:rPr>
          <w:sz w:val="18"/>
          <w:szCs w:val="18"/>
        </w:rPr>
      </w:pPr>
    </w:p>
    <w:p w:rsidR="009436AC" w:rsidRPr="00CC47D9" w:rsidRDefault="009436AC" w:rsidP="009436AC">
      <w:pPr>
        <w:autoSpaceDE w:val="0"/>
        <w:autoSpaceDN w:val="0"/>
        <w:adjustRightInd w:val="0"/>
        <w:jc w:val="both"/>
        <w:rPr>
          <w:b/>
          <w:sz w:val="18"/>
          <w:szCs w:val="18"/>
        </w:rPr>
      </w:pPr>
      <w:r w:rsidRPr="00CC47D9">
        <w:rPr>
          <w:b/>
          <w:sz w:val="18"/>
          <w:szCs w:val="18"/>
        </w:rPr>
        <w:t>Совет Чаинского сельского поселения РЕШИЛ:</w:t>
      </w:r>
    </w:p>
    <w:p w:rsidR="009436AC" w:rsidRPr="00CC47D9" w:rsidRDefault="009436AC" w:rsidP="009436AC">
      <w:pPr>
        <w:autoSpaceDE w:val="0"/>
        <w:autoSpaceDN w:val="0"/>
        <w:adjustRightInd w:val="0"/>
        <w:ind w:firstLine="540"/>
        <w:jc w:val="both"/>
        <w:rPr>
          <w:sz w:val="18"/>
          <w:szCs w:val="18"/>
        </w:rPr>
      </w:pPr>
    </w:p>
    <w:p w:rsidR="009436AC" w:rsidRPr="00CC47D9" w:rsidRDefault="009436AC" w:rsidP="009436AC">
      <w:pPr>
        <w:ind w:firstLine="709"/>
        <w:jc w:val="both"/>
        <w:rPr>
          <w:sz w:val="18"/>
          <w:szCs w:val="18"/>
        </w:rPr>
      </w:pPr>
      <w:r w:rsidRPr="00CC47D9">
        <w:rPr>
          <w:sz w:val="18"/>
          <w:szCs w:val="18"/>
        </w:rPr>
        <w:t xml:space="preserve">1. Удовлетворить протест прокурора Чаинского района на решение Совета Чаинского сельского поселения от 19.03.2015 № 5 «О принятии Устава муниципального образования «Чаинское сельское поселение Чаинского района Томской области». </w:t>
      </w:r>
      <w:r w:rsidRPr="00CC47D9">
        <w:rPr>
          <w:sz w:val="18"/>
          <w:szCs w:val="18"/>
        </w:rPr>
        <w:tab/>
        <w:t xml:space="preserve"> </w:t>
      </w:r>
    </w:p>
    <w:p w:rsidR="009436AC" w:rsidRPr="00CC47D9" w:rsidRDefault="009436AC" w:rsidP="009436AC">
      <w:pPr>
        <w:pStyle w:val="ConsPlusNormal3"/>
        <w:ind w:right="-2" w:firstLine="708"/>
        <w:jc w:val="both"/>
        <w:outlineLvl w:val="0"/>
        <w:rPr>
          <w:rFonts w:ascii="Times New Roman" w:hAnsi="Times New Roman" w:cs="Times New Roman"/>
          <w:bCs/>
          <w:sz w:val="18"/>
          <w:szCs w:val="18"/>
        </w:rPr>
      </w:pPr>
      <w:r w:rsidRPr="00CC47D9">
        <w:rPr>
          <w:rFonts w:ascii="Times New Roman" w:hAnsi="Times New Roman" w:cs="Times New Roman"/>
          <w:sz w:val="18"/>
          <w:szCs w:val="18"/>
        </w:rPr>
        <w:t xml:space="preserve">2. </w:t>
      </w:r>
      <w:r w:rsidRPr="00CC47D9">
        <w:rPr>
          <w:rFonts w:ascii="Times New Roman" w:hAnsi="Times New Roman" w:cs="Times New Roman"/>
          <w:bCs/>
          <w:sz w:val="18"/>
          <w:szCs w:val="18"/>
        </w:rPr>
        <w:t>Администрации Чаинского сельского поселения подготовить проект изменений в Устав муниципального образования «Чаинское сельское поселение Чаинского района Томской области», утвержденный решением Совета Чаинского сельского поселения от 19.03.2015 № 5 и представить для принятия на ближайшее заседание Совета Чаинского сельского поселения.</w:t>
      </w:r>
    </w:p>
    <w:p w:rsidR="009436AC" w:rsidRPr="00CC47D9" w:rsidRDefault="009436AC" w:rsidP="009436AC">
      <w:pPr>
        <w:tabs>
          <w:tab w:val="left" w:pos="900"/>
        </w:tabs>
        <w:ind w:firstLine="709"/>
        <w:jc w:val="both"/>
        <w:rPr>
          <w:sz w:val="18"/>
          <w:szCs w:val="18"/>
        </w:rPr>
      </w:pPr>
      <w:r w:rsidRPr="00CC47D9">
        <w:rPr>
          <w:bCs/>
          <w:sz w:val="18"/>
          <w:szCs w:val="18"/>
        </w:rPr>
        <w:t xml:space="preserve">3. </w:t>
      </w:r>
      <w:r w:rsidRPr="00CC47D9">
        <w:rPr>
          <w:sz w:val="18"/>
          <w:szCs w:val="18"/>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436AC" w:rsidRPr="00CC47D9" w:rsidRDefault="009436AC" w:rsidP="009436AC">
      <w:pPr>
        <w:tabs>
          <w:tab w:val="left" w:pos="709"/>
        </w:tabs>
        <w:ind w:firstLine="709"/>
        <w:jc w:val="both"/>
        <w:rPr>
          <w:sz w:val="18"/>
          <w:szCs w:val="18"/>
        </w:rPr>
      </w:pPr>
      <w:r w:rsidRPr="00CC47D9">
        <w:rPr>
          <w:sz w:val="18"/>
          <w:szCs w:val="18"/>
        </w:rPr>
        <w:lastRenderedPageBreak/>
        <w:t>4. Настоящее решение вступает в силу после официального обнародования.</w:t>
      </w:r>
    </w:p>
    <w:p w:rsidR="009436AC" w:rsidRPr="00CC47D9" w:rsidRDefault="009436AC" w:rsidP="009436AC">
      <w:pPr>
        <w:jc w:val="both"/>
        <w:rPr>
          <w:sz w:val="18"/>
          <w:szCs w:val="18"/>
        </w:rPr>
      </w:pPr>
      <w:bookmarkStart w:id="1" w:name="P551"/>
      <w:bookmarkEnd w:id="1"/>
    </w:p>
    <w:p w:rsidR="009436AC" w:rsidRPr="00CC47D9" w:rsidRDefault="009436AC" w:rsidP="009436AC">
      <w:pPr>
        <w:jc w:val="both"/>
        <w:rPr>
          <w:sz w:val="18"/>
          <w:szCs w:val="18"/>
        </w:rPr>
      </w:pPr>
      <w:r w:rsidRPr="00CC47D9">
        <w:rPr>
          <w:sz w:val="18"/>
          <w:szCs w:val="18"/>
        </w:rPr>
        <w:t xml:space="preserve">Председатель Совета Чаинского </w:t>
      </w:r>
    </w:p>
    <w:p w:rsidR="009436AC" w:rsidRPr="00CC47D9" w:rsidRDefault="009436AC" w:rsidP="009436AC">
      <w:pPr>
        <w:tabs>
          <w:tab w:val="left" w:pos="6875"/>
        </w:tabs>
        <w:jc w:val="both"/>
        <w:rPr>
          <w:sz w:val="18"/>
          <w:szCs w:val="18"/>
        </w:rPr>
      </w:pPr>
      <w:r w:rsidRPr="00CC47D9">
        <w:rPr>
          <w:sz w:val="18"/>
          <w:szCs w:val="18"/>
        </w:rPr>
        <w:t>сельского поселения</w:t>
      </w:r>
      <w:r w:rsidRPr="00CC47D9">
        <w:rPr>
          <w:sz w:val="18"/>
          <w:szCs w:val="18"/>
        </w:rPr>
        <w:tab/>
        <w:t xml:space="preserve">      С.Ю. </w:t>
      </w:r>
      <w:proofErr w:type="spellStart"/>
      <w:r w:rsidRPr="00CC47D9">
        <w:rPr>
          <w:sz w:val="18"/>
          <w:szCs w:val="18"/>
        </w:rPr>
        <w:t>Трушляков</w:t>
      </w:r>
      <w:proofErr w:type="spellEnd"/>
    </w:p>
    <w:p w:rsidR="009436AC" w:rsidRPr="00CC47D9" w:rsidRDefault="009436AC" w:rsidP="009436AC">
      <w:pPr>
        <w:ind w:firstLine="720"/>
        <w:jc w:val="both"/>
        <w:rPr>
          <w:sz w:val="18"/>
          <w:szCs w:val="18"/>
        </w:rPr>
      </w:pPr>
    </w:p>
    <w:p w:rsidR="009436AC" w:rsidRPr="00CC47D9" w:rsidRDefault="009436AC" w:rsidP="009436AC">
      <w:pPr>
        <w:rPr>
          <w:sz w:val="18"/>
          <w:szCs w:val="18"/>
        </w:rPr>
      </w:pPr>
      <w:r w:rsidRPr="00CC47D9">
        <w:rPr>
          <w:sz w:val="18"/>
          <w:szCs w:val="18"/>
        </w:rPr>
        <w:t>Глава Чаинского</w:t>
      </w:r>
    </w:p>
    <w:p w:rsidR="009436AC" w:rsidRPr="00CC47D9" w:rsidRDefault="009436AC" w:rsidP="009436AC">
      <w:pPr>
        <w:rPr>
          <w:sz w:val="18"/>
          <w:szCs w:val="18"/>
        </w:rPr>
      </w:pPr>
      <w:r w:rsidRPr="00CC47D9">
        <w:rPr>
          <w:sz w:val="18"/>
          <w:szCs w:val="18"/>
        </w:rPr>
        <w:t xml:space="preserve">сельского поселения                                                                        В.Н. Аникин                                                  </w:t>
      </w:r>
    </w:p>
    <w:p w:rsidR="009436AC" w:rsidRPr="00CC47D9" w:rsidRDefault="009436AC" w:rsidP="009436AC">
      <w:pPr>
        <w:tabs>
          <w:tab w:val="left" w:pos="1815"/>
          <w:tab w:val="center" w:pos="4674"/>
        </w:tabs>
        <w:jc w:val="center"/>
        <w:rPr>
          <w:b/>
          <w:sz w:val="18"/>
          <w:szCs w:val="18"/>
        </w:rPr>
      </w:pPr>
      <w:r w:rsidRPr="00CC47D9">
        <w:rPr>
          <w:b/>
          <w:sz w:val="18"/>
          <w:szCs w:val="18"/>
        </w:rPr>
        <w:t>МУНИЦИПАЛЬНОЕ ОБРАЗОВАНИЕ</w:t>
      </w:r>
    </w:p>
    <w:p w:rsidR="009436AC" w:rsidRPr="00CC47D9" w:rsidRDefault="009436AC" w:rsidP="009436AC">
      <w:pPr>
        <w:jc w:val="center"/>
        <w:rPr>
          <w:b/>
          <w:sz w:val="18"/>
          <w:szCs w:val="18"/>
        </w:rPr>
      </w:pPr>
      <w:r w:rsidRPr="00CC47D9">
        <w:rPr>
          <w:b/>
          <w:sz w:val="18"/>
          <w:szCs w:val="18"/>
        </w:rPr>
        <w:t xml:space="preserve"> «ЧАИНСКОЕ СЕЛЬСКОЕ ПОСЕЛЕНИЕ </w:t>
      </w:r>
    </w:p>
    <w:p w:rsidR="009436AC" w:rsidRPr="00CC47D9" w:rsidRDefault="009436AC" w:rsidP="009436AC">
      <w:pPr>
        <w:jc w:val="center"/>
        <w:rPr>
          <w:b/>
          <w:sz w:val="18"/>
          <w:szCs w:val="18"/>
        </w:rPr>
      </w:pPr>
      <w:r w:rsidRPr="00CC47D9">
        <w:rPr>
          <w:b/>
          <w:sz w:val="18"/>
          <w:szCs w:val="18"/>
        </w:rPr>
        <w:t>ЧАИНСКОГО РАЙОНА ТОМСКОЙ ОБЛАСТИ»</w:t>
      </w:r>
    </w:p>
    <w:p w:rsidR="009436AC" w:rsidRPr="00CC47D9" w:rsidRDefault="009436AC" w:rsidP="009436AC">
      <w:pPr>
        <w:jc w:val="center"/>
        <w:rPr>
          <w:b/>
          <w:sz w:val="18"/>
          <w:szCs w:val="18"/>
        </w:rPr>
      </w:pPr>
      <w:r w:rsidRPr="00CC47D9">
        <w:rPr>
          <w:b/>
          <w:sz w:val="18"/>
          <w:szCs w:val="18"/>
        </w:rPr>
        <w:t>СОВЕТ ЧАИНСКОГО СЕЛЬСКОГО ПОСЕЛЕНИЯ</w:t>
      </w:r>
    </w:p>
    <w:p w:rsidR="009436AC" w:rsidRPr="00CC47D9" w:rsidRDefault="009436AC" w:rsidP="009436AC">
      <w:pPr>
        <w:rPr>
          <w:sz w:val="18"/>
          <w:szCs w:val="18"/>
        </w:rPr>
      </w:pPr>
    </w:p>
    <w:p w:rsidR="009436AC" w:rsidRPr="00CC47D9" w:rsidRDefault="009436AC" w:rsidP="009436AC">
      <w:pPr>
        <w:jc w:val="center"/>
        <w:rPr>
          <w:b/>
          <w:sz w:val="18"/>
          <w:szCs w:val="18"/>
        </w:rPr>
      </w:pPr>
      <w:r w:rsidRPr="00CC47D9">
        <w:rPr>
          <w:b/>
          <w:sz w:val="18"/>
          <w:szCs w:val="18"/>
        </w:rPr>
        <w:t>РЕШЕНИЕ</w:t>
      </w:r>
    </w:p>
    <w:p w:rsidR="009436AC" w:rsidRPr="00CC47D9" w:rsidRDefault="009436AC" w:rsidP="009436AC">
      <w:pPr>
        <w:tabs>
          <w:tab w:val="center" w:pos="4790"/>
        </w:tabs>
        <w:ind w:left="360" w:hanging="360"/>
        <w:jc w:val="both"/>
        <w:rPr>
          <w:sz w:val="18"/>
          <w:szCs w:val="18"/>
        </w:rPr>
      </w:pPr>
    </w:p>
    <w:p w:rsidR="009436AC" w:rsidRPr="00CC47D9" w:rsidRDefault="009436AC" w:rsidP="009436AC">
      <w:pPr>
        <w:tabs>
          <w:tab w:val="center" w:pos="4790"/>
        </w:tabs>
        <w:ind w:left="360" w:hanging="360"/>
        <w:rPr>
          <w:sz w:val="18"/>
          <w:szCs w:val="18"/>
        </w:rPr>
      </w:pPr>
      <w:r w:rsidRPr="00CC47D9">
        <w:rPr>
          <w:sz w:val="18"/>
          <w:szCs w:val="18"/>
        </w:rPr>
        <w:t xml:space="preserve">29.02.2024                                         </w:t>
      </w:r>
      <w:r w:rsidRPr="00CC47D9">
        <w:rPr>
          <w:sz w:val="18"/>
          <w:szCs w:val="18"/>
        </w:rPr>
        <w:tab/>
        <w:t xml:space="preserve">с. </w:t>
      </w:r>
      <w:proofErr w:type="spellStart"/>
      <w:r w:rsidRPr="00CC47D9">
        <w:rPr>
          <w:sz w:val="18"/>
          <w:szCs w:val="18"/>
        </w:rPr>
        <w:t>Чаинск</w:t>
      </w:r>
      <w:proofErr w:type="spellEnd"/>
      <w:r w:rsidRPr="00CC47D9">
        <w:rPr>
          <w:sz w:val="18"/>
          <w:szCs w:val="18"/>
        </w:rPr>
        <w:t xml:space="preserve">                                                 № 5</w:t>
      </w: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637"/>
        <w:gridCol w:w="5711"/>
      </w:tblGrid>
      <w:tr w:rsidR="009436AC" w:rsidRPr="00CC47D9" w:rsidTr="00041191">
        <w:trPr>
          <w:trHeight w:val="899"/>
        </w:trPr>
        <w:tc>
          <w:tcPr>
            <w:tcW w:w="5637" w:type="dxa"/>
            <w:tcBorders>
              <w:top w:val="nil"/>
              <w:left w:val="nil"/>
              <w:bottom w:val="nil"/>
              <w:right w:val="nil"/>
            </w:tcBorders>
          </w:tcPr>
          <w:p w:rsidR="009436AC" w:rsidRPr="00CC47D9" w:rsidRDefault="009436AC" w:rsidP="00041191">
            <w:pPr>
              <w:ind w:left="567" w:firstLine="142"/>
              <w:jc w:val="right"/>
              <w:rPr>
                <w:sz w:val="18"/>
                <w:szCs w:val="18"/>
              </w:rPr>
            </w:pPr>
          </w:p>
          <w:p w:rsidR="009436AC" w:rsidRPr="00CC47D9" w:rsidRDefault="009436AC" w:rsidP="00041191">
            <w:pPr>
              <w:ind w:left="567" w:firstLine="142"/>
              <w:jc w:val="both"/>
              <w:rPr>
                <w:b/>
                <w:sz w:val="18"/>
                <w:szCs w:val="18"/>
              </w:rPr>
            </w:pPr>
            <w:r w:rsidRPr="00CC47D9">
              <w:rPr>
                <w:sz w:val="18"/>
                <w:szCs w:val="18"/>
              </w:rPr>
              <w:t xml:space="preserve">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w:t>
            </w:r>
          </w:p>
        </w:tc>
        <w:tc>
          <w:tcPr>
            <w:tcW w:w="5711" w:type="dxa"/>
            <w:tcBorders>
              <w:top w:val="nil"/>
              <w:left w:val="nil"/>
              <w:bottom w:val="nil"/>
              <w:right w:val="nil"/>
            </w:tcBorders>
          </w:tcPr>
          <w:p w:rsidR="009436AC" w:rsidRPr="00CC47D9" w:rsidRDefault="009436AC" w:rsidP="00041191">
            <w:pPr>
              <w:ind w:right="534"/>
              <w:jc w:val="both"/>
              <w:rPr>
                <w:sz w:val="18"/>
                <w:szCs w:val="18"/>
              </w:rPr>
            </w:pPr>
          </w:p>
        </w:tc>
      </w:tr>
    </w:tbl>
    <w:p w:rsidR="009436AC" w:rsidRPr="00CC47D9" w:rsidRDefault="009436AC" w:rsidP="009436AC">
      <w:pPr>
        <w:jc w:val="center"/>
        <w:rPr>
          <w:sz w:val="18"/>
          <w:szCs w:val="18"/>
        </w:rPr>
      </w:pPr>
    </w:p>
    <w:p w:rsidR="009436AC" w:rsidRPr="00CC47D9" w:rsidRDefault="009436AC" w:rsidP="009436AC">
      <w:pPr>
        <w:pStyle w:val="af"/>
        <w:suppressAutoHyphens/>
        <w:ind w:firstLine="708"/>
        <w:jc w:val="both"/>
        <w:outlineLvl w:val="0"/>
        <w:rPr>
          <w:rFonts w:ascii="Times New Roman" w:hAnsi="Times New Roman" w:cs="Times New Roman"/>
          <w:b w:val="0"/>
          <w:sz w:val="18"/>
          <w:szCs w:val="18"/>
        </w:rPr>
      </w:pPr>
      <w:proofErr w:type="gramStart"/>
      <w:r w:rsidRPr="00CC47D9">
        <w:rPr>
          <w:rFonts w:ascii="Times New Roman" w:hAnsi="Times New Roman" w:cs="Times New Roman"/>
          <w:b w:val="0"/>
          <w:bCs/>
          <w:sz w:val="18"/>
          <w:szCs w:val="18"/>
        </w:rPr>
        <w:t xml:space="preserve">В соответствии со статьей 28 Федерального закона от </w:t>
      </w:r>
      <w:smartTag w:uri="urn:schemas-microsoft-com:office:smarttags" w:element="date">
        <w:smartTagPr>
          <w:attr w:name="ls" w:val="trans"/>
          <w:attr w:name="Month" w:val="10"/>
          <w:attr w:name="Day" w:val="6"/>
          <w:attr w:name="Year" w:val="2003"/>
        </w:smartTagPr>
        <w:r w:rsidRPr="00CC47D9">
          <w:rPr>
            <w:rFonts w:ascii="Times New Roman" w:hAnsi="Times New Roman" w:cs="Times New Roman"/>
            <w:b w:val="0"/>
            <w:bCs/>
            <w:sz w:val="18"/>
            <w:szCs w:val="18"/>
          </w:rPr>
          <w:t>6 октября 2003 года</w:t>
        </w:r>
      </w:smartTag>
      <w:r w:rsidRPr="00CC47D9">
        <w:rPr>
          <w:rFonts w:ascii="Times New Roman" w:hAnsi="Times New Roman" w:cs="Times New Roman"/>
          <w:b w:val="0"/>
          <w:bCs/>
          <w:sz w:val="18"/>
          <w:szCs w:val="18"/>
        </w:rPr>
        <w:t xml:space="preserve"> № 131-ФЗ «Об общих принципах организации местного самоуправления в Российской Федерации», решением Совета Чаинского сельского поселения от 05.12.2016 года № 24 «Об утверждении Положения о порядке организации и проведения публичных слушаний на территории Чаинского сельского поселения», </w:t>
      </w:r>
      <w:r w:rsidRPr="00CC47D9">
        <w:rPr>
          <w:rFonts w:ascii="Times New Roman" w:eastAsia="Calibri" w:hAnsi="Times New Roman" w:cs="Times New Roman"/>
          <w:b w:val="0"/>
          <w:sz w:val="18"/>
          <w:szCs w:val="18"/>
        </w:rPr>
        <w:t>в целях приведения Устава муниципального образования «Чаинское сельское поселение Чаинского района Томской области» в</w:t>
      </w:r>
      <w:proofErr w:type="gramEnd"/>
      <w:r w:rsidRPr="00CC47D9">
        <w:rPr>
          <w:rFonts w:ascii="Times New Roman" w:eastAsia="Calibri" w:hAnsi="Times New Roman" w:cs="Times New Roman"/>
          <w:b w:val="0"/>
          <w:sz w:val="18"/>
          <w:szCs w:val="18"/>
        </w:rPr>
        <w:t xml:space="preserve"> соответствие с требованиями федерального законодательства</w:t>
      </w:r>
      <w:r w:rsidRPr="00CC47D9">
        <w:rPr>
          <w:rFonts w:ascii="Times New Roman" w:hAnsi="Times New Roman" w:cs="Times New Roman"/>
          <w:b w:val="0"/>
          <w:sz w:val="18"/>
          <w:szCs w:val="18"/>
        </w:rPr>
        <w:t xml:space="preserve"> </w:t>
      </w:r>
    </w:p>
    <w:p w:rsidR="009436AC" w:rsidRPr="00CC47D9" w:rsidRDefault="009436AC" w:rsidP="009436AC">
      <w:pPr>
        <w:autoSpaceDE w:val="0"/>
        <w:autoSpaceDN w:val="0"/>
        <w:adjustRightInd w:val="0"/>
        <w:ind w:firstLine="540"/>
        <w:jc w:val="both"/>
        <w:rPr>
          <w:sz w:val="18"/>
          <w:szCs w:val="18"/>
        </w:rPr>
      </w:pPr>
    </w:p>
    <w:p w:rsidR="009436AC" w:rsidRPr="00CC47D9" w:rsidRDefault="009436AC" w:rsidP="009436AC">
      <w:pPr>
        <w:autoSpaceDE w:val="0"/>
        <w:autoSpaceDN w:val="0"/>
        <w:adjustRightInd w:val="0"/>
        <w:jc w:val="both"/>
        <w:rPr>
          <w:b/>
          <w:sz w:val="18"/>
          <w:szCs w:val="18"/>
        </w:rPr>
      </w:pPr>
      <w:r w:rsidRPr="00CC47D9">
        <w:rPr>
          <w:b/>
          <w:sz w:val="18"/>
          <w:szCs w:val="18"/>
        </w:rPr>
        <w:t>Совет Чаинского сельского поселения РЕШИЛ:</w:t>
      </w:r>
    </w:p>
    <w:p w:rsidR="009436AC" w:rsidRPr="00CC47D9" w:rsidRDefault="009436AC" w:rsidP="009436AC">
      <w:pPr>
        <w:autoSpaceDE w:val="0"/>
        <w:autoSpaceDN w:val="0"/>
        <w:adjustRightInd w:val="0"/>
        <w:ind w:firstLine="540"/>
        <w:jc w:val="both"/>
        <w:rPr>
          <w:sz w:val="18"/>
          <w:szCs w:val="18"/>
        </w:rPr>
      </w:pPr>
    </w:p>
    <w:p w:rsidR="009436AC" w:rsidRPr="00CC47D9" w:rsidRDefault="009436AC" w:rsidP="009436AC">
      <w:pPr>
        <w:numPr>
          <w:ilvl w:val="0"/>
          <w:numId w:val="24"/>
        </w:numPr>
        <w:tabs>
          <w:tab w:val="clear" w:pos="825"/>
          <w:tab w:val="num" w:pos="709"/>
        </w:tabs>
        <w:suppressAutoHyphens/>
        <w:ind w:left="0" w:firstLine="360"/>
        <w:jc w:val="both"/>
        <w:rPr>
          <w:sz w:val="18"/>
          <w:szCs w:val="18"/>
        </w:rPr>
      </w:pPr>
      <w:r w:rsidRPr="00CC47D9">
        <w:rPr>
          <w:bCs/>
          <w:sz w:val="18"/>
          <w:szCs w:val="18"/>
        </w:rPr>
        <w:t>Назначить проведение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r w:rsidRPr="00CC47D9">
        <w:rPr>
          <w:sz w:val="18"/>
          <w:szCs w:val="18"/>
        </w:rPr>
        <w:t xml:space="preserve"> </w:t>
      </w:r>
      <w:r w:rsidRPr="00CC47D9">
        <w:rPr>
          <w:bCs/>
          <w:sz w:val="18"/>
          <w:szCs w:val="18"/>
        </w:rPr>
        <w:t xml:space="preserve">на 20 марта 2024 года в 15.00 часов </w:t>
      </w:r>
      <w:r w:rsidRPr="00CC47D9">
        <w:rPr>
          <w:sz w:val="18"/>
          <w:szCs w:val="18"/>
        </w:rPr>
        <w:t xml:space="preserve">по адресу: с. </w:t>
      </w:r>
      <w:proofErr w:type="spellStart"/>
      <w:r w:rsidRPr="00CC47D9">
        <w:rPr>
          <w:sz w:val="18"/>
          <w:szCs w:val="18"/>
        </w:rPr>
        <w:t>Чаинск</w:t>
      </w:r>
      <w:proofErr w:type="spellEnd"/>
      <w:r w:rsidRPr="00CC47D9">
        <w:rPr>
          <w:sz w:val="18"/>
          <w:szCs w:val="18"/>
        </w:rPr>
        <w:t xml:space="preserve">, ул. </w:t>
      </w:r>
      <w:proofErr w:type="gramStart"/>
      <w:r w:rsidRPr="00CC47D9">
        <w:rPr>
          <w:sz w:val="18"/>
          <w:szCs w:val="18"/>
        </w:rPr>
        <w:t>Комсомольская</w:t>
      </w:r>
      <w:proofErr w:type="gramEnd"/>
      <w:r w:rsidRPr="00CC47D9">
        <w:rPr>
          <w:sz w:val="18"/>
          <w:szCs w:val="18"/>
        </w:rPr>
        <w:t>, д. 14, кабинет № 1.</w:t>
      </w:r>
    </w:p>
    <w:p w:rsidR="009436AC" w:rsidRPr="00CC47D9" w:rsidRDefault="009436AC" w:rsidP="009436AC">
      <w:pPr>
        <w:numPr>
          <w:ilvl w:val="0"/>
          <w:numId w:val="24"/>
        </w:numPr>
        <w:tabs>
          <w:tab w:val="clear" w:pos="825"/>
          <w:tab w:val="num" w:pos="709"/>
        </w:tabs>
        <w:suppressAutoHyphens/>
        <w:ind w:left="0" w:firstLine="360"/>
        <w:jc w:val="both"/>
        <w:rPr>
          <w:sz w:val="18"/>
          <w:szCs w:val="18"/>
        </w:rPr>
      </w:pPr>
      <w:proofErr w:type="gramStart"/>
      <w:r w:rsidRPr="00CC47D9">
        <w:rPr>
          <w:sz w:val="18"/>
          <w:szCs w:val="18"/>
        </w:rPr>
        <w:t xml:space="preserve">Опубликовать (обнародовать) проект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в печатном издании «Официальные ведомости Чаинского сельского поселения» и разместить на информационном стенде в здании Администрации Чаинского сельского поселения, по адресу: с. </w:t>
      </w:r>
      <w:proofErr w:type="spellStart"/>
      <w:r w:rsidRPr="00CC47D9">
        <w:rPr>
          <w:sz w:val="18"/>
          <w:szCs w:val="18"/>
        </w:rPr>
        <w:t>Чаинск</w:t>
      </w:r>
      <w:proofErr w:type="spellEnd"/>
      <w:r w:rsidRPr="00CC47D9">
        <w:rPr>
          <w:sz w:val="18"/>
          <w:szCs w:val="18"/>
        </w:rPr>
        <w:t>, ул. Комсомольская, д. 14 согласно приложению к настоящему решению.</w:t>
      </w:r>
      <w:proofErr w:type="gramEnd"/>
    </w:p>
    <w:p w:rsidR="009436AC" w:rsidRPr="00CC47D9" w:rsidRDefault="009436AC" w:rsidP="009436AC">
      <w:pPr>
        <w:numPr>
          <w:ilvl w:val="0"/>
          <w:numId w:val="24"/>
        </w:numPr>
        <w:tabs>
          <w:tab w:val="clear" w:pos="825"/>
          <w:tab w:val="num" w:pos="709"/>
        </w:tabs>
        <w:suppressAutoHyphens/>
        <w:ind w:left="0" w:firstLine="360"/>
        <w:jc w:val="both"/>
        <w:rPr>
          <w:sz w:val="18"/>
          <w:szCs w:val="18"/>
        </w:rPr>
      </w:pPr>
      <w:r w:rsidRPr="00CC47D9">
        <w:rPr>
          <w:sz w:val="18"/>
          <w:szCs w:val="18"/>
        </w:rPr>
        <w:t xml:space="preserve">Создать комиссию по организации и подготовке проведения публичных слушаний в составе: </w:t>
      </w:r>
    </w:p>
    <w:p w:rsidR="009436AC" w:rsidRPr="00CC47D9" w:rsidRDefault="009436AC" w:rsidP="009436AC">
      <w:pPr>
        <w:suppressAutoHyphens/>
        <w:ind w:left="360"/>
        <w:jc w:val="both"/>
        <w:rPr>
          <w:sz w:val="18"/>
          <w:szCs w:val="18"/>
        </w:rPr>
      </w:pPr>
      <w:r w:rsidRPr="00CC47D9">
        <w:rPr>
          <w:sz w:val="18"/>
          <w:szCs w:val="18"/>
        </w:rPr>
        <w:t>Аникин В.Н. – Глава Чаинского сельского поселения, председатель комиссии;</w:t>
      </w:r>
    </w:p>
    <w:p w:rsidR="009436AC" w:rsidRPr="00CC47D9" w:rsidRDefault="009436AC" w:rsidP="009436AC">
      <w:pPr>
        <w:suppressAutoHyphens/>
        <w:ind w:firstLine="360"/>
        <w:jc w:val="both"/>
        <w:rPr>
          <w:sz w:val="18"/>
          <w:szCs w:val="18"/>
        </w:rPr>
      </w:pPr>
      <w:proofErr w:type="spellStart"/>
      <w:r w:rsidRPr="00CC47D9">
        <w:rPr>
          <w:sz w:val="18"/>
          <w:szCs w:val="18"/>
        </w:rPr>
        <w:t>Куусмаа</w:t>
      </w:r>
      <w:proofErr w:type="spellEnd"/>
      <w:r w:rsidRPr="00CC47D9">
        <w:rPr>
          <w:sz w:val="18"/>
          <w:szCs w:val="18"/>
        </w:rPr>
        <w:t xml:space="preserve"> Л.Ю. – ведущий специалист администрации Чаинского сельского поселения, секретарь комиссии;</w:t>
      </w:r>
    </w:p>
    <w:p w:rsidR="009436AC" w:rsidRPr="00CC47D9" w:rsidRDefault="009436AC" w:rsidP="009436AC">
      <w:pPr>
        <w:suppressAutoHyphens/>
        <w:ind w:firstLine="360"/>
        <w:jc w:val="both"/>
        <w:rPr>
          <w:sz w:val="18"/>
          <w:szCs w:val="18"/>
        </w:rPr>
      </w:pPr>
      <w:r w:rsidRPr="00CC47D9">
        <w:rPr>
          <w:sz w:val="18"/>
          <w:szCs w:val="18"/>
        </w:rPr>
        <w:t xml:space="preserve">Григорьева Л.А. – администратор в с. </w:t>
      </w:r>
      <w:proofErr w:type="gramStart"/>
      <w:r w:rsidRPr="00CC47D9">
        <w:rPr>
          <w:sz w:val="18"/>
          <w:szCs w:val="18"/>
        </w:rPr>
        <w:t>Гришкино</w:t>
      </w:r>
      <w:proofErr w:type="gramEnd"/>
      <w:r w:rsidRPr="00CC47D9">
        <w:rPr>
          <w:sz w:val="18"/>
          <w:szCs w:val="18"/>
        </w:rPr>
        <w:t>, член комиссии;</w:t>
      </w:r>
    </w:p>
    <w:p w:rsidR="009436AC" w:rsidRPr="00CC47D9" w:rsidRDefault="009436AC" w:rsidP="009436AC">
      <w:pPr>
        <w:numPr>
          <w:ilvl w:val="0"/>
          <w:numId w:val="24"/>
        </w:numPr>
        <w:tabs>
          <w:tab w:val="clear" w:pos="825"/>
          <w:tab w:val="num" w:pos="567"/>
        </w:tabs>
        <w:suppressAutoHyphens/>
        <w:ind w:left="0" w:firstLine="360"/>
        <w:jc w:val="both"/>
        <w:rPr>
          <w:sz w:val="18"/>
          <w:szCs w:val="18"/>
        </w:rPr>
      </w:pPr>
      <w:r w:rsidRPr="00CC47D9">
        <w:rPr>
          <w:sz w:val="18"/>
          <w:szCs w:val="18"/>
        </w:rPr>
        <w:t>Предложения и замечания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можно подать:</w:t>
      </w:r>
    </w:p>
    <w:p w:rsidR="009436AC" w:rsidRPr="00CC47D9" w:rsidRDefault="009436AC" w:rsidP="009436AC">
      <w:pPr>
        <w:ind w:firstLine="360"/>
        <w:jc w:val="both"/>
        <w:rPr>
          <w:sz w:val="18"/>
          <w:szCs w:val="18"/>
        </w:rPr>
      </w:pPr>
      <w:r w:rsidRPr="00CC47D9">
        <w:rPr>
          <w:sz w:val="18"/>
          <w:szCs w:val="18"/>
        </w:rPr>
        <w:t xml:space="preserve">1) лично при обращении к секретарю комиссии по проведению публичных слушаний по адресу: Томская область, Чаинский район, с. </w:t>
      </w:r>
      <w:proofErr w:type="spellStart"/>
      <w:r w:rsidRPr="00CC47D9">
        <w:rPr>
          <w:sz w:val="18"/>
          <w:szCs w:val="18"/>
        </w:rPr>
        <w:t>Чаинск</w:t>
      </w:r>
      <w:proofErr w:type="spellEnd"/>
      <w:r w:rsidRPr="00CC47D9">
        <w:rPr>
          <w:sz w:val="18"/>
          <w:szCs w:val="18"/>
        </w:rPr>
        <w:t>, ул. Комсомольская, д. 14, кабинет № 2;</w:t>
      </w:r>
    </w:p>
    <w:p w:rsidR="009436AC" w:rsidRPr="00CC47D9" w:rsidRDefault="009436AC" w:rsidP="009436AC">
      <w:pPr>
        <w:ind w:firstLine="360"/>
        <w:jc w:val="both"/>
        <w:rPr>
          <w:sz w:val="18"/>
          <w:szCs w:val="18"/>
        </w:rPr>
      </w:pPr>
      <w:r w:rsidRPr="00CC47D9">
        <w:rPr>
          <w:sz w:val="18"/>
          <w:szCs w:val="18"/>
        </w:rPr>
        <w:t>2)  по телефону 5-61-19 с 09.00 час. до 13.00 час., с 14.00 час</w:t>
      </w:r>
      <w:proofErr w:type="gramStart"/>
      <w:r w:rsidRPr="00CC47D9">
        <w:rPr>
          <w:sz w:val="18"/>
          <w:szCs w:val="18"/>
        </w:rPr>
        <w:t>.</w:t>
      </w:r>
      <w:proofErr w:type="gramEnd"/>
      <w:r w:rsidRPr="00CC47D9">
        <w:rPr>
          <w:sz w:val="18"/>
          <w:szCs w:val="18"/>
        </w:rPr>
        <w:t xml:space="preserve"> </w:t>
      </w:r>
      <w:proofErr w:type="gramStart"/>
      <w:r w:rsidRPr="00CC47D9">
        <w:rPr>
          <w:sz w:val="18"/>
          <w:szCs w:val="18"/>
        </w:rPr>
        <w:t>д</w:t>
      </w:r>
      <w:proofErr w:type="gramEnd"/>
      <w:r w:rsidRPr="00CC47D9">
        <w:rPr>
          <w:sz w:val="18"/>
          <w:szCs w:val="18"/>
        </w:rPr>
        <w:t xml:space="preserve">о 17.00 час. в рабочие дни; </w:t>
      </w:r>
    </w:p>
    <w:p w:rsidR="009436AC" w:rsidRPr="00CC47D9" w:rsidRDefault="009436AC" w:rsidP="009436AC">
      <w:pPr>
        <w:ind w:firstLine="360"/>
        <w:jc w:val="both"/>
        <w:rPr>
          <w:sz w:val="18"/>
          <w:szCs w:val="18"/>
        </w:rPr>
      </w:pPr>
      <w:r w:rsidRPr="00CC47D9">
        <w:rPr>
          <w:sz w:val="18"/>
          <w:szCs w:val="18"/>
        </w:rPr>
        <w:t xml:space="preserve">3) посредством направления обращения на адрес электронной почты </w:t>
      </w:r>
      <w:hyperlink r:id="rId21" w:history="1">
        <w:r w:rsidRPr="00CC47D9">
          <w:rPr>
            <w:rStyle w:val="ad"/>
            <w:color w:val="auto"/>
            <w:sz w:val="18"/>
            <w:szCs w:val="18"/>
            <w:lang w:val="en-US"/>
          </w:rPr>
          <w:t>chainsksp</w:t>
        </w:r>
        <w:r w:rsidRPr="00CC47D9">
          <w:rPr>
            <w:rStyle w:val="ad"/>
            <w:color w:val="auto"/>
            <w:sz w:val="18"/>
            <w:szCs w:val="18"/>
          </w:rPr>
          <w:t>@</w:t>
        </w:r>
        <w:r w:rsidRPr="00CC47D9">
          <w:rPr>
            <w:rStyle w:val="ad"/>
            <w:color w:val="auto"/>
            <w:sz w:val="18"/>
            <w:szCs w:val="18"/>
            <w:lang w:val="en-US"/>
          </w:rPr>
          <w:t>mail</w:t>
        </w:r>
        <w:r w:rsidRPr="00CC47D9">
          <w:rPr>
            <w:rStyle w:val="ad"/>
            <w:color w:val="auto"/>
            <w:sz w:val="18"/>
            <w:szCs w:val="18"/>
          </w:rPr>
          <w:t>.</w:t>
        </w:r>
        <w:r w:rsidRPr="00CC47D9">
          <w:rPr>
            <w:rStyle w:val="ad"/>
            <w:color w:val="auto"/>
            <w:sz w:val="18"/>
            <w:szCs w:val="18"/>
            <w:lang w:val="en-US"/>
          </w:rPr>
          <w:t>ru</w:t>
        </w:r>
      </w:hyperlink>
      <w:r w:rsidRPr="00CC47D9">
        <w:rPr>
          <w:sz w:val="18"/>
          <w:szCs w:val="18"/>
        </w:rPr>
        <w:t>;</w:t>
      </w:r>
    </w:p>
    <w:p w:rsidR="009436AC" w:rsidRPr="00CC47D9" w:rsidRDefault="009436AC" w:rsidP="009436AC">
      <w:pPr>
        <w:ind w:firstLine="360"/>
        <w:jc w:val="both"/>
        <w:rPr>
          <w:sz w:val="18"/>
          <w:szCs w:val="18"/>
          <w:u w:val="single"/>
        </w:rPr>
      </w:pPr>
      <w:r w:rsidRPr="00CC47D9">
        <w:rPr>
          <w:sz w:val="18"/>
          <w:szCs w:val="18"/>
        </w:rPr>
        <w:t xml:space="preserve">4) в сети «Интернет» на официальном сайте органов местного самоуправления Чаинского сельского поселения: </w:t>
      </w:r>
      <w:r w:rsidRPr="00CC47D9">
        <w:rPr>
          <w:sz w:val="18"/>
          <w:szCs w:val="18"/>
          <w:u w:val="single"/>
        </w:rPr>
        <w:t>http://www.chainsksp.ru</w:t>
      </w:r>
    </w:p>
    <w:p w:rsidR="009436AC" w:rsidRPr="00CC47D9" w:rsidRDefault="009436AC" w:rsidP="009436AC">
      <w:pPr>
        <w:ind w:firstLine="360"/>
        <w:jc w:val="both"/>
        <w:rPr>
          <w:sz w:val="18"/>
          <w:szCs w:val="18"/>
        </w:rPr>
      </w:pPr>
      <w:r w:rsidRPr="00CC47D9">
        <w:rPr>
          <w:sz w:val="18"/>
          <w:szCs w:val="18"/>
        </w:rPr>
        <w:t xml:space="preserve">5) почтовым отправлением по адресу: 636407, Томская область, Чаинский район, с. </w:t>
      </w:r>
      <w:proofErr w:type="spellStart"/>
      <w:r w:rsidRPr="00CC47D9">
        <w:rPr>
          <w:sz w:val="18"/>
          <w:szCs w:val="18"/>
        </w:rPr>
        <w:t>Чаинск</w:t>
      </w:r>
      <w:proofErr w:type="spellEnd"/>
      <w:r w:rsidRPr="00CC47D9">
        <w:rPr>
          <w:sz w:val="18"/>
          <w:szCs w:val="18"/>
        </w:rPr>
        <w:t>, ул. Комсомольская, д. 14.</w:t>
      </w:r>
    </w:p>
    <w:p w:rsidR="009436AC" w:rsidRPr="00CC47D9" w:rsidRDefault="009436AC" w:rsidP="009436AC">
      <w:pPr>
        <w:numPr>
          <w:ilvl w:val="0"/>
          <w:numId w:val="24"/>
        </w:numPr>
        <w:suppressAutoHyphens/>
        <w:ind w:left="0" w:firstLine="360"/>
        <w:jc w:val="both"/>
        <w:rPr>
          <w:sz w:val="18"/>
          <w:szCs w:val="18"/>
        </w:rPr>
      </w:pPr>
      <w:r w:rsidRPr="00CC47D9">
        <w:rPr>
          <w:sz w:val="18"/>
          <w:szCs w:val="18"/>
        </w:rPr>
        <w:t>Принять участие в обсуждении проекта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могут все желающие непосредственно или через своих представителей.</w:t>
      </w:r>
    </w:p>
    <w:p w:rsidR="009436AC" w:rsidRPr="00CC47D9" w:rsidRDefault="009436AC" w:rsidP="009436AC">
      <w:pPr>
        <w:numPr>
          <w:ilvl w:val="0"/>
          <w:numId w:val="24"/>
        </w:numPr>
        <w:tabs>
          <w:tab w:val="clear" w:pos="825"/>
          <w:tab w:val="num" w:pos="0"/>
        </w:tabs>
        <w:suppressAutoHyphens/>
        <w:ind w:left="0" w:firstLine="360"/>
        <w:jc w:val="both"/>
        <w:rPr>
          <w:sz w:val="18"/>
          <w:szCs w:val="18"/>
        </w:rPr>
      </w:pPr>
      <w:r w:rsidRPr="00CC47D9">
        <w:rPr>
          <w:sz w:val="18"/>
          <w:szCs w:val="18"/>
        </w:rPr>
        <w:t>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436AC" w:rsidRPr="00CC47D9" w:rsidRDefault="009436AC" w:rsidP="009436AC">
      <w:pPr>
        <w:numPr>
          <w:ilvl w:val="0"/>
          <w:numId w:val="24"/>
        </w:numPr>
        <w:tabs>
          <w:tab w:val="clear" w:pos="825"/>
          <w:tab w:val="num" w:pos="0"/>
        </w:tabs>
        <w:suppressAutoHyphens/>
        <w:ind w:left="0" w:firstLine="360"/>
        <w:jc w:val="both"/>
        <w:rPr>
          <w:sz w:val="18"/>
          <w:szCs w:val="18"/>
        </w:rPr>
      </w:pPr>
      <w:r w:rsidRPr="00CC47D9">
        <w:rPr>
          <w:sz w:val="18"/>
          <w:szCs w:val="18"/>
        </w:rPr>
        <w:t>Настоящее решение вступает в силу после официального обнародования.</w:t>
      </w:r>
    </w:p>
    <w:p w:rsidR="009436AC" w:rsidRPr="00CC47D9" w:rsidRDefault="009436AC" w:rsidP="009436AC">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8"/>
          <w:szCs w:val="18"/>
          <w:lang w:eastAsia="en-US"/>
        </w:rPr>
      </w:pPr>
    </w:p>
    <w:p w:rsidR="009436AC" w:rsidRPr="00CC47D9" w:rsidRDefault="009436AC" w:rsidP="009436AC">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8"/>
          <w:szCs w:val="18"/>
          <w:lang w:eastAsia="en-US"/>
        </w:rPr>
      </w:pPr>
      <w:r w:rsidRPr="00CC47D9">
        <w:rPr>
          <w:rFonts w:eastAsia="Calibri"/>
          <w:sz w:val="18"/>
          <w:szCs w:val="18"/>
          <w:lang w:eastAsia="en-US"/>
        </w:rPr>
        <w:t>Председатель Совета</w:t>
      </w:r>
    </w:p>
    <w:p w:rsidR="009436AC" w:rsidRPr="00CC47D9" w:rsidRDefault="009436AC" w:rsidP="009436AC">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8"/>
          <w:szCs w:val="18"/>
          <w:lang w:eastAsia="en-US"/>
        </w:rPr>
      </w:pPr>
      <w:r w:rsidRPr="00CC47D9">
        <w:rPr>
          <w:rFonts w:eastAsia="Calibri"/>
          <w:sz w:val="18"/>
          <w:szCs w:val="18"/>
          <w:lang w:eastAsia="en-US"/>
        </w:rPr>
        <w:t>Чаинского сельского поселения</w:t>
      </w:r>
      <w:r w:rsidRPr="00CC47D9">
        <w:rPr>
          <w:rFonts w:eastAsia="Calibri"/>
          <w:sz w:val="18"/>
          <w:szCs w:val="18"/>
          <w:lang w:eastAsia="en-US"/>
        </w:rPr>
        <w:tab/>
      </w:r>
      <w:r w:rsidRPr="00CC47D9">
        <w:rPr>
          <w:rFonts w:eastAsia="Calibri"/>
          <w:sz w:val="18"/>
          <w:szCs w:val="18"/>
          <w:lang w:eastAsia="en-US"/>
        </w:rPr>
        <w:tab/>
        <w:t xml:space="preserve">                                   С.Ю. </w:t>
      </w:r>
      <w:proofErr w:type="spellStart"/>
      <w:r w:rsidRPr="00CC47D9">
        <w:rPr>
          <w:rFonts w:eastAsia="Calibri"/>
          <w:sz w:val="18"/>
          <w:szCs w:val="18"/>
          <w:lang w:eastAsia="en-US"/>
        </w:rPr>
        <w:t>Трушляков</w:t>
      </w:r>
      <w:proofErr w:type="spellEnd"/>
    </w:p>
    <w:p w:rsidR="009436AC" w:rsidRPr="00CC47D9" w:rsidRDefault="009436AC" w:rsidP="009436AC">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8"/>
          <w:szCs w:val="18"/>
          <w:lang w:eastAsia="en-US"/>
        </w:rPr>
      </w:pPr>
    </w:p>
    <w:p w:rsidR="009436AC" w:rsidRPr="00CC47D9" w:rsidRDefault="009436AC" w:rsidP="009436AC">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8"/>
          <w:szCs w:val="18"/>
          <w:lang w:eastAsia="en-US"/>
        </w:rPr>
      </w:pPr>
      <w:r w:rsidRPr="00CC47D9">
        <w:rPr>
          <w:rFonts w:eastAsia="Calibri"/>
          <w:sz w:val="18"/>
          <w:szCs w:val="18"/>
          <w:lang w:eastAsia="en-US"/>
        </w:rPr>
        <w:t>Глава Чаинского</w:t>
      </w:r>
    </w:p>
    <w:p w:rsidR="009436AC" w:rsidRPr="00CC47D9" w:rsidRDefault="009436AC" w:rsidP="009436AC">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eastAsia="Calibri"/>
          <w:sz w:val="18"/>
          <w:szCs w:val="18"/>
          <w:lang w:eastAsia="en-US"/>
        </w:rPr>
      </w:pPr>
      <w:r w:rsidRPr="00CC47D9">
        <w:rPr>
          <w:rFonts w:eastAsia="Calibri"/>
          <w:sz w:val="18"/>
          <w:szCs w:val="18"/>
          <w:lang w:eastAsia="en-US"/>
        </w:rPr>
        <w:t>сельского поселения                                                                В.Н. Аникин</w:t>
      </w:r>
    </w:p>
    <w:p w:rsidR="009436AC" w:rsidRPr="00CC47D9" w:rsidRDefault="009436AC" w:rsidP="009436AC">
      <w:pPr>
        <w:shd w:val="clear" w:color="auto" w:fill="FFFFFF"/>
        <w:tabs>
          <w:tab w:val="left" w:pos="1171"/>
        </w:tabs>
        <w:suppressAutoHyphens/>
        <w:jc w:val="right"/>
        <w:rPr>
          <w:spacing w:val="4"/>
          <w:sz w:val="18"/>
          <w:szCs w:val="18"/>
        </w:rPr>
      </w:pPr>
    </w:p>
    <w:p w:rsidR="009436AC" w:rsidRPr="00CC47D9" w:rsidRDefault="009436AC" w:rsidP="009436AC">
      <w:pPr>
        <w:shd w:val="clear" w:color="auto" w:fill="FFFFFF"/>
        <w:tabs>
          <w:tab w:val="left" w:pos="1171"/>
        </w:tabs>
        <w:suppressAutoHyphens/>
        <w:jc w:val="right"/>
        <w:rPr>
          <w:spacing w:val="4"/>
          <w:sz w:val="18"/>
          <w:szCs w:val="18"/>
        </w:rPr>
      </w:pPr>
      <w:r w:rsidRPr="00CC47D9">
        <w:rPr>
          <w:spacing w:val="4"/>
          <w:sz w:val="18"/>
          <w:szCs w:val="18"/>
        </w:rPr>
        <w:t>Приложение</w:t>
      </w:r>
    </w:p>
    <w:p w:rsidR="009436AC" w:rsidRPr="00CC47D9" w:rsidRDefault="009436AC" w:rsidP="009436AC">
      <w:pPr>
        <w:shd w:val="clear" w:color="auto" w:fill="FFFFFF"/>
        <w:tabs>
          <w:tab w:val="left" w:pos="1171"/>
        </w:tabs>
        <w:suppressAutoHyphens/>
        <w:jc w:val="right"/>
        <w:rPr>
          <w:spacing w:val="4"/>
          <w:sz w:val="18"/>
          <w:szCs w:val="18"/>
        </w:rPr>
      </w:pPr>
      <w:r w:rsidRPr="00CC47D9">
        <w:rPr>
          <w:spacing w:val="4"/>
          <w:sz w:val="18"/>
          <w:szCs w:val="18"/>
        </w:rPr>
        <w:t>к решению Совета Чаинского</w:t>
      </w:r>
    </w:p>
    <w:p w:rsidR="009436AC" w:rsidRPr="00CC47D9" w:rsidRDefault="009436AC" w:rsidP="009436AC">
      <w:pPr>
        <w:shd w:val="clear" w:color="auto" w:fill="FFFFFF"/>
        <w:tabs>
          <w:tab w:val="left" w:pos="1171"/>
        </w:tabs>
        <w:suppressAutoHyphens/>
        <w:jc w:val="right"/>
        <w:rPr>
          <w:spacing w:val="4"/>
          <w:sz w:val="18"/>
          <w:szCs w:val="18"/>
        </w:rPr>
      </w:pPr>
      <w:r w:rsidRPr="00CC47D9">
        <w:rPr>
          <w:spacing w:val="4"/>
          <w:sz w:val="18"/>
          <w:szCs w:val="18"/>
        </w:rPr>
        <w:t xml:space="preserve"> сельского поселения</w:t>
      </w:r>
    </w:p>
    <w:p w:rsidR="009436AC" w:rsidRPr="00CC47D9" w:rsidRDefault="009436AC" w:rsidP="009436AC">
      <w:pPr>
        <w:shd w:val="clear" w:color="auto" w:fill="FFFFFF"/>
        <w:tabs>
          <w:tab w:val="left" w:pos="1171"/>
        </w:tabs>
        <w:suppressAutoHyphens/>
        <w:jc w:val="right"/>
        <w:rPr>
          <w:spacing w:val="4"/>
          <w:sz w:val="18"/>
          <w:szCs w:val="18"/>
        </w:rPr>
      </w:pPr>
      <w:r w:rsidRPr="00CC47D9">
        <w:rPr>
          <w:spacing w:val="4"/>
          <w:sz w:val="18"/>
          <w:szCs w:val="18"/>
        </w:rPr>
        <w:t>от 29.02.2024 № 5</w:t>
      </w:r>
    </w:p>
    <w:p w:rsidR="009436AC" w:rsidRPr="00CC47D9" w:rsidRDefault="009436AC" w:rsidP="009436AC">
      <w:pPr>
        <w:tabs>
          <w:tab w:val="left" w:pos="1815"/>
          <w:tab w:val="center" w:pos="4674"/>
        </w:tabs>
        <w:spacing w:line="276" w:lineRule="auto"/>
        <w:jc w:val="center"/>
        <w:rPr>
          <w:b/>
          <w:sz w:val="18"/>
          <w:szCs w:val="18"/>
        </w:rPr>
      </w:pPr>
    </w:p>
    <w:p w:rsidR="009436AC" w:rsidRPr="00CC47D9" w:rsidRDefault="009436AC" w:rsidP="009436AC">
      <w:pPr>
        <w:tabs>
          <w:tab w:val="left" w:pos="1815"/>
          <w:tab w:val="center" w:pos="4674"/>
        </w:tabs>
        <w:jc w:val="center"/>
        <w:rPr>
          <w:b/>
          <w:sz w:val="18"/>
          <w:szCs w:val="18"/>
        </w:rPr>
      </w:pPr>
      <w:r w:rsidRPr="00CC47D9">
        <w:rPr>
          <w:b/>
          <w:sz w:val="18"/>
          <w:szCs w:val="18"/>
        </w:rPr>
        <w:t>МУНИЦИПАЛЬНОЕ ОБРАЗОВАНИЕ</w:t>
      </w:r>
    </w:p>
    <w:p w:rsidR="009436AC" w:rsidRPr="00CC47D9" w:rsidRDefault="009436AC" w:rsidP="009436AC">
      <w:pPr>
        <w:jc w:val="center"/>
        <w:rPr>
          <w:b/>
          <w:sz w:val="18"/>
          <w:szCs w:val="18"/>
        </w:rPr>
      </w:pPr>
      <w:r w:rsidRPr="00CC47D9">
        <w:rPr>
          <w:b/>
          <w:sz w:val="18"/>
          <w:szCs w:val="18"/>
        </w:rPr>
        <w:t xml:space="preserve"> «ЧАИНСКОЕ СЕЛЬСКОЕ ПОСЕЛЕНИЕ </w:t>
      </w:r>
    </w:p>
    <w:p w:rsidR="009436AC" w:rsidRPr="00CC47D9" w:rsidRDefault="009436AC" w:rsidP="009436AC">
      <w:pPr>
        <w:jc w:val="center"/>
        <w:rPr>
          <w:b/>
          <w:sz w:val="18"/>
          <w:szCs w:val="18"/>
        </w:rPr>
      </w:pPr>
      <w:r w:rsidRPr="00CC47D9">
        <w:rPr>
          <w:b/>
          <w:sz w:val="18"/>
          <w:szCs w:val="18"/>
        </w:rPr>
        <w:lastRenderedPageBreak/>
        <w:t>ЧАИНСКОГО РАЙОНА ТОМСКОЙ ОБЛАСТИ»</w:t>
      </w:r>
    </w:p>
    <w:p w:rsidR="009436AC" w:rsidRPr="00CC47D9" w:rsidRDefault="009436AC" w:rsidP="00CC47D9">
      <w:pPr>
        <w:jc w:val="center"/>
        <w:rPr>
          <w:b/>
          <w:sz w:val="18"/>
          <w:szCs w:val="18"/>
        </w:rPr>
      </w:pPr>
      <w:r w:rsidRPr="00CC47D9">
        <w:rPr>
          <w:b/>
          <w:sz w:val="18"/>
          <w:szCs w:val="18"/>
        </w:rPr>
        <w:t>СОВЕТ ЧАИНСКОГО СЕЛЬСКОГО ПОСЕЛЕНИЯ</w:t>
      </w:r>
    </w:p>
    <w:p w:rsidR="009436AC" w:rsidRPr="00CC47D9" w:rsidRDefault="009436AC" w:rsidP="009436AC">
      <w:pPr>
        <w:jc w:val="center"/>
        <w:rPr>
          <w:sz w:val="18"/>
          <w:szCs w:val="18"/>
        </w:rPr>
      </w:pPr>
    </w:p>
    <w:p w:rsidR="009436AC" w:rsidRPr="00CC47D9" w:rsidRDefault="009436AC" w:rsidP="009436AC">
      <w:pPr>
        <w:jc w:val="center"/>
        <w:rPr>
          <w:b/>
          <w:sz w:val="18"/>
          <w:szCs w:val="18"/>
        </w:rPr>
      </w:pPr>
      <w:r w:rsidRPr="00CC47D9">
        <w:rPr>
          <w:sz w:val="18"/>
          <w:szCs w:val="18"/>
        </w:rPr>
        <w:t xml:space="preserve"> </w:t>
      </w:r>
      <w:r w:rsidRPr="00CC47D9">
        <w:rPr>
          <w:b/>
          <w:sz w:val="18"/>
          <w:szCs w:val="18"/>
        </w:rPr>
        <w:t>РЕШЕНИЕ</w:t>
      </w:r>
    </w:p>
    <w:p w:rsidR="009436AC" w:rsidRPr="00CC47D9" w:rsidRDefault="009436AC" w:rsidP="009436AC">
      <w:pPr>
        <w:jc w:val="center"/>
        <w:rPr>
          <w:b/>
          <w:sz w:val="18"/>
          <w:szCs w:val="18"/>
        </w:rPr>
      </w:pPr>
    </w:p>
    <w:p w:rsidR="009436AC" w:rsidRPr="00CC47D9" w:rsidRDefault="009436AC" w:rsidP="009436AC">
      <w:pPr>
        <w:tabs>
          <w:tab w:val="center" w:pos="4790"/>
        </w:tabs>
        <w:rPr>
          <w:sz w:val="18"/>
          <w:szCs w:val="18"/>
        </w:rPr>
      </w:pPr>
      <w:r w:rsidRPr="00CC47D9">
        <w:rPr>
          <w:sz w:val="18"/>
          <w:szCs w:val="18"/>
        </w:rPr>
        <w:t>00.00.2024</w:t>
      </w:r>
      <w:r w:rsidRPr="00CC47D9">
        <w:rPr>
          <w:sz w:val="18"/>
          <w:szCs w:val="18"/>
        </w:rPr>
        <w:tab/>
        <w:t xml:space="preserve">                                                  с. </w:t>
      </w:r>
      <w:proofErr w:type="spellStart"/>
      <w:r w:rsidRPr="00CC47D9">
        <w:rPr>
          <w:sz w:val="18"/>
          <w:szCs w:val="18"/>
        </w:rPr>
        <w:t>Чаинск</w:t>
      </w:r>
      <w:proofErr w:type="spellEnd"/>
      <w:r w:rsidRPr="00CC47D9">
        <w:rPr>
          <w:sz w:val="18"/>
          <w:szCs w:val="18"/>
        </w:rPr>
        <w:t xml:space="preserve">                                                           № 00</w:t>
      </w:r>
    </w:p>
    <w:p w:rsidR="009436AC" w:rsidRPr="00CC47D9" w:rsidRDefault="009436AC" w:rsidP="009436AC">
      <w:pPr>
        <w:jc w:val="center"/>
        <w:rPr>
          <w:sz w:val="18"/>
          <w:szCs w:val="18"/>
        </w:rPr>
      </w:pPr>
    </w:p>
    <w:p w:rsidR="009436AC" w:rsidRPr="00CC47D9" w:rsidRDefault="009436AC" w:rsidP="009436AC">
      <w:pPr>
        <w:ind w:right="4535"/>
        <w:jc w:val="both"/>
        <w:rPr>
          <w:color w:val="000000"/>
          <w:sz w:val="18"/>
          <w:szCs w:val="18"/>
        </w:rPr>
      </w:pPr>
      <w:r w:rsidRPr="00CC47D9">
        <w:rPr>
          <w:color w:val="000000"/>
          <w:sz w:val="18"/>
          <w:szCs w:val="18"/>
        </w:rPr>
        <w:t xml:space="preserve">О внесении изменений в Устав муниципального образования «Чаинское сельское поселение Чаинского района Томской области» </w:t>
      </w:r>
    </w:p>
    <w:p w:rsidR="009436AC" w:rsidRPr="00CC47D9" w:rsidRDefault="009436AC" w:rsidP="009436AC">
      <w:pPr>
        <w:ind w:right="4855"/>
        <w:jc w:val="both"/>
        <w:rPr>
          <w:color w:val="000000"/>
          <w:sz w:val="18"/>
          <w:szCs w:val="18"/>
        </w:rPr>
      </w:pPr>
    </w:p>
    <w:p w:rsidR="009436AC" w:rsidRPr="00CC47D9" w:rsidRDefault="009436AC" w:rsidP="009436AC">
      <w:pPr>
        <w:keepNext/>
        <w:shd w:val="clear" w:color="auto" w:fill="FFFFFF"/>
        <w:spacing w:after="150"/>
        <w:jc w:val="both"/>
        <w:outlineLvl w:val="1"/>
        <w:rPr>
          <w:bCs/>
          <w:iCs/>
          <w:sz w:val="18"/>
          <w:szCs w:val="18"/>
          <w:shd w:val="clear" w:color="auto" w:fill="FFFFFF"/>
        </w:rPr>
      </w:pPr>
      <w:r w:rsidRPr="00CC47D9">
        <w:rPr>
          <w:bCs/>
          <w:iCs/>
          <w:sz w:val="18"/>
          <w:szCs w:val="18"/>
          <w:shd w:val="clear" w:color="auto" w:fill="FFFFFF"/>
        </w:rPr>
        <w:tab/>
        <w:t xml:space="preserve">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 </w:t>
      </w:r>
    </w:p>
    <w:p w:rsidR="009436AC" w:rsidRPr="00CC47D9" w:rsidRDefault="009436AC" w:rsidP="009436AC">
      <w:pPr>
        <w:jc w:val="both"/>
        <w:rPr>
          <w:b/>
          <w:color w:val="000000"/>
          <w:sz w:val="18"/>
          <w:szCs w:val="18"/>
        </w:rPr>
      </w:pPr>
      <w:r w:rsidRPr="00CC47D9">
        <w:rPr>
          <w:b/>
          <w:color w:val="000000"/>
          <w:sz w:val="18"/>
          <w:szCs w:val="18"/>
        </w:rPr>
        <w:t>Совет Чаинского сельского поселения РЕШИЛ:</w:t>
      </w:r>
    </w:p>
    <w:p w:rsidR="009436AC" w:rsidRPr="00CC47D9" w:rsidRDefault="009436AC" w:rsidP="009436AC">
      <w:pPr>
        <w:jc w:val="center"/>
        <w:outlineLvl w:val="0"/>
        <w:rPr>
          <w:b/>
          <w:sz w:val="18"/>
          <w:szCs w:val="18"/>
        </w:rPr>
      </w:pPr>
    </w:p>
    <w:p w:rsidR="009436AC" w:rsidRPr="00CC47D9" w:rsidRDefault="009436AC" w:rsidP="009436AC">
      <w:pPr>
        <w:ind w:right="23"/>
        <w:jc w:val="both"/>
        <w:rPr>
          <w:color w:val="000000"/>
          <w:sz w:val="18"/>
          <w:szCs w:val="18"/>
        </w:rPr>
      </w:pPr>
      <w:r w:rsidRPr="00CC47D9">
        <w:rPr>
          <w:color w:val="000000"/>
          <w:sz w:val="18"/>
          <w:szCs w:val="18"/>
        </w:rPr>
        <w:t xml:space="preserve">         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rsidR="009436AC" w:rsidRPr="00CC47D9" w:rsidRDefault="009436AC" w:rsidP="009436AC">
      <w:pPr>
        <w:autoSpaceDE w:val="0"/>
        <w:autoSpaceDN w:val="0"/>
        <w:adjustRightInd w:val="0"/>
        <w:ind w:firstLine="708"/>
        <w:jc w:val="both"/>
        <w:rPr>
          <w:sz w:val="18"/>
          <w:szCs w:val="18"/>
        </w:rPr>
      </w:pPr>
      <w:r w:rsidRPr="00CC47D9">
        <w:rPr>
          <w:sz w:val="18"/>
          <w:szCs w:val="18"/>
        </w:rPr>
        <w:t>1.1. Статью 3 изложить в следующей редакции:</w:t>
      </w:r>
    </w:p>
    <w:p w:rsidR="009436AC" w:rsidRPr="00CC47D9" w:rsidRDefault="009436AC" w:rsidP="009436AC">
      <w:pPr>
        <w:autoSpaceDE w:val="0"/>
        <w:autoSpaceDN w:val="0"/>
        <w:adjustRightInd w:val="0"/>
        <w:ind w:firstLine="708"/>
        <w:jc w:val="both"/>
        <w:rPr>
          <w:sz w:val="18"/>
          <w:szCs w:val="18"/>
        </w:rPr>
      </w:pPr>
      <w:r w:rsidRPr="00CC47D9">
        <w:rPr>
          <w:sz w:val="18"/>
          <w:szCs w:val="18"/>
        </w:rPr>
        <w:tab/>
      </w:r>
    </w:p>
    <w:p w:rsidR="009436AC" w:rsidRPr="00CC47D9" w:rsidRDefault="009436AC" w:rsidP="009436AC">
      <w:pPr>
        <w:autoSpaceDE w:val="0"/>
        <w:autoSpaceDN w:val="0"/>
        <w:adjustRightInd w:val="0"/>
        <w:ind w:firstLine="708"/>
        <w:jc w:val="both"/>
        <w:rPr>
          <w:b/>
          <w:sz w:val="18"/>
          <w:szCs w:val="18"/>
        </w:rPr>
      </w:pPr>
      <w:r w:rsidRPr="00CC47D9">
        <w:rPr>
          <w:b/>
          <w:sz w:val="18"/>
          <w:szCs w:val="18"/>
        </w:rPr>
        <w:t>«Статья 3. Муниципальные правовые акты</w:t>
      </w:r>
    </w:p>
    <w:p w:rsidR="009436AC" w:rsidRPr="00CC47D9" w:rsidRDefault="009436AC" w:rsidP="009436AC">
      <w:pPr>
        <w:autoSpaceDE w:val="0"/>
        <w:autoSpaceDN w:val="0"/>
        <w:adjustRightInd w:val="0"/>
        <w:ind w:firstLine="708"/>
        <w:jc w:val="both"/>
        <w:rPr>
          <w:b/>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w:t>
      </w:r>
      <w:r w:rsidRPr="00CC47D9">
        <w:rPr>
          <w:b/>
          <w:sz w:val="18"/>
          <w:szCs w:val="18"/>
        </w:rPr>
        <w:t xml:space="preserve"> </w:t>
      </w:r>
      <w:r w:rsidRPr="00CC47D9">
        <w:rPr>
          <w:sz w:val="18"/>
          <w:szCs w:val="18"/>
        </w:rPr>
        <w:t>Муниципальными правовыми актами являются:</w:t>
      </w:r>
    </w:p>
    <w:p w:rsidR="009436AC" w:rsidRPr="00CC47D9" w:rsidRDefault="009436AC" w:rsidP="009436AC">
      <w:pPr>
        <w:tabs>
          <w:tab w:val="left" w:pos="720"/>
        </w:tabs>
        <w:ind w:firstLine="709"/>
        <w:jc w:val="both"/>
        <w:rPr>
          <w:sz w:val="18"/>
          <w:szCs w:val="18"/>
        </w:rPr>
      </w:pPr>
      <w:r w:rsidRPr="00CC47D9">
        <w:rPr>
          <w:sz w:val="18"/>
          <w:szCs w:val="18"/>
        </w:rPr>
        <w:t>1) Устав Чаинского сельского поселения;</w:t>
      </w:r>
    </w:p>
    <w:p w:rsidR="009436AC" w:rsidRPr="00CC47D9" w:rsidRDefault="009436AC" w:rsidP="009436AC">
      <w:pPr>
        <w:ind w:firstLine="709"/>
        <w:jc w:val="both"/>
        <w:rPr>
          <w:sz w:val="18"/>
          <w:szCs w:val="18"/>
        </w:rPr>
      </w:pPr>
      <w:r w:rsidRPr="00CC47D9">
        <w:rPr>
          <w:sz w:val="18"/>
          <w:szCs w:val="18"/>
        </w:rPr>
        <w:t>2) правовые акты, принятые на местном референдуме;</w:t>
      </w:r>
    </w:p>
    <w:p w:rsidR="009436AC" w:rsidRPr="00CC47D9" w:rsidRDefault="009436AC" w:rsidP="009436AC">
      <w:pPr>
        <w:autoSpaceDE w:val="0"/>
        <w:autoSpaceDN w:val="0"/>
        <w:adjustRightInd w:val="0"/>
        <w:ind w:firstLine="709"/>
        <w:jc w:val="both"/>
        <w:rPr>
          <w:sz w:val="18"/>
          <w:szCs w:val="18"/>
        </w:rPr>
      </w:pPr>
      <w:r w:rsidRPr="00CC47D9">
        <w:rPr>
          <w:sz w:val="18"/>
          <w:szCs w:val="18"/>
        </w:rPr>
        <w:t>3) нормативные и иные правовые акты Совета;</w:t>
      </w:r>
    </w:p>
    <w:p w:rsidR="009436AC" w:rsidRPr="00CC47D9" w:rsidRDefault="009436AC" w:rsidP="009436AC">
      <w:pPr>
        <w:ind w:firstLine="709"/>
        <w:jc w:val="both"/>
        <w:rPr>
          <w:sz w:val="18"/>
          <w:szCs w:val="18"/>
        </w:rPr>
      </w:pPr>
      <w:r w:rsidRPr="00CC47D9">
        <w:rPr>
          <w:sz w:val="18"/>
          <w:szCs w:val="18"/>
        </w:rPr>
        <w:t>4) правовые акты Главы поселения, Администрации поселения.</w:t>
      </w:r>
    </w:p>
    <w:p w:rsidR="009436AC" w:rsidRPr="00CC47D9" w:rsidRDefault="009436AC" w:rsidP="009436AC">
      <w:pPr>
        <w:ind w:firstLine="709"/>
        <w:jc w:val="both"/>
        <w:rPr>
          <w:sz w:val="18"/>
          <w:szCs w:val="18"/>
        </w:rPr>
      </w:pPr>
      <w:r w:rsidRPr="00CC47D9">
        <w:rPr>
          <w:sz w:val="18"/>
          <w:szCs w:val="18"/>
        </w:rPr>
        <w:t>5) приказы и распоряжения финансового органа Администрации Чаинского сельского поселения.</w:t>
      </w:r>
    </w:p>
    <w:p w:rsidR="009436AC" w:rsidRPr="00CC47D9" w:rsidRDefault="009436AC" w:rsidP="009436AC">
      <w:pPr>
        <w:tabs>
          <w:tab w:val="left" w:pos="720"/>
        </w:tabs>
        <w:ind w:firstLine="709"/>
        <w:jc w:val="both"/>
        <w:rPr>
          <w:sz w:val="18"/>
          <w:szCs w:val="18"/>
        </w:rPr>
      </w:pPr>
      <w:r w:rsidRPr="00CC47D9">
        <w:rPr>
          <w:sz w:val="18"/>
          <w:szCs w:val="18"/>
        </w:rPr>
        <w:t>2. Устав Чаинского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436AC" w:rsidRPr="00CC47D9" w:rsidRDefault="009436AC" w:rsidP="009436AC">
      <w:pPr>
        <w:tabs>
          <w:tab w:val="left" w:pos="720"/>
        </w:tabs>
        <w:ind w:firstLine="709"/>
        <w:jc w:val="both"/>
        <w:rPr>
          <w:sz w:val="18"/>
          <w:szCs w:val="18"/>
        </w:rPr>
      </w:pPr>
      <w:r w:rsidRPr="00CC47D9">
        <w:rPr>
          <w:sz w:val="18"/>
          <w:szCs w:val="18"/>
        </w:rPr>
        <w:t>3.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9436AC" w:rsidRPr="00CC47D9" w:rsidRDefault="009436AC" w:rsidP="009436AC">
      <w:pPr>
        <w:tabs>
          <w:tab w:val="left" w:pos="720"/>
        </w:tabs>
        <w:ind w:firstLine="709"/>
        <w:jc w:val="both"/>
        <w:rPr>
          <w:sz w:val="18"/>
          <w:szCs w:val="18"/>
        </w:rPr>
      </w:pPr>
      <w:r w:rsidRPr="00CC47D9">
        <w:rPr>
          <w:sz w:val="18"/>
          <w:szCs w:val="18"/>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9436AC" w:rsidRPr="00CC47D9" w:rsidRDefault="009436AC" w:rsidP="009436AC">
      <w:pPr>
        <w:tabs>
          <w:tab w:val="left" w:pos="720"/>
        </w:tabs>
        <w:ind w:firstLine="709"/>
        <w:jc w:val="both"/>
        <w:rPr>
          <w:sz w:val="18"/>
          <w:szCs w:val="18"/>
        </w:rPr>
      </w:pPr>
      <w:r w:rsidRPr="00CC47D9">
        <w:rPr>
          <w:sz w:val="18"/>
          <w:szCs w:val="18"/>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9436AC" w:rsidRPr="00CC47D9" w:rsidRDefault="009436AC" w:rsidP="009436AC">
      <w:pPr>
        <w:tabs>
          <w:tab w:val="left" w:pos="720"/>
        </w:tabs>
        <w:ind w:firstLine="709"/>
        <w:jc w:val="both"/>
        <w:rPr>
          <w:sz w:val="18"/>
          <w:szCs w:val="18"/>
        </w:rPr>
      </w:pPr>
      <w:r w:rsidRPr="00CC47D9">
        <w:rPr>
          <w:sz w:val="18"/>
          <w:szCs w:val="18"/>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«Официальные ведомости Чаинского сельского поселения», распространяемом в соответствующем муниципальном образовании.</w:t>
      </w:r>
    </w:p>
    <w:p w:rsidR="009436AC" w:rsidRPr="00CC47D9" w:rsidRDefault="009436AC" w:rsidP="009436AC">
      <w:pPr>
        <w:tabs>
          <w:tab w:val="left" w:pos="720"/>
        </w:tabs>
        <w:ind w:firstLine="709"/>
        <w:jc w:val="both"/>
        <w:rPr>
          <w:sz w:val="18"/>
          <w:szCs w:val="18"/>
        </w:rPr>
      </w:pPr>
      <w:r w:rsidRPr="00CC47D9">
        <w:rPr>
          <w:sz w:val="18"/>
          <w:szCs w:val="18"/>
        </w:rPr>
        <w:t xml:space="preserve">6. Муниципальные правовые акты, подлежащие официальному опубликованию, в том числе </w:t>
      </w:r>
      <w:proofErr w:type="gramStart"/>
      <w:r w:rsidRPr="00CC47D9">
        <w:rPr>
          <w:sz w:val="18"/>
          <w:szCs w:val="18"/>
        </w:rPr>
        <w:t>соглашения, заключаемые между органами местного самоуправления должны быть официально опубликованы</w:t>
      </w:r>
      <w:proofErr w:type="gramEnd"/>
      <w:r w:rsidRPr="00CC47D9">
        <w:rPr>
          <w:sz w:val="18"/>
          <w:szCs w:val="18"/>
        </w:rPr>
        <w:t xml:space="preserve">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9436AC" w:rsidRPr="00CC47D9" w:rsidRDefault="009436AC" w:rsidP="009436AC">
      <w:pPr>
        <w:tabs>
          <w:tab w:val="left" w:pos="720"/>
        </w:tabs>
        <w:ind w:firstLine="709"/>
        <w:jc w:val="both"/>
        <w:rPr>
          <w:sz w:val="18"/>
          <w:szCs w:val="18"/>
        </w:rPr>
      </w:pPr>
      <w:r w:rsidRPr="00CC47D9">
        <w:rPr>
          <w:sz w:val="18"/>
          <w:szCs w:val="18"/>
        </w:rPr>
        <w:t>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9436AC" w:rsidRPr="00CC47D9" w:rsidRDefault="009436AC" w:rsidP="009436AC">
      <w:pPr>
        <w:tabs>
          <w:tab w:val="left" w:pos="720"/>
        </w:tabs>
        <w:ind w:firstLine="709"/>
        <w:jc w:val="both"/>
        <w:rPr>
          <w:sz w:val="18"/>
          <w:szCs w:val="18"/>
        </w:rPr>
      </w:pPr>
      <w:r w:rsidRPr="00CC47D9">
        <w:rPr>
          <w:sz w:val="18"/>
          <w:szCs w:val="18"/>
        </w:rPr>
        <w:t xml:space="preserve">1) размещение муниципального правового акта в местах, доступных для неограниченного круга лиц: на информационном стенде в администрации поселения, на информационном стенде в </w:t>
      </w:r>
      <w:proofErr w:type="gramStart"/>
      <w:r w:rsidRPr="00CC47D9">
        <w:rPr>
          <w:sz w:val="18"/>
          <w:szCs w:val="18"/>
        </w:rPr>
        <w:t>с</w:t>
      </w:r>
      <w:proofErr w:type="gramEnd"/>
      <w:r w:rsidRPr="00CC47D9">
        <w:rPr>
          <w:sz w:val="18"/>
          <w:szCs w:val="18"/>
        </w:rPr>
        <w:t xml:space="preserve">. Гришкино, в библиотеке с. </w:t>
      </w:r>
      <w:proofErr w:type="spellStart"/>
      <w:r w:rsidRPr="00CC47D9">
        <w:rPr>
          <w:sz w:val="18"/>
          <w:szCs w:val="18"/>
        </w:rPr>
        <w:t>Чаинск</w:t>
      </w:r>
      <w:proofErr w:type="spellEnd"/>
      <w:r w:rsidRPr="00CC47D9">
        <w:rPr>
          <w:sz w:val="18"/>
          <w:szCs w:val="18"/>
        </w:rPr>
        <w:t xml:space="preserve">, в библиотеке с. Гришкино. </w:t>
      </w:r>
    </w:p>
    <w:p w:rsidR="009436AC" w:rsidRPr="00CC47D9" w:rsidRDefault="009436AC" w:rsidP="009436AC">
      <w:pPr>
        <w:tabs>
          <w:tab w:val="left" w:pos="720"/>
        </w:tabs>
        <w:ind w:firstLine="709"/>
        <w:jc w:val="both"/>
        <w:rPr>
          <w:sz w:val="18"/>
          <w:szCs w:val="18"/>
        </w:rPr>
      </w:pPr>
      <w:r w:rsidRPr="00CC47D9">
        <w:rPr>
          <w:sz w:val="18"/>
          <w:szCs w:val="18"/>
        </w:rPr>
        <w:t>2) размещение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436AC" w:rsidRPr="00CC47D9" w:rsidRDefault="009436AC" w:rsidP="009436AC">
      <w:pPr>
        <w:tabs>
          <w:tab w:val="left" w:pos="720"/>
        </w:tabs>
        <w:ind w:firstLine="709"/>
        <w:jc w:val="both"/>
        <w:rPr>
          <w:sz w:val="18"/>
          <w:szCs w:val="18"/>
        </w:rPr>
      </w:pPr>
      <w:r w:rsidRPr="00CC47D9">
        <w:rPr>
          <w:sz w:val="18"/>
          <w:szCs w:val="18"/>
        </w:rPr>
        <w:t>3) портал Министерства юстиции Российской Федерации «Нормативные правовые акты в Российской Федерации» Эл № ФС77-72471 от 05.03.2018 (http://pravo-minjust.ru, http://право-минюст</w:t>
      </w:r>
      <w:proofErr w:type="gramStart"/>
      <w:r w:rsidRPr="00CC47D9">
        <w:rPr>
          <w:sz w:val="18"/>
          <w:szCs w:val="18"/>
        </w:rPr>
        <w:t>.р</w:t>
      </w:r>
      <w:proofErr w:type="gramEnd"/>
      <w:r w:rsidRPr="00CC47D9">
        <w:rPr>
          <w:sz w:val="18"/>
          <w:szCs w:val="18"/>
        </w:rPr>
        <w:t>ф).</w:t>
      </w:r>
    </w:p>
    <w:p w:rsidR="009436AC" w:rsidRPr="00CC47D9" w:rsidRDefault="009436AC" w:rsidP="009436AC">
      <w:pPr>
        <w:tabs>
          <w:tab w:val="left" w:pos="720"/>
        </w:tabs>
        <w:ind w:firstLine="709"/>
        <w:jc w:val="both"/>
        <w:rPr>
          <w:sz w:val="18"/>
          <w:szCs w:val="18"/>
        </w:rPr>
      </w:pPr>
      <w:r w:rsidRPr="00CC47D9">
        <w:rPr>
          <w:sz w:val="18"/>
          <w:szCs w:val="18"/>
        </w:rPr>
        <w:t>8. Проекты муниципальных правовых актов могут вноситься депутатами Совета, Главой поселения, Администрацией Чаинского сельского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Чаинского района.</w:t>
      </w:r>
    </w:p>
    <w:p w:rsidR="009436AC" w:rsidRPr="00CC47D9" w:rsidRDefault="009436AC" w:rsidP="009436AC">
      <w:pPr>
        <w:tabs>
          <w:tab w:val="left" w:pos="720"/>
        </w:tabs>
        <w:ind w:firstLine="709"/>
        <w:jc w:val="both"/>
        <w:rPr>
          <w:sz w:val="18"/>
          <w:szCs w:val="18"/>
        </w:rPr>
      </w:pPr>
      <w:r w:rsidRPr="00CC47D9">
        <w:rPr>
          <w:sz w:val="18"/>
          <w:szCs w:val="18"/>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Start"/>
      <w:r w:rsidRPr="00CC47D9">
        <w:rPr>
          <w:sz w:val="18"/>
          <w:szCs w:val="18"/>
        </w:rPr>
        <w:t>.».</w:t>
      </w:r>
      <w:proofErr w:type="gramEnd"/>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1.2. Пункт 17 части 2 статьи 3.1 признать утратившим силу.</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1.3. В пункте 22 части 1 статьи 4 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1.4. Пункт 24 части 1 статьи 4 изложить в следующей редакции:</w:t>
      </w:r>
    </w:p>
    <w:p w:rsidR="009436AC" w:rsidRPr="00CC47D9" w:rsidRDefault="009436AC" w:rsidP="009436AC">
      <w:pPr>
        <w:autoSpaceDE w:val="0"/>
        <w:autoSpaceDN w:val="0"/>
        <w:adjustRightInd w:val="0"/>
        <w:ind w:firstLine="708"/>
        <w:jc w:val="both"/>
        <w:rPr>
          <w:sz w:val="18"/>
          <w:szCs w:val="18"/>
        </w:rPr>
      </w:pPr>
      <w:r w:rsidRPr="00CC47D9">
        <w:rPr>
          <w:sz w:val="18"/>
          <w:szCs w:val="18"/>
        </w:rPr>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C47D9">
        <w:rPr>
          <w:sz w:val="18"/>
          <w:szCs w:val="18"/>
        </w:rPr>
        <w:t>;»</w:t>
      </w:r>
      <w:proofErr w:type="gramEnd"/>
      <w:r w:rsidRPr="00CC47D9">
        <w:rPr>
          <w:sz w:val="18"/>
          <w:szCs w:val="18"/>
        </w:rPr>
        <w:t>.</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1.5. В пункте 14 части 1 статьи 5 слова «Федеральным законом «Об основах системы профилактики правонарушений в Российской Федерации» заменить словами «Федеральным законом от 23 июня 2016 года № 182-ФЗ «Об основах системы профилактики правонарушений в Российской Федерации</w:t>
      </w:r>
      <w:proofErr w:type="gramStart"/>
      <w:r w:rsidRPr="00CC47D9">
        <w:rPr>
          <w:sz w:val="18"/>
          <w:szCs w:val="18"/>
        </w:rPr>
        <w:t>;»</w:t>
      </w:r>
      <w:proofErr w:type="gramEnd"/>
      <w:r w:rsidRPr="00CC47D9">
        <w:rPr>
          <w:sz w:val="18"/>
          <w:szCs w:val="18"/>
        </w:rPr>
        <w:t>.</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1.6. Пункт 12 части 1 статьи 6 изложить в следующей редакции:</w:t>
      </w:r>
    </w:p>
    <w:p w:rsidR="009436AC" w:rsidRPr="00CC47D9" w:rsidRDefault="009436AC" w:rsidP="009436AC">
      <w:pPr>
        <w:autoSpaceDE w:val="0"/>
        <w:autoSpaceDN w:val="0"/>
        <w:adjustRightInd w:val="0"/>
        <w:ind w:firstLine="708"/>
        <w:jc w:val="both"/>
        <w:rPr>
          <w:sz w:val="18"/>
          <w:szCs w:val="18"/>
        </w:rPr>
      </w:pPr>
      <w:r w:rsidRPr="00CC47D9">
        <w:rPr>
          <w:sz w:val="18"/>
          <w:szCs w:val="18"/>
        </w:rPr>
        <w:t>«12) 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CC47D9">
        <w:rPr>
          <w:sz w:val="18"/>
          <w:szCs w:val="18"/>
        </w:rPr>
        <w:t>;»</w:t>
      </w:r>
      <w:proofErr w:type="gramEnd"/>
      <w:r w:rsidRPr="00CC47D9">
        <w:rPr>
          <w:sz w:val="18"/>
          <w:szCs w:val="18"/>
        </w:rPr>
        <w:t>.</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1.7. Часть 4 статьи 6 признать утратившей силу.</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 xml:space="preserve">1.8. </w:t>
      </w:r>
      <w:proofErr w:type="gramStart"/>
      <w:r w:rsidRPr="00CC47D9">
        <w:rPr>
          <w:sz w:val="18"/>
          <w:szCs w:val="18"/>
        </w:rPr>
        <w:t>В части 5 статьи 9 слова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w:t>
      </w:r>
      <w:proofErr w:type="gramEnd"/>
      <w:r w:rsidRPr="00CC47D9">
        <w:rPr>
          <w:sz w:val="18"/>
          <w:szCs w:val="18"/>
        </w:rPr>
        <w:t xml:space="preserve"> местного самоуправления</w:t>
      </w:r>
      <w:proofErr w:type="gramStart"/>
      <w:r w:rsidRPr="00CC47D9">
        <w:rPr>
          <w:sz w:val="18"/>
          <w:szCs w:val="18"/>
        </w:rPr>
        <w:t xml:space="preserve">.» </w:t>
      </w:r>
      <w:proofErr w:type="gramEnd"/>
      <w:r w:rsidRPr="00CC47D9">
        <w:rPr>
          <w:sz w:val="18"/>
          <w:szCs w:val="18"/>
        </w:rPr>
        <w:t>исключить.</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1.9. Статью 23 дополнить частью 4.2. следующего содержания:</w:t>
      </w:r>
    </w:p>
    <w:p w:rsidR="009436AC" w:rsidRPr="00CC47D9" w:rsidRDefault="009436AC" w:rsidP="009436AC">
      <w:pPr>
        <w:autoSpaceDE w:val="0"/>
        <w:autoSpaceDN w:val="0"/>
        <w:adjustRightInd w:val="0"/>
        <w:ind w:firstLine="708"/>
        <w:jc w:val="both"/>
        <w:rPr>
          <w:sz w:val="18"/>
          <w:szCs w:val="18"/>
        </w:rPr>
      </w:pPr>
      <w:r w:rsidRPr="00CC47D9">
        <w:rPr>
          <w:sz w:val="18"/>
          <w:szCs w:val="18"/>
        </w:rPr>
        <w:t xml:space="preserve">«4.2. </w:t>
      </w:r>
      <w:proofErr w:type="gramStart"/>
      <w:r w:rsidRPr="00CC47D9">
        <w:rPr>
          <w:sz w:val="18"/>
          <w:szCs w:val="18"/>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CC47D9">
        <w:rPr>
          <w:sz w:val="18"/>
          <w:szCs w:val="18"/>
        </w:rPr>
        <w:t xml:space="preserve">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1.10. Статью 27 дополнить частью 8.2 следующего содержания:</w:t>
      </w:r>
    </w:p>
    <w:p w:rsidR="009436AC" w:rsidRPr="00CC47D9" w:rsidRDefault="009436AC" w:rsidP="009436AC">
      <w:pPr>
        <w:autoSpaceDE w:val="0"/>
        <w:autoSpaceDN w:val="0"/>
        <w:adjustRightInd w:val="0"/>
        <w:ind w:firstLine="708"/>
        <w:jc w:val="both"/>
        <w:rPr>
          <w:sz w:val="18"/>
          <w:szCs w:val="18"/>
        </w:rPr>
      </w:pPr>
      <w:r w:rsidRPr="00CC47D9">
        <w:rPr>
          <w:sz w:val="18"/>
          <w:szCs w:val="18"/>
        </w:rPr>
        <w:t xml:space="preserve">«8.2. </w:t>
      </w:r>
      <w:proofErr w:type="gramStart"/>
      <w:r w:rsidRPr="00CC47D9">
        <w:rPr>
          <w:sz w:val="18"/>
          <w:szCs w:val="1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CC47D9">
        <w:rPr>
          <w:sz w:val="18"/>
          <w:szCs w:val="1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9436AC" w:rsidRPr="00CC47D9" w:rsidRDefault="009436AC" w:rsidP="009436AC">
      <w:pPr>
        <w:autoSpaceDE w:val="0"/>
        <w:autoSpaceDN w:val="0"/>
        <w:adjustRightInd w:val="0"/>
        <w:ind w:firstLine="708"/>
        <w:jc w:val="both"/>
        <w:rPr>
          <w:sz w:val="18"/>
          <w:szCs w:val="18"/>
        </w:rPr>
      </w:pPr>
    </w:p>
    <w:p w:rsidR="009436AC" w:rsidRPr="00CC47D9" w:rsidRDefault="009436AC" w:rsidP="009436AC">
      <w:pPr>
        <w:autoSpaceDE w:val="0"/>
        <w:autoSpaceDN w:val="0"/>
        <w:adjustRightInd w:val="0"/>
        <w:ind w:firstLine="708"/>
        <w:jc w:val="both"/>
        <w:rPr>
          <w:sz w:val="18"/>
          <w:szCs w:val="18"/>
        </w:rPr>
      </w:pPr>
      <w:r w:rsidRPr="00CC47D9">
        <w:rPr>
          <w:sz w:val="18"/>
          <w:szCs w:val="18"/>
        </w:rPr>
        <w:t>1.11. В статье 37:</w:t>
      </w:r>
    </w:p>
    <w:p w:rsidR="009436AC" w:rsidRPr="00CC47D9" w:rsidRDefault="009436AC" w:rsidP="009436AC">
      <w:pPr>
        <w:autoSpaceDE w:val="0"/>
        <w:autoSpaceDN w:val="0"/>
        <w:adjustRightInd w:val="0"/>
        <w:ind w:firstLine="708"/>
        <w:jc w:val="both"/>
        <w:rPr>
          <w:sz w:val="18"/>
          <w:szCs w:val="18"/>
        </w:rPr>
      </w:pPr>
      <w:r w:rsidRPr="00CC47D9">
        <w:rPr>
          <w:sz w:val="18"/>
          <w:szCs w:val="18"/>
        </w:rPr>
        <w:t>1) часть 1 изложить в следующей редакции:</w:t>
      </w:r>
    </w:p>
    <w:p w:rsidR="009436AC" w:rsidRPr="00CC47D9" w:rsidRDefault="009436AC" w:rsidP="009436AC">
      <w:pPr>
        <w:autoSpaceDE w:val="0"/>
        <w:autoSpaceDN w:val="0"/>
        <w:adjustRightInd w:val="0"/>
        <w:jc w:val="both"/>
        <w:rPr>
          <w:rFonts w:eastAsia="Calibri"/>
          <w:sz w:val="18"/>
          <w:szCs w:val="18"/>
          <w:lang w:eastAsia="en-US"/>
        </w:rPr>
      </w:pPr>
      <w:r w:rsidRPr="00CC47D9">
        <w:rPr>
          <w:sz w:val="18"/>
          <w:szCs w:val="18"/>
        </w:rPr>
        <w:tab/>
      </w:r>
      <w:r w:rsidRPr="00CC47D9">
        <w:rPr>
          <w:rFonts w:eastAsia="Calibri"/>
          <w:sz w:val="18"/>
          <w:szCs w:val="18"/>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roofErr w:type="gramStart"/>
      <w:r w:rsidRPr="00CC47D9">
        <w:rPr>
          <w:rFonts w:eastAsia="Calibri"/>
          <w:sz w:val="18"/>
          <w:szCs w:val="18"/>
          <w:lang w:eastAsia="en-US"/>
        </w:rPr>
        <w:t>.»;</w:t>
      </w:r>
      <w:proofErr w:type="gramEnd"/>
    </w:p>
    <w:p w:rsidR="009436AC" w:rsidRPr="00CC47D9" w:rsidRDefault="009436AC" w:rsidP="009436AC">
      <w:pPr>
        <w:autoSpaceDE w:val="0"/>
        <w:autoSpaceDN w:val="0"/>
        <w:adjustRightInd w:val="0"/>
        <w:jc w:val="both"/>
        <w:rPr>
          <w:rFonts w:eastAsia="Calibri"/>
          <w:sz w:val="18"/>
          <w:szCs w:val="18"/>
          <w:lang w:eastAsia="en-US"/>
        </w:rPr>
      </w:pPr>
      <w:r w:rsidRPr="00CC47D9">
        <w:rPr>
          <w:rFonts w:eastAsia="Calibri"/>
          <w:b/>
          <w:bCs/>
          <w:sz w:val="18"/>
          <w:szCs w:val="18"/>
          <w:lang w:eastAsia="en-US"/>
        </w:rPr>
        <w:tab/>
      </w:r>
      <w:r w:rsidRPr="00CC47D9">
        <w:rPr>
          <w:rFonts w:eastAsia="Calibri"/>
          <w:bCs/>
          <w:sz w:val="18"/>
          <w:szCs w:val="18"/>
          <w:lang w:eastAsia="en-US"/>
        </w:rPr>
        <w:t xml:space="preserve">2) </w:t>
      </w:r>
      <w:r w:rsidRPr="00CC47D9">
        <w:rPr>
          <w:rFonts w:eastAsia="Calibri"/>
          <w:sz w:val="18"/>
          <w:szCs w:val="18"/>
          <w:lang w:eastAsia="en-US"/>
        </w:rPr>
        <w:t>в части 2 слова «в сфере бюджетных правоотношений» исключить;</w:t>
      </w:r>
    </w:p>
    <w:p w:rsidR="009436AC" w:rsidRPr="00CC47D9" w:rsidRDefault="009436AC" w:rsidP="009436AC">
      <w:pPr>
        <w:autoSpaceDE w:val="0"/>
        <w:autoSpaceDN w:val="0"/>
        <w:adjustRightInd w:val="0"/>
        <w:jc w:val="both"/>
        <w:rPr>
          <w:rFonts w:eastAsia="Calibri"/>
          <w:sz w:val="18"/>
          <w:szCs w:val="18"/>
          <w:lang w:eastAsia="en-US"/>
        </w:rPr>
      </w:pPr>
      <w:r w:rsidRPr="00CC47D9">
        <w:rPr>
          <w:rFonts w:eastAsia="Calibri"/>
          <w:bCs/>
          <w:sz w:val="18"/>
          <w:szCs w:val="18"/>
          <w:lang w:eastAsia="en-US"/>
        </w:rPr>
        <w:tab/>
        <w:t xml:space="preserve">3) </w:t>
      </w:r>
      <w:r w:rsidRPr="00CC47D9">
        <w:rPr>
          <w:rFonts w:eastAsia="Calibri"/>
          <w:sz w:val="18"/>
          <w:szCs w:val="18"/>
          <w:lang w:eastAsia="en-US"/>
        </w:rPr>
        <w:t>часть 3 изложить в следующей редакции:</w:t>
      </w:r>
    </w:p>
    <w:p w:rsidR="009436AC" w:rsidRPr="00CC47D9" w:rsidRDefault="009436AC" w:rsidP="009436AC">
      <w:pPr>
        <w:autoSpaceDE w:val="0"/>
        <w:autoSpaceDN w:val="0"/>
        <w:adjustRightInd w:val="0"/>
        <w:jc w:val="both"/>
        <w:rPr>
          <w:sz w:val="18"/>
          <w:szCs w:val="18"/>
        </w:rPr>
      </w:pPr>
      <w:r w:rsidRPr="00CC47D9">
        <w:rPr>
          <w:rFonts w:eastAsia="Calibri"/>
          <w:sz w:val="18"/>
          <w:szCs w:val="18"/>
          <w:lang w:eastAsia="en-US"/>
        </w:rPr>
        <w:tab/>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Чаинского сельского поселения</w:t>
      </w:r>
      <w:proofErr w:type="gramStart"/>
      <w:r w:rsidRPr="00CC47D9">
        <w:rPr>
          <w:rFonts w:eastAsia="Calibri"/>
          <w:sz w:val="18"/>
          <w:szCs w:val="18"/>
          <w:lang w:eastAsia="en-US"/>
        </w:rPr>
        <w:t>.».</w:t>
      </w:r>
      <w:r w:rsidRPr="00CC47D9">
        <w:rPr>
          <w:sz w:val="18"/>
          <w:szCs w:val="18"/>
        </w:rPr>
        <w:t xml:space="preserve"> </w:t>
      </w:r>
      <w:proofErr w:type="gramEnd"/>
    </w:p>
    <w:p w:rsidR="009436AC" w:rsidRPr="00CC47D9" w:rsidRDefault="009436AC" w:rsidP="009436AC">
      <w:pPr>
        <w:ind w:firstLine="709"/>
        <w:jc w:val="both"/>
        <w:rPr>
          <w:sz w:val="18"/>
          <w:szCs w:val="18"/>
        </w:rPr>
      </w:pPr>
      <w:r w:rsidRPr="00CC47D9">
        <w:rPr>
          <w:sz w:val="18"/>
          <w:szCs w:val="18"/>
        </w:rPr>
        <w:t>2. Поручить Главе Чаинского сельского поселения:</w:t>
      </w:r>
    </w:p>
    <w:p w:rsidR="009436AC" w:rsidRPr="00CC47D9" w:rsidRDefault="009436AC" w:rsidP="009436AC">
      <w:pPr>
        <w:ind w:firstLine="709"/>
        <w:jc w:val="both"/>
        <w:rPr>
          <w:sz w:val="18"/>
          <w:szCs w:val="18"/>
        </w:rPr>
      </w:pPr>
      <w:r w:rsidRPr="00CC47D9">
        <w:rPr>
          <w:sz w:val="18"/>
          <w:szCs w:val="18"/>
        </w:rPr>
        <w:t>1)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436AC" w:rsidRPr="00CC47D9" w:rsidRDefault="009436AC" w:rsidP="009436AC">
      <w:pPr>
        <w:rPr>
          <w:sz w:val="18"/>
          <w:szCs w:val="18"/>
        </w:rPr>
      </w:pPr>
      <w:r w:rsidRPr="00CC47D9">
        <w:rPr>
          <w:sz w:val="18"/>
          <w:szCs w:val="18"/>
        </w:rPr>
        <w:t>Настоящее решение вступает в силу после обнародования.</w:t>
      </w:r>
    </w:p>
    <w:p w:rsidR="009436AC" w:rsidRPr="00CC47D9" w:rsidRDefault="009436AC" w:rsidP="009436AC">
      <w:pPr>
        <w:ind w:firstLine="709"/>
        <w:jc w:val="both"/>
        <w:rPr>
          <w:sz w:val="18"/>
          <w:szCs w:val="18"/>
        </w:rPr>
      </w:pPr>
      <w:r w:rsidRPr="00CC47D9">
        <w:rPr>
          <w:sz w:val="18"/>
          <w:szCs w:val="18"/>
        </w:rPr>
        <w:t>2) обеспечить официальное опубликование настоящего решения после его государственной регистрации в официальном печатном издании «Официальные ведомости Чаинского сельского поселения».</w:t>
      </w:r>
    </w:p>
    <w:p w:rsidR="009436AC" w:rsidRPr="00CC47D9" w:rsidRDefault="009436AC" w:rsidP="009436AC">
      <w:pPr>
        <w:pStyle w:val="a5"/>
        <w:tabs>
          <w:tab w:val="left" w:pos="0"/>
          <w:tab w:val="left" w:pos="709"/>
          <w:tab w:val="left" w:pos="4140"/>
          <w:tab w:val="left" w:pos="4320"/>
          <w:tab w:val="left" w:pos="4500"/>
          <w:tab w:val="left" w:pos="8820"/>
          <w:tab w:val="left" w:pos="9180"/>
        </w:tabs>
        <w:ind w:right="535"/>
        <w:jc w:val="both"/>
        <w:rPr>
          <w:sz w:val="18"/>
          <w:szCs w:val="18"/>
        </w:rPr>
      </w:pPr>
      <w:r w:rsidRPr="00CC47D9">
        <w:rPr>
          <w:sz w:val="18"/>
          <w:szCs w:val="18"/>
        </w:rPr>
        <w:tab/>
        <w:t xml:space="preserve">3. Настоящее решение вступает в силу после официального обнародования, за исключением пункта 1.3., который вступает в силу не ранее 01.09.2024 года.  </w:t>
      </w:r>
    </w:p>
    <w:p w:rsidR="009436AC" w:rsidRPr="00CC47D9" w:rsidRDefault="009436AC" w:rsidP="009436AC">
      <w:pPr>
        <w:ind w:firstLine="709"/>
        <w:jc w:val="both"/>
        <w:rPr>
          <w:sz w:val="18"/>
          <w:szCs w:val="18"/>
        </w:rPr>
      </w:pPr>
    </w:p>
    <w:p w:rsidR="009436AC" w:rsidRPr="00CC47D9" w:rsidRDefault="009436AC" w:rsidP="009436AC">
      <w:pPr>
        <w:overflowPunct w:val="0"/>
        <w:autoSpaceDE w:val="0"/>
        <w:autoSpaceDN w:val="0"/>
        <w:adjustRightInd w:val="0"/>
        <w:ind w:firstLine="708"/>
        <w:jc w:val="both"/>
        <w:textAlignment w:val="baseline"/>
        <w:rPr>
          <w:sz w:val="18"/>
          <w:szCs w:val="18"/>
        </w:rPr>
      </w:pPr>
      <w:r w:rsidRPr="00CC47D9">
        <w:rPr>
          <w:sz w:val="18"/>
          <w:szCs w:val="18"/>
        </w:rPr>
        <w:t xml:space="preserve">4. </w:t>
      </w:r>
      <w:proofErr w:type="gramStart"/>
      <w:r w:rsidRPr="00CC47D9">
        <w:rPr>
          <w:sz w:val="18"/>
          <w:szCs w:val="18"/>
        </w:rPr>
        <w:t>Контроль за</w:t>
      </w:r>
      <w:proofErr w:type="gramEnd"/>
      <w:r w:rsidRPr="00CC47D9">
        <w:rPr>
          <w:sz w:val="18"/>
          <w:szCs w:val="18"/>
        </w:rPr>
        <w:t xml:space="preserve"> исполнением настоящего решения возложить на председателя Совета Чаинского сельского поселения С.Ю. </w:t>
      </w:r>
      <w:proofErr w:type="spellStart"/>
      <w:r w:rsidRPr="00CC47D9">
        <w:rPr>
          <w:sz w:val="18"/>
          <w:szCs w:val="18"/>
        </w:rPr>
        <w:t>Трушлякова</w:t>
      </w:r>
      <w:proofErr w:type="spellEnd"/>
      <w:r w:rsidRPr="00CC47D9">
        <w:rPr>
          <w:sz w:val="18"/>
          <w:szCs w:val="18"/>
        </w:rPr>
        <w:t>.</w:t>
      </w:r>
    </w:p>
    <w:p w:rsidR="009436AC" w:rsidRPr="00CC47D9" w:rsidRDefault="009436AC" w:rsidP="009436AC">
      <w:pPr>
        <w:overflowPunct w:val="0"/>
        <w:autoSpaceDE w:val="0"/>
        <w:autoSpaceDN w:val="0"/>
        <w:adjustRightInd w:val="0"/>
        <w:spacing w:line="240" w:lineRule="exact"/>
        <w:textAlignment w:val="baseline"/>
        <w:rPr>
          <w:sz w:val="18"/>
          <w:szCs w:val="18"/>
        </w:rPr>
      </w:pPr>
    </w:p>
    <w:p w:rsidR="009436AC" w:rsidRPr="00CC47D9" w:rsidRDefault="009436AC" w:rsidP="009436AC">
      <w:pPr>
        <w:overflowPunct w:val="0"/>
        <w:autoSpaceDE w:val="0"/>
        <w:autoSpaceDN w:val="0"/>
        <w:adjustRightInd w:val="0"/>
        <w:spacing w:line="240" w:lineRule="exact"/>
        <w:textAlignment w:val="baseline"/>
        <w:rPr>
          <w:sz w:val="18"/>
          <w:szCs w:val="18"/>
        </w:rPr>
      </w:pPr>
      <w:r w:rsidRPr="00CC47D9">
        <w:rPr>
          <w:sz w:val="18"/>
          <w:szCs w:val="18"/>
        </w:rPr>
        <w:t xml:space="preserve">Председатель Совета </w:t>
      </w:r>
    </w:p>
    <w:p w:rsidR="009436AC" w:rsidRPr="00CC47D9" w:rsidRDefault="009436AC" w:rsidP="009436AC">
      <w:pPr>
        <w:overflowPunct w:val="0"/>
        <w:autoSpaceDE w:val="0"/>
        <w:autoSpaceDN w:val="0"/>
        <w:adjustRightInd w:val="0"/>
        <w:spacing w:line="240" w:lineRule="exact"/>
        <w:textAlignment w:val="baseline"/>
        <w:rPr>
          <w:sz w:val="18"/>
          <w:szCs w:val="18"/>
        </w:rPr>
      </w:pPr>
      <w:r w:rsidRPr="00CC47D9">
        <w:rPr>
          <w:sz w:val="18"/>
          <w:szCs w:val="18"/>
        </w:rPr>
        <w:t xml:space="preserve">Чаинского сельского поселения </w:t>
      </w:r>
      <w:r w:rsidRPr="00CC47D9">
        <w:rPr>
          <w:sz w:val="18"/>
          <w:szCs w:val="18"/>
        </w:rPr>
        <w:tab/>
        <w:t xml:space="preserve">                                                                      С.Ю. </w:t>
      </w:r>
      <w:proofErr w:type="spellStart"/>
      <w:r w:rsidRPr="00CC47D9">
        <w:rPr>
          <w:sz w:val="18"/>
          <w:szCs w:val="18"/>
        </w:rPr>
        <w:t>Трушляков</w:t>
      </w:r>
      <w:proofErr w:type="spellEnd"/>
    </w:p>
    <w:p w:rsidR="009436AC" w:rsidRPr="00CC47D9" w:rsidRDefault="009436AC" w:rsidP="009436AC">
      <w:pPr>
        <w:keepNext/>
        <w:tabs>
          <w:tab w:val="left" w:pos="900"/>
          <w:tab w:val="left" w:pos="1980"/>
        </w:tabs>
        <w:overflowPunct w:val="0"/>
        <w:autoSpaceDE w:val="0"/>
        <w:autoSpaceDN w:val="0"/>
        <w:adjustRightInd w:val="0"/>
        <w:spacing w:line="240" w:lineRule="exact"/>
        <w:jc w:val="both"/>
        <w:textAlignment w:val="baseline"/>
        <w:outlineLvl w:val="4"/>
        <w:rPr>
          <w:sz w:val="18"/>
          <w:szCs w:val="18"/>
        </w:rPr>
      </w:pPr>
    </w:p>
    <w:p w:rsidR="009436AC" w:rsidRPr="00CC47D9" w:rsidRDefault="009436AC" w:rsidP="009436AC">
      <w:pPr>
        <w:keepNext/>
        <w:tabs>
          <w:tab w:val="left" w:pos="900"/>
          <w:tab w:val="left" w:pos="1980"/>
        </w:tabs>
        <w:overflowPunct w:val="0"/>
        <w:autoSpaceDE w:val="0"/>
        <w:autoSpaceDN w:val="0"/>
        <w:adjustRightInd w:val="0"/>
        <w:spacing w:line="240" w:lineRule="exact"/>
        <w:jc w:val="both"/>
        <w:textAlignment w:val="baseline"/>
        <w:outlineLvl w:val="4"/>
        <w:rPr>
          <w:sz w:val="18"/>
          <w:szCs w:val="18"/>
        </w:rPr>
      </w:pPr>
    </w:p>
    <w:p w:rsidR="009436AC" w:rsidRPr="00CC47D9" w:rsidRDefault="009436AC" w:rsidP="009436AC">
      <w:pPr>
        <w:keepNext/>
        <w:tabs>
          <w:tab w:val="left" w:pos="900"/>
          <w:tab w:val="left" w:pos="1980"/>
        </w:tabs>
        <w:overflowPunct w:val="0"/>
        <w:autoSpaceDE w:val="0"/>
        <w:autoSpaceDN w:val="0"/>
        <w:adjustRightInd w:val="0"/>
        <w:spacing w:line="240" w:lineRule="exact"/>
        <w:jc w:val="both"/>
        <w:textAlignment w:val="baseline"/>
        <w:outlineLvl w:val="4"/>
        <w:rPr>
          <w:sz w:val="18"/>
          <w:szCs w:val="18"/>
        </w:rPr>
      </w:pPr>
      <w:r w:rsidRPr="00CC47D9">
        <w:rPr>
          <w:sz w:val="18"/>
          <w:szCs w:val="18"/>
        </w:rPr>
        <w:t xml:space="preserve">Глава Чаинского </w:t>
      </w:r>
    </w:p>
    <w:p w:rsidR="009436AC" w:rsidRPr="00CC47D9" w:rsidRDefault="009436AC" w:rsidP="009436AC">
      <w:pPr>
        <w:keepNext/>
        <w:tabs>
          <w:tab w:val="left" w:pos="900"/>
          <w:tab w:val="left" w:pos="1980"/>
        </w:tabs>
        <w:overflowPunct w:val="0"/>
        <w:autoSpaceDE w:val="0"/>
        <w:autoSpaceDN w:val="0"/>
        <w:adjustRightInd w:val="0"/>
        <w:spacing w:line="240" w:lineRule="exact"/>
        <w:jc w:val="both"/>
        <w:textAlignment w:val="baseline"/>
        <w:outlineLvl w:val="4"/>
        <w:rPr>
          <w:sz w:val="18"/>
          <w:szCs w:val="18"/>
        </w:rPr>
      </w:pPr>
      <w:r w:rsidRPr="00CC47D9">
        <w:rPr>
          <w:sz w:val="18"/>
          <w:szCs w:val="18"/>
        </w:rPr>
        <w:t>сельского поселения                                                                                             В.Н. Аникин</w:t>
      </w:r>
    </w:p>
    <w:p w:rsidR="009436AC" w:rsidRPr="00CC47D9" w:rsidRDefault="009436AC" w:rsidP="009436AC">
      <w:pPr>
        <w:tabs>
          <w:tab w:val="left" w:pos="1815"/>
          <w:tab w:val="center" w:pos="4674"/>
        </w:tabs>
        <w:spacing w:line="276" w:lineRule="auto"/>
        <w:jc w:val="center"/>
        <w:rPr>
          <w:b/>
          <w:sz w:val="18"/>
          <w:szCs w:val="18"/>
        </w:rPr>
      </w:pPr>
      <w:r w:rsidRPr="00CC47D9">
        <w:rPr>
          <w:b/>
          <w:sz w:val="18"/>
          <w:szCs w:val="18"/>
        </w:rPr>
        <w:t xml:space="preserve">  </w:t>
      </w:r>
    </w:p>
    <w:p w:rsidR="00606B6C" w:rsidRPr="00CC47D9" w:rsidRDefault="00606B6C" w:rsidP="000B320D">
      <w:pPr>
        <w:spacing w:line="276" w:lineRule="auto"/>
        <w:jc w:val="center"/>
        <w:rPr>
          <w:b/>
          <w:sz w:val="18"/>
          <w:szCs w:val="18"/>
        </w:rPr>
      </w:pPr>
    </w:p>
    <w:sectPr w:rsidR="00606B6C" w:rsidRPr="00CC47D9" w:rsidSect="000255D5">
      <w:headerReference w:type="even" r:id="rId22"/>
      <w:headerReference w:type="default" r:id="rId23"/>
      <w:pgSz w:w="11906" w:h="16838"/>
      <w:pgMar w:top="720" w:right="720" w:bottom="720" w:left="72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44" w:rsidRDefault="00D66944" w:rsidP="006F675E">
      <w:r>
        <w:separator/>
      </w:r>
    </w:p>
  </w:endnote>
  <w:endnote w:type="continuationSeparator" w:id="0">
    <w:p w:rsidR="00D66944" w:rsidRDefault="00D66944"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C" w:rsidRDefault="009436AC">
    <w:pPr>
      <w:pStyle w:val="a8"/>
      <w:ind w:right="360"/>
    </w:pPr>
    <w:r>
      <w:pict>
        <v:shapetype id="_x0000_t202" coordsize="21600,21600" o:spt="202" path="m,l,21600r21600,l21600,xe">
          <v:stroke joinstyle="miter"/>
          <v:path gradientshapeok="t" o:connecttype="rect"/>
        </v:shapetype>
        <v:shape id="_x0000_s53249" type="#_x0000_t202" style="position:absolute;margin-left:773.15pt;margin-top:.05pt;width:11.95pt;height:13.7pt;z-index:251660288;mso-wrap-distance-left:0;mso-wrap-distance-right:0;mso-position-horizontal-relative:page" stroked="f">
          <v:fill opacity="0" color2="black"/>
          <v:textbox style="mso-next-textbox:#_x0000_s53249" inset="0,0,0,0">
            <w:txbxContent>
              <w:p w:rsidR="009436AC" w:rsidRDefault="009436AC">
                <w:pPr>
                  <w:pStyle w:val="a8"/>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C" w:rsidRDefault="009436A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C" w:rsidRDefault="009436AC">
    <w:pPr>
      <w:pStyle w:val="a8"/>
      <w:ind w:right="360"/>
    </w:pPr>
    <w:r>
      <w:pict>
        <v:shapetype id="_x0000_t202" coordsize="21600,21600" o:spt="202" path="m,l,21600r21600,l21600,xe">
          <v:stroke joinstyle="miter"/>
          <v:path gradientshapeok="t" o:connecttype="rect"/>
        </v:shapetype>
        <v:shape id="_x0000_s53250" type="#_x0000_t202" style="position:absolute;margin-left:773.15pt;margin-top:.05pt;width:11.95pt;height:13.7pt;z-index:251661312;mso-wrap-distance-left:0;mso-wrap-distance-right:0;mso-position-horizontal-relative:page" stroked="f">
          <v:fill opacity="0" color2="black"/>
          <v:textbox style="mso-next-textbox:#_x0000_s53250" inset="0,0,0,0">
            <w:txbxContent>
              <w:p w:rsidR="009436AC" w:rsidRDefault="009436AC">
                <w:pPr>
                  <w:pStyle w:val="a8"/>
                </w:pPr>
              </w:p>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C" w:rsidRDefault="009436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44" w:rsidRDefault="00D66944" w:rsidP="006F675E">
      <w:r>
        <w:separator/>
      </w:r>
    </w:p>
  </w:footnote>
  <w:footnote w:type="continuationSeparator" w:id="0">
    <w:p w:rsidR="00D66944" w:rsidRDefault="00D66944" w:rsidP="006F675E">
      <w:r>
        <w:continuationSeparator/>
      </w:r>
    </w:p>
  </w:footnote>
  <w:footnote w:id="1">
    <w:p w:rsidR="00606B6C" w:rsidRPr="00AC477E" w:rsidRDefault="00606B6C" w:rsidP="0023137B">
      <w:pPr>
        <w:pStyle w:val="aff5"/>
        <w:jc w:val="both"/>
      </w:pPr>
      <w:r w:rsidRPr="00AC477E">
        <w:rPr>
          <w:vertAlign w:val="superscript"/>
        </w:rPr>
        <w:t>1</w:t>
      </w:r>
      <w:r w:rsidRPr="00AC477E">
        <w:t>-размещение на официальном сайте Администрации Чаинского сельского поселения в информационно-телекоммуникационной сети «Интернет»</w:t>
      </w:r>
      <w:r w:rsidRPr="00AC477E">
        <w:rPr>
          <w:sz w:val="24"/>
          <w:szCs w:val="24"/>
        </w:rPr>
        <w:t xml:space="preserve"> </w:t>
      </w:r>
      <w:r w:rsidRPr="00AC477E">
        <w:t xml:space="preserve">на срок, установленный настоящим Положением </w:t>
      </w:r>
    </w:p>
    <w:p w:rsidR="00606B6C" w:rsidRPr="00AC477E" w:rsidRDefault="00606B6C" w:rsidP="0023137B">
      <w:pPr>
        <w:pStyle w:val="aff5"/>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694"/>
      <w:docPartObj>
        <w:docPartGallery w:val="Page Numbers (Top of Page)"/>
        <w:docPartUnique/>
      </w:docPartObj>
    </w:sdtPr>
    <w:sdtContent>
      <w:p w:rsidR="008C730F" w:rsidRDefault="008C730F">
        <w:pPr>
          <w:pStyle w:val="a6"/>
          <w:jc w:val="right"/>
        </w:pPr>
        <w:fldSimple w:instr=" PAGE   \* MERGEFORMAT ">
          <w:r>
            <w:rPr>
              <w:noProof/>
            </w:rPr>
            <w:t>2</w:t>
          </w:r>
        </w:fldSimple>
      </w:p>
    </w:sdtContent>
  </w:sdt>
  <w:p w:rsidR="008C730F" w:rsidRDefault="008C73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695"/>
      <w:docPartObj>
        <w:docPartGallery w:val="Page Numbers (Top of Page)"/>
        <w:docPartUnique/>
      </w:docPartObj>
    </w:sdtPr>
    <w:sdtContent>
      <w:p w:rsidR="008C730F" w:rsidRDefault="008C730F">
        <w:pPr>
          <w:pStyle w:val="a6"/>
          <w:jc w:val="right"/>
        </w:pPr>
        <w:fldSimple w:instr=" PAGE   \* MERGEFORMAT ">
          <w:r>
            <w:rPr>
              <w:noProof/>
            </w:rPr>
            <w:t>3</w:t>
          </w:r>
        </w:fldSimple>
      </w:p>
    </w:sdtContent>
  </w:sdt>
  <w:p w:rsidR="00606B6C" w:rsidRDefault="00606B6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693"/>
      <w:docPartObj>
        <w:docPartGallery w:val="Page Numbers (Top of Page)"/>
        <w:docPartUnique/>
      </w:docPartObj>
    </w:sdtPr>
    <w:sdtContent>
      <w:p w:rsidR="008C730F" w:rsidRDefault="008C730F">
        <w:pPr>
          <w:pStyle w:val="a6"/>
          <w:jc w:val="right"/>
        </w:pPr>
        <w:fldSimple w:instr=" PAGE   \* MERGEFORMAT ">
          <w:r>
            <w:rPr>
              <w:noProof/>
            </w:rPr>
            <w:t>1</w:t>
          </w:r>
        </w:fldSimple>
      </w:p>
    </w:sdtContent>
  </w:sdt>
  <w:p w:rsidR="008C730F" w:rsidRDefault="008C730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697"/>
      <w:docPartObj>
        <w:docPartGallery w:val="Page Numbers (Top of Page)"/>
        <w:docPartUnique/>
      </w:docPartObj>
    </w:sdtPr>
    <w:sdtContent>
      <w:p w:rsidR="008C730F" w:rsidRDefault="008C730F">
        <w:pPr>
          <w:pStyle w:val="a6"/>
          <w:jc w:val="right"/>
        </w:pPr>
        <w:fldSimple w:instr=" PAGE   \* MERGEFORMAT ">
          <w:r>
            <w:rPr>
              <w:noProof/>
            </w:rPr>
            <w:t>13</w:t>
          </w:r>
        </w:fldSimple>
      </w:p>
    </w:sdtContent>
  </w:sdt>
  <w:p w:rsidR="00606B6C" w:rsidRDefault="00606B6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698"/>
      <w:docPartObj>
        <w:docPartGallery w:val="Page Numbers (Top of Page)"/>
        <w:docPartUnique/>
      </w:docPartObj>
    </w:sdtPr>
    <w:sdtContent>
      <w:p w:rsidR="008C730F" w:rsidRDefault="008C730F">
        <w:pPr>
          <w:pStyle w:val="a6"/>
          <w:jc w:val="right"/>
        </w:pPr>
        <w:fldSimple w:instr=" PAGE   \* MERGEFORMAT ">
          <w:r>
            <w:rPr>
              <w:noProof/>
            </w:rPr>
            <w:t>26</w:t>
          </w:r>
        </w:fldSimple>
      </w:p>
    </w:sdtContent>
  </w:sdt>
  <w:p w:rsidR="009436AC" w:rsidRDefault="009436A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699"/>
      <w:docPartObj>
        <w:docPartGallery w:val="Page Numbers (Top of Page)"/>
        <w:docPartUnique/>
      </w:docPartObj>
    </w:sdtPr>
    <w:sdtContent>
      <w:p w:rsidR="008C730F" w:rsidRDefault="008C730F">
        <w:pPr>
          <w:pStyle w:val="a6"/>
          <w:jc w:val="right"/>
        </w:pPr>
        <w:fldSimple w:instr=" PAGE   \* MERGEFORMAT ">
          <w:r>
            <w:rPr>
              <w:noProof/>
            </w:rPr>
            <w:t>27</w:t>
          </w:r>
        </w:fldSimple>
      </w:p>
    </w:sdtContent>
  </w:sdt>
  <w:p w:rsidR="009436AC" w:rsidRDefault="009436A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AC" w:rsidRDefault="009436A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701"/>
      <w:docPartObj>
        <w:docPartGallery w:val="Page Numbers (Top of Page)"/>
        <w:docPartUnique/>
      </w:docPartObj>
    </w:sdtPr>
    <w:sdtContent>
      <w:p w:rsidR="008C730F" w:rsidRDefault="008C730F">
        <w:pPr>
          <w:pStyle w:val="a6"/>
          <w:jc w:val="right"/>
        </w:pPr>
        <w:fldSimple w:instr=" PAGE   \* MERGEFORMAT ">
          <w:r>
            <w:rPr>
              <w:noProof/>
            </w:rPr>
            <w:t>30</w:t>
          </w:r>
        </w:fldSimple>
      </w:p>
    </w:sdtContent>
  </w:sdt>
  <w:p w:rsidR="00606B6C" w:rsidRDefault="00606B6C" w:rsidP="00FD59C3">
    <w:pPr>
      <w:pStyle w:val="a6"/>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700"/>
      <w:docPartObj>
        <w:docPartGallery w:val="Page Numbers (Top of Page)"/>
        <w:docPartUnique/>
      </w:docPartObj>
    </w:sdtPr>
    <w:sdtContent>
      <w:p w:rsidR="008C730F" w:rsidRDefault="008C730F">
        <w:pPr>
          <w:pStyle w:val="a6"/>
          <w:jc w:val="right"/>
        </w:pPr>
        <w:fldSimple w:instr=" PAGE   \* MERGEFORMAT ">
          <w:r>
            <w:rPr>
              <w:noProof/>
            </w:rPr>
            <w:t>31</w:t>
          </w:r>
        </w:fldSimple>
      </w:p>
    </w:sdtContent>
  </w:sdt>
  <w:p w:rsidR="00606B6C" w:rsidRDefault="00606B6C" w:rsidP="00FD59C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012F1A1C"/>
    <w:multiLevelType w:val="hybridMultilevel"/>
    <w:tmpl w:val="F80C8546"/>
    <w:lvl w:ilvl="0" w:tplc="19983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5C3A01"/>
    <w:multiLevelType w:val="hybridMultilevel"/>
    <w:tmpl w:val="26782590"/>
    <w:lvl w:ilvl="0" w:tplc="7F288C88">
      <w:start w:val="4"/>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E3CD194">
      <w:start w:val="1"/>
      <w:numFmt w:val="lowerLetter"/>
      <w:lvlText w:val="%2"/>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492C0">
      <w:start w:val="1"/>
      <w:numFmt w:val="lowerRoman"/>
      <w:lvlText w:val="%3"/>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89144">
      <w:start w:val="1"/>
      <w:numFmt w:val="decimal"/>
      <w:lvlText w:val="%4"/>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B61598">
      <w:start w:val="1"/>
      <w:numFmt w:val="lowerLetter"/>
      <w:lvlText w:val="%5"/>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86CC4">
      <w:start w:val="1"/>
      <w:numFmt w:val="lowerRoman"/>
      <w:lvlText w:val="%6"/>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38BB70">
      <w:start w:val="1"/>
      <w:numFmt w:val="decimal"/>
      <w:lvlText w:val="%7"/>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0B544">
      <w:start w:val="1"/>
      <w:numFmt w:val="lowerLetter"/>
      <w:lvlText w:val="%8"/>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CF5B6">
      <w:start w:val="1"/>
      <w:numFmt w:val="lowerRoman"/>
      <w:lvlText w:val="%9"/>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1E46272A"/>
    <w:multiLevelType w:val="hybridMultilevel"/>
    <w:tmpl w:val="83168148"/>
    <w:lvl w:ilvl="0" w:tplc="822A2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414D9D"/>
    <w:multiLevelType w:val="hybridMultilevel"/>
    <w:tmpl w:val="1CC03E16"/>
    <w:lvl w:ilvl="0" w:tplc="62247A90">
      <w:start w:val="1"/>
      <w:numFmt w:val="decimal"/>
      <w:lvlText w:val="%1)"/>
      <w:lvlJc w:val="left"/>
      <w:pPr>
        <w:ind w:left="927" w:hanging="360"/>
      </w:pPr>
      <w:rPr>
        <w:rFonts w:asciiTheme="minorHAnsi" w:hAnsiTheme="minorHAnsi"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B52510"/>
    <w:multiLevelType w:val="hybridMultilevel"/>
    <w:tmpl w:val="3D9E46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9">
    <w:nsid w:val="3534380B"/>
    <w:multiLevelType w:val="multilevel"/>
    <w:tmpl w:val="79927D18"/>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1">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4">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516425D7"/>
    <w:multiLevelType w:val="hybridMultilevel"/>
    <w:tmpl w:val="2124CC02"/>
    <w:lvl w:ilvl="0" w:tplc="1674ACC8">
      <w:start w:val="14"/>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876D4AC">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525B64">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A704C">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23D4E">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0AD1C">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DA3EF0">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6105C">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056A8">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8686322"/>
    <w:multiLevelType w:val="multilevel"/>
    <w:tmpl w:val="9410D1E8"/>
    <w:lvl w:ilvl="0">
      <w:start w:val="1"/>
      <w:numFmt w:val="decimal"/>
      <w:lvlText w:val="%1."/>
      <w:lvlJc w:val="left"/>
      <w:pPr>
        <w:ind w:left="1414" w:hanging="705"/>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8E62C99"/>
    <w:multiLevelType w:val="hybridMultilevel"/>
    <w:tmpl w:val="1C927F12"/>
    <w:lvl w:ilvl="0" w:tplc="67A6C8FA">
      <w:start w:val="1"/>
      <w:numFmt w:val="decimal"/>
      <w:lvlText w:val="%1."/>
      <w:lvlJc w:val="left"/>
      <w:pPr>
        <w:ind w:left="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53003DC">
      <w:start w:val="1"/>
      <w:numFmt w:val="lowerLetter"/>
      <w:lvlText w:val="%2"/>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30FA3A">
      <w:start w:val="1"/>
      <w:numFmt w:val="lowerRoman"/>
      <w:lvlText w:val="%3"/>
      <w:lvlJc w:val="left"/>
      <w:pPr>
        <w:ind w:left="2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489E2C">
      <w:start w:val="1"/>
      <w:numFmt w:val="decimal"/>
      <w:lvlText w:val="%4"/>
      <w:lvlJc w:val="left"/>
      <w:pPr>
        <w:ind w:left="3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A23A94">
      <w:start w:val="1"/>
      <w:numFmt w:val="lowerLetter"/>
      <w:lvlText w:val="%5"/>
      <w:lvlJc w:val="left"/>
      <w:pPr>
        <w:ind w:left="4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A46B82">
      <w:start w:val="1"/>
      <w:numFmt w:val="lowerRoman"/>
      <w:lvlText w:val="%6"/>
      <w:lvlJc w:val="left"/>
      <w:pPr>
        <w:ind w:left="4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154FAE2">
      <w:start w:val="1"/>
      <w:numFmt w:val="decimal"/>
      <w:lvlText w:val="%7"/>
      <w:lvlJc w:val="left"/>
      <w:pPr>
        <w:ind w:left="5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866B6C0">
      <w:start w:val="1"/>
      <w:numFmt w:val="lowerLetter"/>
      <w:lvlText w:val="%8"/>
      <w:lvlJc w:val="left"/>
      <w:pPr>
        <w:ind w:left="6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024CFE">
      <w:start w:val="1"/>
      <w:numFmt w:val="lowerRoman"/>
      <w:lvlText w:val="%9"/>
      <w:lvlJc w:val="left"/>
      <w:pPr>
        <w:ind w:left="6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9">
    <w:nsid w:val="614D0E0A"/>
    <w:multiLevelType w:val="hybridMultilevel"/>
    <w:tmpl w:val="1A2C525A"/>
    <w:lvl w:ilvl="0" w:tplc="A752A492">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0">
    <w:nsid w:val="618D28B8"/>
    <w:multiLevelType w:val="hybridMultilevel"/>
    <w:tmpl w:val="F80C8546"/>
    <w:lvl w:ilvl="0" w:tplc="19983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AB6254"/>
    <w:multiLevelType w:val="multilevel"/>
    <w:tmpl w:val="835A96E6"/>
    <w:lvl w:ilvl="0">
      <w:start w:val="2"/>
      <w:numFmt w:val="decimal"/>
      <w:lvlText w:val="%1."/>
      <w:lvlJc w:val="left"/>
      <w:pPr>
        <w:ind w:left="450" w:hanging="450"/>
      </w:pPr>
      <w:rPr>
        <w:rFonts w:hint="default"/>
        <w:b/>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7BB805E3"/>
    <w:multiLevelType w:val="hybridMultilevel"/>
    <w:tmpl w:val="2438EF70"/>
    <w:lvl w:ilvl="0" w:tplc="2E745F5E">
      <w:start w:val="8"/>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2EEC430">
      <w:start w:val="1"/>
      <w:numFmt w:val="lowerLetter"/>
      <w:lvlText w:val="%2"/>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E2984">
      <w:start w:val="1"/>
      <w:numFmt w:val="lowerRoman"/>
      <w:lvlText w:val="%3"/>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2EECD4">
      <w:start w:val="1"/>
      <w:numFmt w:val="decimal"/>
      <w:lvlText w:val="%4"/>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093DA">
      <w:start w:val="1"/>
      <w:numFmt w:val="lowerLetter"/>
      <w:lvlText w:val="%5"/>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DC8CF6">
      <w:start w:val="1"/>
      <w:numFmt w:val="lowerRoman"/>
      <w:lvlText w:val="%6"/>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8AD58">
      <w:start w:val="1"/>
      <w:numFmt w:val="decimal"/>
      <w:lvlText w:val="%7"/>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EC4C0">
      <w:start w:val="1"/>
      <w:numFmt w:val="lowerLetter"/>
      <w:lvlText w:val="%8"/>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85C6">
      <w:start w:val="1"/>
      <w:numFmt w:val="lowerRoman"/>
      <w:lvlText w:val="%9"/>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FA940BE"/>
    <w:multiLevelType w:val="multilevel"/>
    <w:tmpl w:val="1062D5B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8"/>
  </w:num>
  <w:num w:numId="6">
    <w:abstractNumId w:val="4"/>
  </w:num>
  <w:num w:numId="7">
    <w:abstractNumId w:val="10"/>
  </w:num>
  <w:num w:numId="8">
    <w:abstractNumId w:val="12"/>
  </w:num>
  <w:num w:numId="9">
    <w:abstractNumId w:val="6"/>
  </w:num>
  <w:num w:numId="10">
    <w:abstractNumId w:val="14"/>
  </w:num>
  <w:num w:numId="11">
    <w:abstractNumId w:val="24"/>
  </w:num>
  <w:num w:numId="12">
    <w:abstractNumId w:val="9"/>
  </w:num>
  <w:num w:numId="13">
    <w:abstractNumId w:val="0"/>
  </w:num>
  <w:num w:numId="14">
    <w:abstractNumId w:val="5"/>
  </w:num>
  <w:num w:numId="15">
    <w:abstractNumId w:val="16"/>
  </w:num>
  <w:num w:numId="16">
    <w:abstractNumId w:val="22"/>
  </w:num>
  <w:num w:numId="17">
    <w:abstractNumId w:val="2"/>
  </w:num>
  <w:num w:numId="18">
    <w:abstractNumId w:val="20"/>
  </w:num>
  <w:num w:numId="19">
    <w:abstractNumId w:val="17"/>
  </w:num>
  <w:num w:numId="20">
    <w:abstractNumId w:val="3"/>
  </w:num>
  <w:num w:numId="21">
    <w:abstractNumId w:val="23"/>
  </w:num>
  <w:num w:numId="22">
    <w:abstractNumId w:val="15"/>
  </w:num>
  <w:num w:numId="23">
    <w:abstractNumId w:val="19"/>
  </w:num>
  <w:num w:numId="24">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54274"/>
    <o:shapelayout v:ext="edit">
      <o:idmap v:ext="edit" data="52"/>
    </o:shapelayout>
  </w:hdrShapeDefaults>
  <w:footnotePr>
    <w:footnote w:id="-1"/>
    <w:footnote w:id="0"/>
  </w:footnotePr>
  <w:endnotePr>
    <w:endnote w:id="-1"/>
    <w:endnote w:id="0"/>
  </w:endnotePr>
  <w:compat/>
  <w:rsids>
    <w:rsidRoot w:val="009C0B39"/>
    <w:rsid w:val="000255D5"/>
    <w:rsid w:val="00031F33"/>
    <w:rsid w:val="000B320D"/>
    <w:rsid w:val="000F5B89"/>
    <w:rsid w:val="0011140E"/>
    <w:rsid w:val="00126305"/>
    <w:rsid w:val="001351DB"/>
    <w:rsid w:val="00140442"/>
    <w:rsid w:val="0016380A"/>
    <w:rsid w:val="0017047C"/>
    <w:rsid w:val="001949B7"/>
    <w:rsid w:val="001B5D80"/>
    <w:rsid w:val="001C3A39"/>
    <w:rsid w:val="001C3B24"/>
    <w:rsid w:val="001C659D"/>
    <w:rsid w:val="00220564"/>
    <w:rsid w:val="0023137B"/>
    <w:rsid w:val="0023252D"/>
    <w:rsid w:val="00243887"/>
    <w:rsid w:val="00250B9A"/>
    <w:rsid w:val="00274111"/>
    <w:rsid w:val="002A6A12"/>
    <w:rsid w:val="002A73ED"/>
    <w:rsid w:val="002B0CE3"/>
    <w:rsid w:val="002E1E97"/>
    <w:rsid w:val="002F36B2"/>
    <w:rsid w:val="0032542C"/>
    <w:rsid w:val="0033395C"/>
    <w:rsid w:val="00346D06"/>
    <w:rsid w:val="00355686"/>
    <w:rsid w:val="00363C8C"/>
    <w:rsid w:val="003779F8"/>
    <w:rsid w:val="003A6352"/>
    <w:rsid w:val="003B1BA6"/>
    <w:rsid w:val="003B6D85"/>
    <w:rsid w:val="003C4164"/>
    <w:rsid w:val="003C522F"/>
    <w:rsid w:val="003D0228"/>
    <w:rsid w:val="00407502"/>
    <w:rsid w:val="004259D8"/>
    <w:rsid w:val="00451E66"/>
    <w:rsid w:val="0047092A"/>
    <w:rsid w:val="004A16F7"/>
    <w:rsid w:val="004B76F7"/>
    <w:rsid w:val="004D30E3"/>
    <w:rsid w:val="004E00C1"/>
    <w:rsid w:val="004F781E"/>
    <w:rsid w:val="004F7F17"/>
    <w:rsid w:val="005026BC"/>
    <w:rsid w:val="00507F6B"/>
    <w:rsid w:val="00557026"/>
    <w:rsid w:val="00560FA3"/>
    <w:rsid w:val="00573EB6"/>
    <w:rsid w:val="005E0156"/>
    <w:rsid w:val="00600F0C"/>
    <w:rsid w:val="00606B6C"/>
    <w:rsid w:val="0062220E"/>
    <w:rsid w:val="00625B72"/>
    <w:rsid w:val="006A4661"/>
    <w:rsid w:val="006D2B1D"/>
    <w:rsid w:val="006F675E"/>
    <w:rsid w:val="007005BF"/>
    <w:rsid w:val="00767B66"/>
    <w:rsid w:val="007705DE"/>
    <w:rsid w:val="007B4E0D"/>
    <w:rsid w:val="007E24B8"/>
    <w:rsid w:val="007F72F4"/>
    <w:rsid w:val="00807741"/>
    <w:rsid w:val="008116DB"/>
    <w:rsid w:val="00824F01"/>
    <w:rsid w:val="008254DB"/>
    <w:rsid w:val="00837BAF"/>
    <w:rsid w:val="00865CE8"/>
    <w:rsid w:val="008841FD"/>
    <w:rsid w:val="00887C39"/>
    <w:rsid w:val="008B6F37"/>
    <w:rsid w:val="008B75D9"/>
    <w:rsid w:val="008C6070"/>
    <w:rsid w:val="008C730F"/>
    <w:rsid w:val="008D0669"/>
    <w:rsid w:val="009000A5"/>
    <w:rsid w:val="00913ADB"/>
    <w:rsid w:val="009237A4"/>
    <w:rsid w:val="00924E68"/>
    <w:rsid w:val="0093590D"/>
    <w:rsid w:val="009436AC"/>
    <w:rsid w:val="00944832"/>
    <w:rsid w:val="0095265E"/>
    <w:rsid w:val="00991058"/>
    <w:rsid w:val="009B264B"/>
    <w:rsid w:val="009C0B39"/>
    <w:rsid w:val="009C4EA3"/>
    <w:rsid w:val="00A03DB0"/>
    <w:rsid w:val="00A214E0"/>
    <w:rsid w:val="00A27789"/>
    <w:rsid w:val="00A277D7"/>
    <w:rsid w:val="00A4706A"/>
    <w:rsid w:val="00A57E30"/>
    <w:rsid w:val="00A7763B"/>
    <w:rsid w:val="00AA4CC7"/>
    <w:rsid w:val="00AC6104"/>
    <w:rsid w:val="00B24BAF"/>
    <w:rsid w:val="00B420E9"/>
    <w:rsid w:val="00BA5F8F"/>
    <w:rsid w:val="00BC7E80"/>
    <w:rsid w:val="00C01FC2"/>
    <w:rsid w:val="00C05B97"/>
    <w:rsid w:val="00C20ED6"/>
    <w:rsid w:val="00C33A39"/>
    <w:rsid w:val="00C37436"/>
    <w:rsid w:val="00C61011"/>
    <w:rsid w:val="00C65FAC"/>
    <w:rsid w:val="00C74CBE"/>
    <w:rsid w:val="00C84135"/>
    <w:rsid w:val="00C92A07"/>
    <w:rsid w:val="00C93246"/>
    <w:rsid w:val="00CB34F1"/>
    <w:rsid w:val="00CC05E8"/>
    <w:rsid w:val="00CC47D9"/>
    <w:rsid w:val="00CE5308"/>
    <w:rsid w:val="00CF24FD"/>
    <w:rsid w:val="00CF6F98"/>
    <w:rsid w:val="00D256DA"/>
    <w:rsid w:val="00D56607"/>
    <w:rsid w:val="00D66944"/>
    <w:rsid w:val="00D9456F"/>
    <w:rsid w:val="00DA3DCF"/>
    <w:rsid w:val="00DA423C"/>
    <w:rsid w:val="00DB1B43"/>
    <w:rsid w:val="00DB4CD1"/>
    <w:rsid w:val="00DD3337"/>
    <w:rsid w:val="00DD686F"/>
    <w:rsid w:val="00DE604A"/>
    <w:rsid w:val="00DF3755"/>
    <w:rsid w:val="00E009B1"/>
    <w:rsid w:val="00E20741"/>
    <w:rsid w:val="00E22FFF"/>
    <w:rsid w:val="00E33900"/>
    <w:rsid w:val="00E5556B"/>
    <w:rsid w:val="00E62EE6"/>
    <w:rsid w:val="00E75C2E"/>
    <w:rsid w:val="00EC3846"/>
    <w:rsid w:val="00F15E5C"/>
    <w:rsid w:val="00F25F96"/>
    <w:rsid w:val="00F60953"/>
    <w:rsid w:val="00F66B25"/>
    <w:rsid w:val="00FA7F5E"/>
    <w:rsid w:val="00FB43D9"/>
    <w:rsid w:val="00FD30BC"/>
    <w:rsid w:val="00FD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Заголовок 1 Знак Знак,Заголовок 1 Знак Знак Знак"/>
    <w:basedOn w:val="a1"/>
    <w:next w:val="a1"/>
    <w:link w:val="11"/>
    <w:qFormat/>
    <w:rsid w:val="009C0B39"/>
    <w:pPr>
      <w:keepNext/>
      <w:jc w:val="both"/>
      <w:outlineLvl w:val="0"/>
    </w:pPr>
    <w:rPr>
      <w:i/>
      <w:iCs/>
      <w:sz w:val="20"/>
      <w:szCs w:val="20"/>
    </w:rPr>
  </w:style>
  <w:style w:type="paragraph" w:styleId="20">
    <w:name w:val="heading 2"/>
    <w:aliases w:val="!Разделы документа"/>
    <w:basedOn w:val="a1"/>
    <w:next w:val="a1"/>
    <w:link w:val="21"/>
    <w:qFormat/>
    <w:rsid w:val="009C0B39"/>
    <w:pPr>
      <w:keepNext/>
      <w:tabs>
        <w:tab w:val="left" w:pos="1980"/>
        <w:tab w:val="left" w:pos="2160"/>
        <w:tab w:val="left" w:pos="3060"/>
        <w:tab w:val="left" w:pos="3420"/>
      </w:tabs>
      <w:outlineLvl w:val="1"/>
    </w:pPr>
    <w:rPr>
      <w:b/>
      <w:i/>
      <w:sz w:val="20"/>
      <w:szCs w:val="20"/>
      <w:u w:val="single"/>
    </w:rPr>
  </w:style>
  <w:style w:type="paragraph" w:styleId="30">
    <w:name w:val="heading 3"/>
    <w:aliases w:val="!Главы документа"/>
    <w:basedOn w:val="a1"/>
    <w:next w:val="a1"/>
    <w:link w:val="31"/>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1"/>
    <w:next w:val="a1"/>
    <w:link w:val="40"/>
    <w:qFormat/>
    <w:rsid w:val="009C0B39"/>
    <w:pPr>
      <w:keepNext/>
      <w:jc w:val="both"/>
      <w:outlineLvl w:val="3"/>
    </w:pPr>
    <w:rPr>
      <w:i/>
      <w:iCs/>
      <w:sz w:val="22"/>
      <w:szCs w:val="22"/>
    </w:rPr>
  </w:style>
  <w:style w:type="paragraph" w:styleId="5">
    <w:name w:val="heading 5"/>
    <w:basedOn w:val="a1"/>
    <w:next w:val="a1"/>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9C0B39"/>
    <w:pPr>
      <w:keepNext/>
      <w:tabs>
        <w:tab w:val="left" w:pos="6015"/>
      </w:tabs>
      <w:outlineLvl w:val="6"/>
    </w:pPr>
    <w:rPr>
      <w:b/>
      <w:sz w:val="20"/>
      <w:szCs w:val="20"/>
    </w:rPr>
  </w:style>
  <w:style w:type="paragraph" w:styleId="8">
    <w:name w:val="heading 8"/>
    <w:basedOn w:val="a1"/>
    <w:next w:val="a1"/>
    <w:link w:val="80"/>
    <w:qFormat/>
    <w:rsid w:val="009C0B39"/>
    <w:pPr>
      <w:keepNext/>
      <w:tabs>
        <w:tab w:val="left" w:pos="6015"/>
      </w:tabs>
      <w:jc w:val="center"/>
      <w:outlineLvl w:val="7"/>
    </w:pPr>
    <w:rPr>
      <w:iCs/>
      <w:sz w:val="28"/>
      <w:szCs w:val="20"/>
    </w:rPr>
  </w:style>
  <w:style w:type="paragraph" w:styleId="9">
    <w:name w:val="heading 9"/>
    <w:basedOn w:val="a1"/>
    <w:next w:val="a1"/>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Части документа Знак,Заголовок 1 Знак Знак Знак1,Заголовок 1 Знак Знак Знак Знак"/>
    <w:basedOn w:val="a2"/>
    <w:link w:val="10"/>
    <w:uiPriority w:val="1"/>
    <w:rsid w:val="009C0B39"/>
    <w:rPr>
      <w:rFonts w:ascii="Times New Roman" w:eastAsia="Times New Roman" w:hAnsi="Times New Roman" w:cs="Times New Roman"/>
      <w:i/>
      <w:iCs/>
      <w:sz w:val="20"/>
      <w:szCs w:val="20"/>
      <w:lang w:eastAsia="ru-RU"/>
    </w:rPr>
  </w:style>
  <w:style w:type="character" w:customStyle="1" w:styleId="21">
    <w:name w:val="Заголовок 2 Знак"/>
    <w:aliases w:val="!Разделы документа Знак"/>
    <w:basedOn w:val="a2"/>
    <w:link w:val="20"/>
    <w:uiPriority w:val="1"/>
    <w:rsid w:val="009C0B39"/>
    <w:rPr>
      <w:rFonts w:ascii="Times New Roman" w:eastAsia="Times New Roman" w:hAnsi="Times New Roman" w:cs="Times New Roman"/>
      <w:b/>
      <w:i/>
      <w:sz w:val="20"/>
      <w:szCs w:val="20"/>
      <w:u w:val="single"/>
      <w:lang w:eastAsia="ru-RU"/>
    </w:rPr>
  </w:style>
  <w:style w:type="character" w:customStyle="1" w:styleId="31">
    <w:name w:val="Заголовок 3 Знак"/>
    <w:aliases w:val="!Главы документа Знак"/>
    <w:basedOn w:val="a2"/>
    <w:link w:val="30"/>
    <w:uiPriority w:val="1"/>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2"/>
    <w:link w:val="4"/>
    <w:rsid w:val="009C0B39"/>
    <w:rPr>
      <w:rFonts w:ascii="Times New Roman" w:eastAsia="Times New Roman" w:hAnsi="Times New Roman" w:cs="Times New Roman"/>
      <w:i/>
      <w:iCs/>
      <w:lang w:eastAsia="ru-RU"/>
    </w:rPr>
  </w:style>
  <w:style w:type="character" w:customStyle="1" w:styleId="50">
    <w:name w:val="Заголовок 5 Знак"/>
    <w:basedOn w:val="a2"/>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2"/>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2"/>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2"/>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2">
    <w:name w:val="Îñíîâíîé òåêñò 2"/>
    <w:basedOn w:val="a5"/>
    <w:rsid w:val="009C0B39"/>
    <w:pPr>
      <w:suppressAutoHyphens/>
      <w:ind w:firstLine="720"/>
      <w:jc w:val="both"/>
    </w:pPr>
    <w:rPr>
      <w:lang w:eastAsia="ar-SA"/>
    </w:rPr>
  </w:style>
  <w:style w:type="paragraph" w:styleId="a6">
    <w:name w:val="header"/>
    <w:basedOn w:val="a1"/>
    <w:link w:val="a7"/>
    <w:uiPriority w:val="99"/>
    <w:unhideWhenUsed/>
    <w:rsid w:val="009C0B39"/>
    <w:pPr>
      <w:tabs>
        <w:tab w:val="center" w:pos="4677"/>
        <w:tab w:val="right" w:pos="9355"/>
      </w:tabs>
    </w:pPr>
  </w:style>
  <w:style w:type="character" w:customStyle="1" w:styleId="a7">
    <w:name w:val="Верхний колонтитул Знак"/>
    <w:basedOn w:val="a2"/>
    <w:link w:val="a6"/>
    <w:uiPriority w:val="99"/>
    <w:rsid w:val="009C0B39"/>
    <w:rPr>
      <w:rFonts w:ascii="Times New Roman" w:eastAsia="Times New Roman" w:hAnsi="Times New Roman" w:cs="Times New Roman"/>
      <w:sz w:val="24"/>
      <w:szCs w:val="24"/>
      <w:lang w:eastAsia="ru-RU"/>
    </w:rPr>
  </w:style>
  <w:style w:type="paragraph" w:styleId="a8">
    <w:name w:val="footer"/>
    <w:basedOn w:val="a1"/>
    <w:link w:val="a9"/>
    <w:unhideWhenUsed/>
    <w:rsid w:val="009C0B39"/>
    <w:pPr>
      <w:tabs>
        <w:tab w:val="center" w:pos="4677"/>
        <w:tab w:val="right" w:pos="9355"/>
      </w:tabs>
    </w:pPr>
  </w:style>
  <w:style w:type="character" w:customStyle="1" w:styleId="a9">
    <w:name w:val="Нижний колонтитул Знак"/>
    <w:basedOn w:val="a2"/>
    <w:link w:val="a8"/>
    <w:rsid w:val="009C0B39"/>
    <w:rPr>
      <w:rFonts w:ascii="Times New Roman" w:eastAsia="Times New Roman" w:hAnsi="Times New Roman" w:cs="Times New Roman"/>
      <w:sz w:val="24"/>
      <w:szCs w:val="24"/>
      <w:lang w:eastAsia="ru-RU"/>
    </w:rPr>
  </w:style>
  <w:style w:type="paragraph" w:styleId="aa">
    <w:name w:val="No Spacing"/>
    <w:link w:val="ab"/>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link w:val="ac"/>
    <w:qFormat/>
    <w:rsid w:val="009C0B39"/>
    <w:pPr>
      <w:spacing w:after="200" w:line="276" w:lineRule="auto"/>
      <w:ind w:left="720"/>
      <w:contextualSpacing/>
    </w:pPr>
    <w:rPr>
      <w:rFonts w:ascii="Calibri" w:hAnsi="Calibri"/>
      <w:sz w:val="22"/>
      <w:szCs w:val="22"/>
    </w:rPr>
  </w:style>
  <w:style w:type="character" w:styleId="ad">
    <w:name w:val="Hyperlink"/>
    <w:rsid w:val="009C0B39"/>
    <w:rPr>
      <w:color w:val="0000FF"/>
      <w:u w:val="single"/>
    </w:rPr>
  </w:style>
  <w:style w:type="character" w:customStyle="1" w:styleId="ab">
    <w:name w:val="Без интервала Знак"/>
    <w:link w:val="aa"/>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e">
    <w:name w:val="Подзаголовок Знак"/>
    <w:aliases w:val="Обычный таблица Знак,ЗАГОЛОВОК Знак"/>
    <w:link w:val="af"/>
    <w:rsid w:val="009C0B39"/>
    <w:rPr>
      <w:b/>
      <w:sz w:val="32"/>
    </w:rPr>
  </w:style>
  <w:style w:type="paragraph" w:styleId="af">
    <w:name w:val="Subtitle"/>
    <w:aliases w:val="Обычный таблица,ЗАГОЛОВОК"/>
    <w:basedOn w:val="a1"/>
    <w:link w:val="ae"/>
    <w:qFormat/>
    <w:rsid w:val="009C0B39"/>
    <w:pPr>
      <w:jc w:val="center"/>
    </w:pPr>
    <w:rPr>
      <w:rFonts w:asciiTheme="minorHAnsi" w:eastAsiaTheme="minorHAnsi" w:hAnsiTheme="minorHAnsi" w:cstheme="minorBidi"/>
      <w:b/>
      <w:sz w:val="32"/>
      <w:szCs w:val="22"/>
      <w:lang w:eastAsia="en-US"/>
    </w:rPr>
  </w:style>
  <w:style w:type="character" w:customStyle="1" w:styleId="13">
    <w:name w:val="Подзаголовок Знак1"/>
    <w:basedOn w:val="a2"/>
    <w:link w:val="af"/>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f0">
    <w:name w:val="List Paragraph"/>
    <w:basedOn w:val="a1"/>
    <w:uiPriority w:val="34"/>
    <w:qFormat/>
    <w:rsid w:val="009C0B39"/>
    <w:pPr>
      <w:ind w:left="720"/>
      <w:contextualSpacing/>
    </w:pPr>
  </w:style>
  <w:style w:type="character" w:styleId="af1">
    <w:name w:val="page number"/>
    <w:basedOn w:val="a2"/>
    <w:rsid w:val="009C0B39"/>
  </w:style>
  <w:style w:type="character" w:styleId="af2">
    <w:name w:val="line number"/>
    <w:rsid w:val="009C0B39"/>
  </w:style>
  <w:style w:type="paragraph" w:styleId="af3">
    <w:name w:val="Normal (Web)"/>
    <w:basedOn w:val="a1"/>
    <w:rsid w:val="009C0B39"/>
    <w:pPr>
      <w:spacing w:before="100" w:beforeAutospacing="1" w:after="100" w:afterAutospacing="1"/>
    </w:pPr>
  </w:style>
  <w:style w:type="table" w:styleId="af4">
    <w:name w:val="Table Grid"/>
    <w:basedOn w:val="a3"/>
    <w:uiPriority w:val="5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rsid w:val="009C0B39"/>
    <w:rPr>
      <w:rFonts w:ascii="Tahoma" w:hAnsi="Tahoma"/>
      <w:sz w:val="16"/>
      <w:szCs w:val="16"/>
    </w:rPr>
  </w:style>
  <w:style w:type="character" w:customStyle="1" w:styleId="af6">
    <w:name w:val="Текст выноски Знак"/>
    <w:basedOn w:val="a2"/>
    <w:link w:val="af5"/>
    <w:rsid w:val="009C0B39"/>
    <w:rPr>
      <w:rFonts w:ascii="Tahoma" w:eastAsia="Times New Roman" w:hAnsi="Tahoma" w:cs="Times New Roman"/>
      <w:sz w:val="16"/>
      <w:szCs w:val="16"/>
      <w:lang w:eastAsia="ru-RU"/>
    </w:rPr>
  </w:style>
  <w:style w:type="character" w:customStyle="1" w:styleId="af7">
    <w:name w:val="Основной текст Знак"/>
    <w:basedOn w:val="a2"/>
    <w:link w:val="af8"/>
    <w:rsid w:val="009C0B39"/>
    <w:rPr>
      <w:rFonts w:ascii="Times New Roman" w:eastAsia="Times New Roman" w:hAnsi="Times New Roman" w:cs="Times New Roman"/>
      <w:sz w:val="20"/>
      <w:szCs w:val="20"/>
      <w:lang w:eastAsia="ru-RU"/>
    </w:rPr>
  </w:style>
  <w:style w:type="paragraph" w:styleId="af8">
    <w:name w:val="Body Text"/>
    <w:basedOn w:val="a1"/>
    <w:link w:val="af7"/>
    <w:qFormat/>
    <w:rsid w:val="009C0B39"/>
    <w:pPr>
      <w:tabs>
        <w:tab w:val="left" w:pos="1980"/>
        <w:tab w:val="left" w:pos="2160"/>
        <w:tab w:val="left" w:pos="3060"/>
        <w:tab w:val="left" w:pos="3420"/>
      </w:tabs>
      <w:jc w:val="both"/>
    </w:pPr>
    <w:rPr>
      <w:sz w:val="20"/>
      <w:szCs w:val="20"/>
    </w:rPr>
  </w:style>
  <w:style w:type="character" w:customStyle="1" w:styleId="14">
    <w:name w:val="Основной текст Знак1"/>
    <w:basedOn w:val="a2"/>
    <w:link w:val="af8"/>
    <w:uiPriority w:val="99"/>
    <w:semiHidden/>
    <w:rsid w:val="009C0B39"/>
    <w:rPr>
      <w:rFonts w:ascii="Times New Roman" w:eastAsia="Times New Roman" w:hAnsi="Times New Roman" w:cs="Times New Roman"/>
      <w:sz w:val="24"/>
      <w:szCs w:val="24"/>
      <w:lang w:eastAsia="ru-RU"/>
    </w:rPr>
  </w:style>
  <w:style w:type="character" w:customStyle="1" w:styleId="23">
    <w:name w:val="Основной текст 2 Знак"/>
    <w:link w:val="24"/>
    <w:uiPriority w:val="99"/>
    <w:rsid w:val="009C0B39"/>
    <w:rPr>
      <w:iCs/>
      <w:sz w:val="24"/>
    </w:rPr>
  </w:style>
  <w:style w:type="paragraph" w:styleId="24">
    <w:name w:val="Body Text 2"/>
    <w:basedOn w:val="a1"/>
    <w:link w:val="23"/>
    <w:uiPriority w:val="99"/>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4"/>
    <w:uiPriority w:val="99"/>
    <w:semiHidden/>
    <w:rsid w:val="009C0B39"/>
    <w:rPr>
      <w:rFonts w:ascii="Times New Roman" w:eastAsia="Times New Roman" w:hAnsi="Times New Roman" w:cs="Times New Roman"/>
      <w:sz w:val="24"/>
      <w:szCs w:val="24"/>
      <w:lang w:eastAsia="ru-RU"/>
    </w:rPr>
  </w:style>
  <w:style w:type="character" w:customStyle="1" w:styleId="af9">
    <w:name w:val="Название Знак"/>
    <w:link w:val="afa"/>
    <w:rsid w:val="009C0B39"/>
    <w:rPr>
      <w:sz w:val="28"/>
    </w:rPr>
  </w:style>
  <w:style w:type="paragraph" w:styleId="afa">
    <w:name w:val="Title"/>
    <w:basedOn w:val="a1"/>
    <w:link w:val="af9"/>
    <w:qFormat/>
    <w:rsid w:val="009C0B39"/>
    <w:pPr>
      <w:jc w:val="center"/>
    </w:pPr>
    <w:rPr>
      <w:rFonts w:asciiTheme="minorHAnsi" w:eastAsiaTheme="minorHAnsi" w:hAnsiTheme="minorHAnsi" w:cstheme="minorBidi"/>
      <w:sz w:val="28"/>
      <w:szCs w:val="22"/>
      <w:lang w:eastAsia="en-US"/>
    </w:rPr>
  </w:style>
  <w:style w:type="character" w:customStyle="1" w:styleId="15">
    <w:name w:val="Название Знак1"/>
    <w:basedOn w:val="a2"/>
    <w:link w:val="afa"/>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1"/>
    <w:link w:val="afc"/>
    <w:rsid w:val="009C0B39"/>
    <w:pPr>
      <w:spacing w:after="120"/>
      <w:ind w:left="283"/>
    </w:pPr>
  </w:style>
  <w:style w:type="character" w:customStyle="1" w:styleId="afc">
    <w:name w:val="Основной текст с отступом Знак"/>
    <w:basedOn w:val="a2"/>
    <w:link w:val="afb"/>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2"/>
    <w:rsid w:val="009C0B39"/>
  </w:style>
  <w:style w:type="paragraph" w:customStyle="1" w:styleId="afd">
    <w:name w:val="реквизитПодпись"/>
    <w:basedOn w:val="a1"/>
    <w:rsid w:val="009C0B39"/>
    <w:pPr>
      <w:tabs>
        <w:tab w:val="left" w:pos="6804"/>
      </w:tabs>
      <w:spacing w:before="360"/>
    </w:pPr>
    <w:rPr>
      <w:szCs w:val="20"/>
    </w:rPr>
  </w:style>
  <w:style w:type="paragraph" w:customStyle="1" w:styleId="pboth">
    <w:name w:val="pboth"/>
    <w:basedOn w:val="a1"/>
    <w:rsid w:val="009C0B39"/>
    <w:pPr>
      <w:spacing w:before="100" w:beforeAutospacing="1" w:after="100" w:afterAutospacing="1"/>
    </w:pPr>
  </w:style>
  <w:style w:type="paragraph" w:customStyle="1" w:styleId="Textbody">
    <w:name w:val="Text body"/>
    <w:basedOn w:val="a1"/>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5">
    <w:name w:val="Абзац списка2"/>
    <w:basedOn w:val="a1"/>
    <w:rsid w:val="009C0B39"/>
    <w:pPr>
      <w:ind w:left="720"/>
      <w:contextualSpacing/>
    </w:pPr>
    <w:rPr>
      <w:rFonts w:eastAsia="Calibri"/>
      <w:sz w:val="20"/>
      <w:szCs w:val="20"/>
    </w:rPr>
  </w:style>
  <w:style w:type="paragraph" w:customStyle="1" w:styleId="Iniiaiieoaeno2">
    <w:name w:val="Iniiaiie oaeno 2"/>
    <w:basedOn w:val="a1"/>
    <w:rsid w:val="009C0B39"/>
    <w:pPr>
      <w:widowControl w:val="0"/>
      <w:ind w:firstLine="720"/>
      <w:jc w:val="both"/>
    </w:pPr>
    <w:rPr>
      <w:sz w:val="28"/>
      <w:szCs w:val="20"/>
    </w:rPr>
  </w:style>
  <w:style w:type="paragraph" w:styleId="32">
    <w:name w:val="Body Text 3"/>
    <w:basedOn w:val="a1"/>
    <w:link w:val="33"/>
    <w:uiPriority w:val="99"/>
    <w:rsid w:val="009C0B39"/>
    <w:pPr>
      <w:jc w:val="both"/>
    </w:pPr>
    <w:rPr>
      <w:sz w:val="28"/>
      <w:szCs w:val="20"/>
    </w:rPr>
  </w:style>
  <w:style w:type="character" w:customStyle="1" w:styleId="33">
    <w:name w:val="Основной текст 3 Знак"/>
    <w:basedOn w:val="a2"/>
    <w:link w:val="32"/>
    <w:uiPriority w:val="99"/>
    <w:rsid w:val="009C0B39"/>
    <w:rPr>
      <w:rFonts w:ascii="Times New Roman" w:eastAsia="Times New Roman" w:hAnsi="Times New Roman" w:cs="Times New Roman"/>
      <w:sz w:val="28"/>
      <w:szCs w:val="20"/>
      <w:lang w:eastAsia="ru-RU"/>
    </w:rPr>
  </w:style>
  <w:style w:type="paragraph" w:styleId="26">
    <w:name w:val="Body Text Indent 2"/>
    <w:basedOn w:val="a1"/>
    <w:link w:val="27"/>
    <w:rsid w:val="009C0B39"/>
    <w:pPr>
      <w:spacing w:after="120" w:line="480" w:lineRule="auto"/>
      <w:ind w:left="283"/>
    </w:pPr>
  </w:style>
  <w:style w:type="character" w:customStyle="1" w:styleId="27">
    <w:name w:val="Основной текст с отступом 2 Знак"/>
    <w:basedOn w:val="a2"/>
    <w:link w:val="26"/>
    <w:rsid w:val="009C0B39"/>
    <w:rPr>
      <w:rFonts w:ascii="Times New Roman" w:eastAsia="Times New Roman" w:hAnsi="Times New Roman" w:cs="Times New Roman"/>
      <w:sz w:val="24"/>
      <w:szCs w:val="24"/>
      <w:lang w:eastAsia="ru-RU"/>
    </w:rPr>
  </w:style>
  <w:style w:type="paragraph" w:customStyle="1" w:styleId="16">
    <w:name w:val="Знак Знак Знак1"/>
    <w:basedOn w:val="a1"/>
    <w:rsid w:val="009C0B39"/>
    <w:pPr>
      <w:tabs>
        <w:tab w:val="num" w:pos="360"/>
      </w:tabs>
      <w:spacing w:after="160" w:line="240" w:lineRule="exact"/>
    </w:pPr>
    <w:rPr>
      <w:rFonts w:ascii="Verdana" w:hAnsi="Verdana" w:cs="Verdana"/>
      <w:sz w:val="20"/>
      <w:szCs w:val="20"/>
      <w:lang w:val="en-US" w:eastAsia="en-US"/>
    </w:rPr>
  </w:style>
  <w:style w:type="paragraph" w:styleId="34">
    <w:name w:val="Body Text Indent 3"/>
    <w:basedOn w:val="a1"/>
    <w:link w:val="35"/>
    <w:rsid w:val="009C0B39"/>
    <w:pPr>
      <w:ind w:firstLine="900"/>
      <w:jc w:val="both"/>
    </w:pPr>
    <w:rPr>
      <w:b/>
    </w:rPr>
  </w:style>
  <w:style w:type="character" w:customStyle="1" w:styleId="35">
    <w:name w:val="Основной текст с отступом 3 Знак"/>
    <w:basedOn w:val="a2"/>
    <w:link w:val="34"/>
    <w:rsid w:val="009C0B39"/>
    <w:rPr>
      <w:rFonts w:ascii="Times New Roman" w:eastAsia="Times New Roman" w:hAnsi="Times New Roman" w:cs="Times New Roman"/>
      <w:b/>
      <w:sz w:val="24"/>
      <w:szCs w:val="24"/>
      <w:lang w:eastAsia="ru-RU"/>
    </w:rPr>
  </w:style>
  <w:style w:type="paragraph" w:customStyle="1" w:styleId="afe">
    <w:name w:val="Знак Знак Знак"/>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1"/>
    <w:rsid w:val="009C0B39"/>
    <w:pPr>
      <w:spacing w:after="160" w:line="240" w:lineRule="exact"/>
    </w:pPr>
    <w:rPr>
      <w:rFonts w:ascii="Verdana" w:hAnsi="Verdana"/>
      <w:sz w:val="20"/>
      <w:szCs w:val="20"/>
      <w:lang w:val="en-US" w:eastAsia="en-US"/>
    </w:rPr>
  </w:style>
  <w:style w:type="character" w:customStyle="1" w:styleId="z-html">
    <w:name w:val="z-html"/>
    <w:basedOn w:val="a2"/>
    <w:rsid w:val="009C0B39"/>
  </w:style>
  <w:style w:type="character" w:styleId="aff">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lock Text"/>
    <w:basedOn w:val="a1"/>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9C0B39"/>
  </w:style>
  <w:style w:type="paragraph" w:customStyle="1" w:styleId="s1">
    <w:name w:val="s_1"/>
    <w:basedOn w:val="a1"/>
    <w:rsid w:val="009C0B39"/>
    <w:pPr>
      <w:spacing w:before="100" w:beforeAutospacing="1" w:after="100" w:afterAutospacing="1"/>
    </w:pPr>
  </w:style>
  <w:style w:type="paragraph" w:styleId="HTML">
    <w:name w:val="HTML Preformatted"/>
    <w:basedOn w:val="a1"/>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1"/>
    <w:uiPriority w:val="99"/>
    <w:rsid w:val="009C0B39"/>
    <w:pPr>
      <w:widowControl w:val="0"/>
      <w:autoSpaceDE w:val="0"/>
      <w:autoSpaceDN w:val="0"/>
      <w:adjustRightInd w:val="0"/>
      <w:spacing w:line="320" w:lineRule="exact"/>
    </w:pPr>
  </w:style>
  <w:style w:type="paragraph" w:customStyle="1" w:styleId="Style7">
    <w:name w:val="Style7"/>
    <w:basedOn w:val="a1"/>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1"/>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1"/>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1">
    <w:name w:val="Базовый"/>
    <w:rsid w:val="009C0B39"/>
    <w:pPr>
      <w:suppressAutoHyphens/>
    </w:pPr>
    <w:rPr>
      <w:rFonts w:ascii="Calibri" w:eastAsia="DejaVu Sans" w:hAnsi="Calibri" w:cs="Calibri"/>
      <w:color w:val="00000A"/>
    </w:rPr>
  </w:style>
  <w:style w:type="paragraph" w:styleId="aff2">
    <w:name w:val="endnote text"/>
    <w:basedOn w:val="a1"/>
    <w:link w:val="aff3"/>
    <w:uiPriority w:val="99"/>
    <w:rsid w:val="009C0B39"/>
    <w:pPr>
      <w:autoSpaceDE w:val="0"/>
      <w:autoSpaceDN w:val="0"/>
    </w:pPr>
    <w:rPr>
      <w:sz w:val="20"/>
      <w:szCs w:val="20"/>
    </w:rPr>
  </w:style>
  <w:style w:type="character" w:customStyle="1" w:styleId="aff3">
    <w:name w:val="Текст концевой сноски Знак"/>
    <w:basedOn w:val="a2"/>
    <w:link w:val="aff2"/>
    <w:uiPriority w:val="99"/>
    <w:rsid w:val="009C0B39"/>
    <w:rPr>
      <w:rFonts w:ascii="Times New Roman" w:eastAsia="Times New Roman" w:hAnsi="Times New Roman" w:cs="Times New Roman"/>
      <w:sz w:val="20"/>
      <w:szCs w:val="20"/>
      <w:lang w:eastAsia="ru-RU"/>
    </w:rPr>
  </w:style>
  <w:style w:type="character" w:styleId="aff4">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1"/>
    <w:rsid w:val="009C0B39"/>
    <w:pPr>
      <w:spacing w:before="100" w:beforeAutospacing="1" w:after="100" w:afterAutospacing="1"/>
    </w:pPr>
  </w:style>
  <w:style w:type="paragraph" w:customStyle="1" w:styleId="s16">
    <w:name w:val="s_16"/>
    <w:basedOn w:val="a1"/>
    <w:rsid w:val="009C0B39"/>
    <w:pPr>
      <w:spacing w:before="100" w:beforeAutospacing="1" w:after="100" w:afterAutospacing="1"/>
    </w:pPr>
  </w:style>
  <w:style w:type="paragraph" w:customStyle="1" w:styleId="formattext0">
    <w:name w:val="formattext"/>
    <w:basedOn w:val="a1"/>
    <w:rsid w:val="009C0B39"/>
    <w:pPr>
      <w:spacing w:before="100" w:beforeAutospacing="1" w:after="100" w:afterAutospacing="1"/>
    </w:pPr>
  </w:style>
  <w:style w:type="paragraph" w:customStyle="1" w:styleId="TableParagraph">
    <w:name w:val="Table Paragraph"/>
    <w:basedOn w:val="a1"/>
    <w:uiPriority w:val="1"/>
    <w:qFormat/>
    <w:rsid w:val="009C0B39"/>
    <w:pPr>
      <w:widowControl w:val="0"/>
      <w:autoSpaceDE w:val="0"/>
      <w:autoSpaceDN w:val="0"/>
    </w:pPr>
    <w:rPr>
      <w:sz w:val="22"/>
      <w:szCs w:val="22"/>
    </w:rPr>
  </w:style>
  <w:style w:type="paragraph" w:styleId="aff5">
    <w:name w:val="footnote text"/>
    <w:basedOn w:val="a1"/>
    <w:link w:val="aff6"/>
    <w:uiPriority w:val="99"/>
    <w:rsid w:val="009C0B39"/>
    <w:rPr>
      <w:sz w:val="20"/>
      <w:szCs w:val="20"/>
    </w:rPr>
  </w:style>
  <w:style w:type="character" w:customStyle="1" w:styleId="aff6">
    <w:name w:val="Текст сноски Знак"/>
    <w:basedOn w:val="a2"/>
    <w:link w:val="aff5"/>
    <w:uiPriority w:val="99"/>
    <w:rsid w:val="009C0B39"/>
    <w:rPr>
      <w:rFonts w:ascii="Times New Roman" w:eastAsia="Times New Roman" w:hAnsi="Times New Roman" w:cs="Times New Roman"/>
      <w:sz w:val="20"/>
      <w:szCs w:val="20"/>
      <w:lang w:eastAsia="ru-RU"/>
    </w:rPr>
  </w:style>
  <w:style w:type="character" w:styleId="aff7">
    <w:name w:val="footnote reference"/>
    <w:rsid w:val="009C0B39"/>
    <w:rPr>
      <w:vertAlign w:val="superscript"/>
    </w:rPr>
  </w:style>
  <w:style w:type="paragraph" w:customStyle="1" w:styleId="aj">
    <w:name w:val="_aj"/>
    <w:basedOn w:val="a1"/>
    <w:rsid w:val="009C0B39"/>
    <w:pPr>
      <w:spacing w:before="100" w:beforeAutospacing="1" w:after="100" w:afterAutospacing="1"/>
    </w:pPr>
  </w:style>
  <w:style w:type="paragraph" w:customStyle="1" w:styleId="consnormal0">
    <w:name w:val="consnormal"/>
    <w:basedOn w:val="a1"/>
    <w:rsid w:val="009C0B39"/>
    <w:pPr>
      <w:spacing w:before="100" w:beforeAutospacing="1" w:after="100" w:afterAutospacing="1"/>
    </w:pPr>
  </w:style>
  <w:style w:type="paragraph" w:customStyle="1" w:styleId="s13">
    <w:name w:val="s_13"/>
    <w:basedOn w:val="a1"/>
    <w:rsid w:val="009C0B39"/>
    <w:pPr>
      <w:ind w:firstLine="720"/>
    </w:pPr>
    <w:rPr>
      <w:rFonts w:eastAsia="Calibri"/>
      <w:sz w:val="18"/>
      <w:szCs w:val="18"/>
    </w:rPr>
  </w:style>
  <w:style w:type="character" w:customStyle="1" w:styleId="aff8">
    <w:name w:val="Гипертекстовая ссылка"/>
    <w:rsid w:val="009C0B39"/>
    <w:rPr>
      <w:color w:val="106BBE"/>
    </w:rPr>
  </w:style>
  <w:style w:type="paragraph" w:customStyle="1" w:styleId="aff9">
    <w:name w:val="Заголовок статьи"/>
    <w:basedOn w:val="a1"/>
    <w:next w:val="a1"/>
    <w:rsid w:val="009C0B39"/>
    <w:pPr>
      <w:widowControl w:val="0"/>
      <w:autoSpaceDE w:val="0"/>
      <w:autoSpaceDN w:val="0"/>
      <w:adjustRightInd w:val="0"/>
      <w:ind w:left="1612" w:hanging="892"/>
      <w:jc w:val="both"/>
    </w:pPr>
    <w:rPr>
      <w:rFonts w:ascii="Arial" w:hAnsi="Arial" w:cs="Arial"/>
    </w:rPr>
  </w:style>
  <w:style w:type="character" w:customStyle="1" w:styleId="affa">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8">
    <w:name w:val="Основной шрифт абзаца1"/>
    <w:rsid w:val="009C0B39"/>
  </w:style>
  <w:style w:type="character" w:customStyle="1" w:styleId="affb">
    <w:name w:val="Знак Знак"/>
    <w:rsid w:val="009C0B39"/>
    <w:rPr>
      <w:rFonts w:ascii="Arial" w:hAnsi="Arial" w:cs="Arial"/>
      <w:b/>
      <w:bCs/>
      <w:i/>
      <w:iCs/>
      <w:sz w:val="28"/>
      <w:szCs w:val="28"/>
      <w:lang w:val="ru-RU" w:bidi="ar-SA"/>
    </w:rPr>
  </w:style>
  <w:style w:type="character" w:customStyle="1" w:styleId="19">
    <w:name w:val="Знак примечания1"/>
    <w:rsid w:val="009C0B39"/>
    <w:rPr>
      <w:sz w:val="16"/>
      <w:szCs w:val="16"/>
    </w:rPr>
  </w:style>
  <w:style w:type="character" w:styleId="affc">
    <w:name w:val="FollowedHyperlink"/>
    <w:rsid w:val="009C0B39"/>
    <w:rPr>
      <w:color w:val="800080"/>
      <w:u w:val="single"/>
    </w:rPr>
  </w:style>
  <w:style w:type="paragraph" w:customStyle="1" w:styleId="affd">
    <w:name w:val="Заголовок"/>
    <w:basedOn w:val="a1"/>
    <w:next w:val="af8"/>
    <w:rsid w:val="009C0B39"/>
    <w:pPr>
      <w:suppressAutoHyphens/>
      <w:jc w:val="center"/>
    </w:pPr>
    <w:rPr>
      <w:b/>
      <w:lang w:eastAsia="zh-CN"/>
    </w:rPr>
  </w:style>
  <w:style w:type="paragraph" w:styleId="affe">
    <w:name w:val="List"/>
    <w:basedOn w:val="af8"/>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
    <w:name w:val="caption"/>
    <w:basedOn w:val="a1"/>
    <w:qFormat/>
    <w:rsid w:val="009C0B39"/>
    <w:pPr>
      <w:suppressLineNumbers/>
      <w:suppressAutoHyphens/>
      <w:spacing w:before="120" w:after="120"/>
    </w:pPr>
    <w:rPr>
      <w:rFonts w:cs="Lucida Sans"/>
      <w:i/>
      <w:iCs/>
      <w:lang w:eastAsia="zh-CN"/>
    </w:rPr>
  </w:style>
  <w:style w:type="paragraph" w:customStyle="1" w:styleId="1a">
    <w:name w:val="Указатель1"/>
    <w:basedOn w:val="a1"/>
    <w:rsid w:val="009C0B39"/>
    <w:pPr>
      <w:suppressLineNumbers/>
      <w:suppressAutoHyphens/>
    </w:pPr>
    <w:rPr>
      <w:rFonts w:cs="Lucida Sans"/>
      <w:lang w:eastAsia="zh-CN"/>
    </w:rPr>
  </w:style>
  <w:style w:type="paragraph" w:customStyle="1" w:styleId="320">
    <w:name w:val="Основной текст 32"/>
    <w:basedOn w:val="a1"/>
    <w:rsid w:val="009C0B39"/>
    <w:pPr>
      <w:suppressAutoHyphens/>
      <w:jc w:val="center"/>
    </w:pPr>
    <w:rPr>
      <w:b/>
      <w:sz w:val="22"/>
      <w:szCs w:val="22"/>
      <w:lang w:eastAsia="zh-CN"/>
    </w:rPr>
  </w:style>
  <w:style w:type="character" w:customStyle="1" w:styleId="1b">
    <w:name w:val="Нижний колонтитул Знак1"/>
    <w:rsid w:val="009C0B39"/>
    <w:rPr>
      <w:sz w:val="24"/>
      <w:szCs w:val="24"/>
      <w:lang w:eastAsia="zh-CN"/>
    </w:rPr>
  </w:style>
  <w:style w:type="paragraph" w:customStyle="1" w:styleId="211">
    <w:name w:val="Основной текст с отступом 21"/>
    <w:basedOn w:val="a1"/>
    <w:rsid w:val="009C0B39"/>
    <w:pPr>
      <w:suppressAutoHyphens/>
      <w:spacing w:after="120" w:line="480" w:lineRule="auto"/>
      <w:ind w:left="283"/>
    </w:pPr>
    <w:rPr>
      <w:lang w:eastAsia="zh-CN"/>
    </w:rPr>
  </w:style>
  <w:style w:type="paragraph" w:customStyle="1" w:styleId="310">
    <w:name w:val="Основной текст с отступом 31"/>
    <w:basedOn w:val="a1"/>
    <w:rsid w:val="009C0B39"/>
    <w:pPr>
      <w:suppressAutoHyphens/>
      <w:ind w:firstLine="900"/>
      <w:jc w:val="both"/>
    </w:pPr>
    <w:rPr>
      <w:sz w:val="22"/>
      <w:lang w:eastAsia="zh-CN"/>
    </w:rPr>
  </w:style>
  <w:style w:type="paragraph" w:customStyle="1" w:styleId="212">
    <w:name w:val="Основной текст 21"/>
    <w:basedOn w:val="a1"/>
    <w:rsid w:val="009C0B39"/>
    <w:pPr>
      <w:suppressAutoHyphens/>
      <w:ind w:right="4135"/>
      <w:jc w:val="both"/>
    </w:pPr>
    <w:rPr>
      <w:sz w:val="22"/>
      <w:szCs w:val="22"/>
      <w:lang w:eastAsia="zh-CN"/>
    </w:rPr>
  </w:style>
  <w:style w:type="paragraph" w:customStyle="1" w:styleId="afff0">
    <w:name w:val="Знак"/>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c">
    <w:name w:val="Текст примечания1"/>
    <w:basedOn w:val="a1"/>
    <w:rsid w:val="009C0B39"/>
    <w:pPr>
      <w:suppressAutoHyphens/>
    </w:pPr>
    <w:rPr>
      <w:sz w:val="20"/>
      <w:szCs w:val="20"/>
      <w:lang w:eastAsia="zh-CN"/>
    </w:rPr>
  </w:style>
  <w:style w:type="paragraph" w:styleId="afff1">
    <w:name w:val="annotation text"/>
    <w:aliases w:val="!Равноширинный текст документа"/>
    <w:basedOn w:val="a1"/>
    <w:link w:val="afff2"/>
    <w:uiPriority w:val="99"/>
    <w:unhideWhenUsed/>
    <w:rsid w:val="009C0B39"/>
    <w:pPr>
      <w:suppressAutoHyphens/>
    </w:pPr>
    <w:rPr>
      <w:sz w:val="20"/>
      <w:szCs w:val="20"/>
      <w:lang w:eastAsia="zh-CN"/>
    </w:rPr>
  </w:style>
  <w:style w:type="character" w:customStyle="1" w:styleId="afff2">
    <w:name w:val="Текст примечания Знак"/>
    <w:aliases w:val="!Равноширинный текст документа Знак"/>
    <w:basedOn w:val="a2"/>
    <w:link w:val="afff1"/>
    <w:uiPriority w:val="99"/>
    <w:rsid w:val="009C0B39"/>
    <w:rPr>
      <w:rFonts w:ascii="Times New Roman" w:eastAsia="Times New Roman" w:hAnsi="Times New Roman" w:cs="Times New Roman"/>
      <w:sz w:val="20"/>
      <w:szCs w:val="20"/>
      <w:lang w:eastAsia="zh-CN"/>
    </w:rPr>
  </w:style>
  <w:style w:type="paragraph" w:styleId="afff3">
    <w:name w:val="annotation subject"/>
    <w:basedOn w:val="1c"/>
    <w:next w:val="1c"/>
    <w:link w:val="afff4"/>
    <w:rsid w:val="009C0B39"/>
    <w:rPr>
      <w:b/>
      <w:bCs/>
    </w:rPr>
  </w:style>
  <w:style w:type="character" w:customStyle="1" w:styleId="afff4">
    <w:name w:val="Тема примечания Знак"/>
    <w:basedOn w:val="afff2"/>
    <w:link w:val="afff3"/>
    <w:uiPriority w:val="99"/>
    <w:rsid w:val="009C0B39"/>
    <w:rPr>
      <w:b/>
      <w:bCs/>
    </w:rPr>
  </w:style>
  <w:style w:type="paragraph" w:customStyle="1" w:styleId="xl63">
    <w:name w:val="xl63"/>
    <w:basedOn w:val="a1"/>
    <w:rsid w:val="009C0B39"/>
    <w:pPr>
      <w:suppressAutoHyphens/>
      <w:spacing w:before="280" w:after="280"/>
    </w:pPr>
    <w:rPr>
      <w:b/>
      <w:bCs/>
      <w:sz w:val="22"/>
      <w:szCs w:val="22"/>
      <w:lang w:eastAsia="zh-CN"/>
    </w:rPr>
  </w:style>
  <w:style w:type="paragraph" w:customStyle="1" w:styleId="xl64">
    <w:name w:val="xl64"/>
    <w:basedOn w:val="a1"/>
    <w:rsid w:val="009C0B39"/>
    <w:pPr>
      <w:suppressAutoHyphens/>
      <w:spacing w:before="280" w:after="280"/>
    </w:pPr>
    <w:rPr>
      <w:b/>
      <w:bCs/>
      <w:sz w:val="22"/>
      <w:szCs w:val="22"/>
      <w:lang w:eastAsia="zh-CN"/>
    </w:rPr>
  </w:style>
  <w:style w:type="paragraph" w:customStyle="1" w:styleId="xl65">
    <w:name w:val="xl65"/>
    <w:basedOn w:val="a1"/>
    <w:rsid w:val="009C0B39"/>
    <w:pPr>
      <w:suppressAutoHyphens/>
      <w:spacing w:before="280" w:after="280"/>
    </w:pPr>
    <w:rPr>
      <w:sz w:val="22"/>
      <w:szCs w:val="22"/>
      <w:lang w:eastAsia="zh-CN"/>
    </w:rPr>
  </w:style>
  <w:style w:type="paragraph" w:customStyle="1" w:styleId="xl66">
    <w:name w:val="xl66"/>
    <w:basedOn w:val="a1"/>
    <w:rsid w:val="009C0B39"/>
    <w:pPr>
      <w:pBdr>
        <w:bottom w:val="single" w:sz="4" w:space="0" w:color="000000"/>
      </w:pBdr>
      <w:suppressAutoHyphens/>
      <w:spacing w:before="280" w:after="280"/>
    </w:pPr>
    <w:rPr>
      <w:sz w:val="22"/>
      <w:szCs w:val="22"/>
      <w:lang w:eastAsia="zh-CN"/>
    </w:rPr>
  </w:style>
  <w:style w:type="paragraph" w:customStyle="1" w:styleId="xl67">
    <w:name w:val="xl67"/>
    <w:basedOn w:val="a1"/>
    <w:rsid w:val="009C0B39"/>
    <w:pPr>
      <w:suppressAutoHyphens/>
      <w:spacing w:before="280" w:after="280"/>
    </w:pPr>
    <w:rPr>
      <w:sz w:val="22"/>
      <w:szCs w:val="22"/>
      <w:lang w:eastAsia="zh-CN"/>
    </w:rPr>
  </w:style>
  <w:style w:type="paragraph" w:customStyle="1" w:styleId="xl68">
    <w:name w:val="xl68"/>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9C0B39"/>
    <w:pPr>
      <w:suppressAutoHyphens/>
      <w:spacing w:before="280" w:after="280"/>
    </w:pPr>
    <w:rPr>
      <w:rFonts w:ascii="Arial" w:hAnsi="Arial" w:cs="Arial"/>
      <w:b/>
      <w:bCs/>
      <w:lang w:eastAsia="zh-CN"/>
    </w:rPr>
  </w:style>
  <w:style w:type="paragraph" w:customStyle="1" w:styleId="xl76">
    <w:name w:val="xl7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9C0B39"/>
    <w:pPr>
      <w:suppressAutoHyphens/>
      <w:spacing w:before="280" w:after="280"/>
    </w:pPr>
    <w:rPr>
      <w:rFonts w:ascii="Arial" w:hAnsi="Arial" w:cs="Arial"/>
      <w:i/>
      <w:iCs/>
      <w:lang w:eastAsia="zh-CN"/>
    </w:rPr>
  </w:style>
  <w:style w:type="paragraph" w:customStyle="1" w:styleId="xl79">
    <w:name w:val="xl79"/>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1"/>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9C0B39"/>
    <w:pPr>
      <w:suppressAutoHyphens/>
      <w:spacing w:before="280" w:after="280"/>
    </w:pPr>
    <w:rPr>
      <w:rFonts w:ascii="Arial" w:hAnsi="Arial" w:cs="Arial"/>
      <w:b/>
      <w:bCs/>
      <w:sz w:val="16"/>
      <w:szCs w:val="16"/>
      <w:lang w:eastAsia="zh-CN"/>
    </w:rPr>
  </w:style>
  <w:style w:type="paragraph" w:customStyle="1" w:styleId="xl88">
    <w:name w:val="xl88"/>
    <w:basedOn w:val="a1"/>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9C0B39"/>
    <w:pPr>
      <w:suppressAutoHyphens/>
      <w:spacing w:before="280" w:after="280"/>
    </w:pPr>
    <w:rPr>
      <w:rFonts w:ascii="Arial" w:hAnsi="Arial" w:cs="Arial"/>
      <w:lang w:eastAsia="zh-CN"/>
    </w:rPr>
  </w:style>
  <w:style w:type="paragraph" w:customStyle="1" w:styleId="xl98">
    <w:name w:val="xl98"/>
    <w:basedOn w:val="a1"/>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9C0B39"/>
    <w:pPr>
      <w:suppressAutoHyphens/>
      <w:spacing w:before="280" w:after="280"/>
    </w:pPr>
    <w:rPr>
      <w:rFonts w:ascii="Arial" w:hAnsi="Arial" w:cs="Arial"/>
      <w:lang w:eastAsia="zh-CN"/>
    </w:rPr>
  </w:style>
  <w:style w:type="paragraph" w:customStyle="1" w:styleId="xl100">
    <w:name w:val="xl100"/>
    <w:basedOn w:val="a1"/>
    <w:rsid w:val="009C0B39"/>
    <w:pPr>
      <w:suppressAutoHyphens/>
      <w:spacing w:before="280" w:after="280"/>
    </w:pPr>
    <w:rPr>
      <w:rFonts w:ascii="Arial" w:hAnsi="Arial" w:cs="Arial"/>
      <w:lang w:eastAsia="zh-CN"/>
    </w:rPr>
  </w:style>
  <w:style w:type="paragraph" w:customStyle="1" w:styleId="xl101">
    <w:name w:val="xl101"/>
    <w:basedOn w:val="a1"/>
    <w:rsid w:val="009C0B39"/>
    <w:pPr>
      <w:shd w:val="clear" w:color="auto" w:fill="FFFFFF"/>
      <w:suppressAutoHyphens/>
      <w:spacing w:before="280" w:after="280"/>
    </w:pPr>
    <w:rPr>
      <w:rFonts w:ascii="Arial" w:hAnsi="Arial" w:cs="Arial"/>
      <w:lang w:eastAsia="zh-CN"/>
    </w:rPr>
  </w:style>
  <w:style w:type="paragraph" w:customStyle="1" w:styleId="xl102">
    <w:name w:val="xl10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9C0B39"/>
    <w:pPr>
      <w:suppressAutoHyphens/>
      <w:spacing w:before="280" w:after="280"/>
      <w:textAlignment w:val="center"/>
    </w:pPr>
    <w:rPr>
      <w:sz w:val="22"/>
      <w:szCs w:val="22"/>
      <w:lang w:eastAsia="zh-CN"/>
    </w:rPr>
  </w:style>
  <w:style w:type="paragraph" w:customStyle="1" w:styleId="xl106">
    <w:name w:val="xl106"/>
    <w:basedOn w:val="a1"/>
    <w:rsid w:val="009C0B39"/>
    <w:pPr>
      <w:suppressAutoHyphens/>
      <w:spacing w:before="280" w:after="280"/>
      <w:jc w:val="center"/>
      <w:textAlignment w:val="center"/>
    </w:pPr>
    <w:rPr>
      <w:b/>
      <w:bCs/>
      <w:sz w:val="22"/>
      <w:szCs w:val="22"/>
      <w:lang w:eastAsia="zh-CN"/>
    </w:rPr>
  </w:style>
  <w:style w:type="paragraph" w:customStyle="1" w:styleId="xl107">
    <w:name w:val="xl10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9C0B39"/>
    <w:pPr>
      <w:suppressAutoHyphens/>
      <w:spacing w:before="280" w:after="280"/>
    </w:pPr>
    <w:rPr>
      <w:b/>
      <w:bCs/>
      <w:sz w:val="22"/>
      <w:szCs w:val="22"/>
      <w:lang w:eastAsia="zh-CN"/>
    </w:rPr>
  </w:style>
  <w:style w:type="paragraph" w:customStyle="1" w:styleId="font6">
    <w:name w:val="font6"/>
    <w:basedOn w:val="a1"/>
    <w:rsid w:val="009C0B39"/>
    <w:pPr>
      <w:suppressAutoHyphens/>
      <w:spacing w:before="280" w:after="280"/>
    </w:pPr>
    <w:rPr>
      <w:sz w:val="22"/>
      <w:szCs w:val="22"/>
      <w:lang w:eastAsia="zh-CN"/>
    </w:rPr>
  </w:style>
  <w:style w:type="paragraph" w:customStyle="1" w:styleId="311">
    <w:name w:val="Основной текст 31"/>
    <w:basedOn w:val="a1"/>
    <w:rsid w:val="009C0B39"/>
    <w:pPr>
      <w:suppressAutoHyphens/>
      <w:jc w:val="both"/>
    </w:pPr>
    <w:rPr>
      <w:sz w:val="28"/>
      <w:szCs w:val="20"/>
      <w:lang w:eastAsia="zh-CN"/>
    </w:rPr>
  </w:style>
  <w:style w:type="paragraph" w:customStyle="1" w:styleId="afff5">
    <w:name w:val="Содержимое врезки"/>
    <w:basedOn w:val="af8"/>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6">
    <w:name w:val="Содержимое таблицы"/>
    <w:basedOn w:val="a1"/>
    <w:rsid w:val="009C0B39"/>
    <w:pPr>
      <w:suppressLineNumbers/>
      <w:suppressAutoHyphens/>
    </w:pPr>
    <w:rPr>
      <w:lang w:eastAsia="zh-CN"/>
    </w:rPr>
  </w:style>
  <w:style w:type="paragraph" w:customStyle="1" w:styleId="afff7">
    <w:name w:val="Заголовок таблицы"/>
    <w:basedOn w:val="afff6"/>
    <w:rsid w:val="009C0B39"/>
    <w:pPr>
      <w:jc w:val="center"/>
    </w:pPr>
    <w:rPr>
      <w:b/>
      <w:bCs/>
    </w:rPr>
  </w:style>
  <w:style w:type="paragraph" w:customStyle="1" w:styleId="headertexttopleveltextcentertext">
    <w:name w:val="headertext topleveltext centertext"/>
    <w:basedOn w:val="a1"/>
    <w:rsid w:val="009C0B39"/>
    <w:pPr>
      <w:spacing w:before="100" w:beforeAutospacing="1" w:after="100" w:afterAutospacing="1"/>
    </w:pPr>
  </w:style>
  <w:style w:type="paragraph" w:customStyle="1" w:styleId="afff8">
    <w:name w:val="Нормальный (таблица)"/>
    <w:basedOn w:val="a1"/>
    <w:next w:val="a1"/>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9">
    <w:name w:val="Прижатый влево"/>
    <w:basedOn w:val="a1"/>
    <w:next w:val="a1"/>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1"/>
    <w:rsid w:val="009C0B39"/>
    <w:pPr>
      <w:suppressAutoHyphens/>
    </w:pPr>
    <w:rPr>
      <w:rFonts w:cs="Calibri"/>
      <w:kern w:val="2"/>
      <w:lang w:eastAsia="ar-SA"/>
    </w:rPr>
  </w:style>
  <w:style w:type="paragraph" w:customStyle="1" w:styleId="p5">
    <w:name w:val="p5"/>
    <w:basedOn w:val="a1"/>
    <w:rsid w:val="009C0B39"/>
    <w:pPr>
      <w:spacing w:before="100" w:beforeAutospacing="1" w:after="100" w:afterAutospacing="1"/>
    </w:pPr>
  </w:style>
  <w:style w:type="numbering" w:customStyle="1" w:styleId="1d">
    <w:name w:val="Нет списка1"/>
    <w:next w:val="a4"/>
    <w:uiPriority w:val="99"/>
    <w:semiHidden/>
    <w:unhideWhenUsed/>
    <w:rsid w:val="009C0B39"/>
  </w:style>
  <w:style w:type="character" w:customStyle="1" w:styleId="36">
    <w:name w:val="Знак Знак3"/>
    <w:rsid w:val="009C0B39"/>
    <w:rPr>
      <w:rFonts w:ascii="Arial" w:hAnsi="Arial" w:cs="Arial"/>
      <w:b/>
      <w:bCs/>
      <w:i/>
      <w:iCs/>
      <w:sz w:val="28"/>
      <w:szCs w:val="28"/>
      <w:lang w:val="ru-RU" w:bidi="ar-SA"/>
    </w:rPr>
  </w:style>
  <w:style w:type="paragraph" w:customStyle="1" w:styleId="37">
    <w:name w:val="Знак3"/>
    <w:basedOn w:val="a1"/>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8">
    <w:name w:val="Нет списка2"/>
    <w:next w:val="a4"/>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e">
    <w:name w:val="Текст1"/>
    <w:basedOn w:val="a1"/>
    <w:rsid w:val="009C0B39"/>
    <w:rPr>
      <w:rFonts w:ascii="Courier New" w:hAnsi="Courier New"/>
      <w:sz w:val="20"/>
      <w:szCs w:val="20"/>
    </w:rPr>
  </w:style>
  <w:style w:type="paragraph" w:customStyle="1" w:styleId="131">
    <w:name w:val="Знак Знак Знак13"/>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29">
    <w:name w:val="Обычный2"/>
    <w:link w:val="2a"/>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Обычный2 Знак"/>
    <w:link w:val="29"/>
    <w:rsid w:val="009C0B39"/>
    <w:rPr>
      <w:rFonts w:ascii="Times New Roman" w:eastAsia="Times New Roman" w:hAnsi="Times New Roman" w:cs="Times New Roman"/>
      <w:sz w:val="20"/>
      <w:szCs w:val="20"/>
      <w:lang w:eastAsia="ru-RU"/>
    </w:rPr>
  </w:style>
  <w:style w:type="character" w:customStyle="1" w:styleId="2b">
    <w:name w:val="Знак Знак2"/>
    <w:rsid w:val="009C0B39"/>
    <w:rPr>
      <w:rFonts w:ascii="Arial" w:hAnsi="Arial" w:cs="Arial"/>
      <w:b/>
      <w:bCs/>
      <w:i/>
      <w:iCs/>
      <w:sz w:val="28"/>
      <w:szCs w:val="28"/>
      <w:lang w:val="ru-RU" w:bidi="ar-SA"/>
    </w:rPr>
  </w:style>
  <w:style w:type="paragraph" w:customStyle="1" w:styleId="120">
    <w:name w:val="Знак Знак Знак12"/>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1"/>
    <w:rsid w:val="009C0B39"/>
    <w:pPr>
      <w:suppressAutoHyphens/>
      <w:spacing w:after="160" w:line="240" w:lineRule="exact"/>
    </w:pPr>
    <w:rPr>
      <w:rFonts w:ascii="Verdana" w:hAnsi="Verdana" w:cs="Verdana"/>
      <w:sz w:val="20"/>
      <w:szCs w:val="20"/>
      <w:lang w:val="en-US" w:eastAsia="zh-CN"/>
    </w:rPr>
  </w:style>
  <w:style w:type="paragraph" w:customStyle="1" w:styleId="2c">
    <w:name w:val="Знак2"/>
    <w:basedOn w:val="a1"/>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8">
    <w:name w:val="Абзац списка3"/>
    <w:basedOn w:val="a1"/>
    <w:rsid w:val="009C0B39"/>
    <w:pPr>
      <w:spacing w:after="200" w:line="276" w:lineRule="auto"/>
      <w:ind w:left="720"/>
      <w:contextualSpacing/>
    </w:pPr>
    <w:rPr>
      <w:rFonts w:ascii="Calibri" w:hAnsi="Calibri"/>
      <w:sz w:val="22"/>
      <w:szCs w:val="22"/>
    </w:rPr>
  </w:style>
  <w:style w:type="paragraph" w:customStyle="1" w:styleId="a0">
    <w:name w:val="МУ Обычный стиль"/>
    <w:basedOn w:val="a1"/>
    <w:autoRedefine/>
    <w:rsid w:val="009C0B39"/>
    <w:pPr>
      <w:numPr>
        <w:numId w:val="2"/>
      </w:numPr>
      <w:autoSpaceDE w:val="0"/>
      <w:autoSpaceDN w:val="0"/>
      <w:adjustRightInd w:val="0"/>
      <w:spacing w:line="360" w:lineRule="auto"/>
      <w:ind w:left="0" w:firstLine="567"/>
      <w:jc w:val="both"/>
    </w:pPr>
  </w:style>
  <w:style w:type="character" w:customStyle="1" w:styleId="1f">
    <w:name w:val="Знак Знак1"/>
    <w:rsid w:val="009C0B39"/>
    <w:rPr>
      <w:rFonts w:ascii="Arial" w:hAnsi="Arial" w:cs="Arial"/>
      <w:b/>
      <w:bCs/>
      <w:i/>
      <w:iCs/>
      <w:sz w:val="28"/>
      <w:szCs w:val="28"/>
      <w:lang w:val="ru-RU" w:bidi="ar-SA"/>
    </w:rPr>
  </w:style>
  <w:style w:type="paragraph" w:customStyle="1" w:styleId="110">
    <w:name w:val="Знак Знак Знак1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1"/>
    <w:rsid w:val="009C0B39"/>
    <w:pPr>
      <w:suppressAutoHyphens/>
      <w:spacing w:after="160" w:line="240" w:lineRule="exact"/>
    </w:pPr>
    <w:rPr>
      <w:rFonts w:ascii="Verdana" w:hAnsi="Verdana" w:cs="Verdana"/>
      <w:sz w:val="20"/>
      <w:szCs w:val="20"/>
      <w:lang w:val="en-US" w:eastAsia="zh-CN"/>
    </w:rPr>
  </w:style>
  <w:style w:type="paragraph" w:customStyle="1" w:styleId="1f0">
    <w:name w:val="Знак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1"/>
    <w:rsid w:val="009C0B39"/>
    <w:pPr>
      <w:spacing w:before="100" w:beforeAutospacing="1" w:after="100" w:afterAutospacing="1"/>
    </w:pPr>
  </w:style>
  <w:style w:type="paragraph" w:customStyle="1" w:styleId="1f1">
    <w:name w:val="Подзаголовок1"/>
    <w:basedOn w:val="a1"/>
    <w:next w:val="a1"/>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1"/>
    <w:rsid w:val="009C0B39"/>
    <w:pPr>
      <w:spacing w:before="100" w:beforeAutospacing="1" w:after="100" w:afterAutospacing="1"/>
    </w:pPr>
  </w:style>
  <w:style w:type="table" w:customStyle="1" w:styleId="1f2">
    <w:name w:val="Сетка таблицы1"/>
    <w:basedOn w:val="a3"/>
    <w:next w:val="af4"/>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d">
    <w:name w:val="Без интервала2"/>
    <w:rsid w:val="009C0B39"/>
    <w:pPr>
      <w:spacing w:after="0" w:line="240" w:lineRule="auto"/>
    </w:pPr>
    <w:rPr>
      <w:rFonts w:ascii="Calibri" w:eastAsia="Times New Roman" w:hAnsi="Calibri" w:cs="Times New Roman"/>
    </w:rPr>
  </w:style>
  <w:style w:type="character" w:customStyle="1" w:styleId="afffa">
    <w:name w:val="Знак Знак"/>
    <w:rsid w:val="00991058"/>
    <w:rPr>
      <w:rFonts w:ascii="Arial" w:hAnsi="Arial" w:cs="Arial"/>
      <w:b/>
      <w:bCs/>
      <w:i/>
      <w:iCs/>
      <w:sz w:val="28"/>
      <w:szCs w:val="28"/>
      <w:lang w:val="ru-RU" w:bidi="ar-SA"/>
    </w:rPr>
  </w:style>
  <w:style w:type="paragraph" w:customStyle="1" w:styleId="1f3">
    <w:name w:val="Знак Знак Знак1"/>
    <w:basedOn w:val="a1"/>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1"/>
    <w:rsid w:val="00991058"/>
    <w:pPr>
      <w:suppressAutoHyphens/>
      <w:spacing w:after="160" w:line="240" w:lineRule="exact"/>
    </w:pPr>
    <w:rPr>
      <w:rFonts w:ascii="Verdana" w:hAnsi="Verdana" w:cs="Verdana"/>
      <w:sz w:val="20"/>
      <w:szCs w:val="20"/>
      <w:lang w:val="en-US" w:eastAsia="zh-CN"/>
    </w:rPr>
  </w:style>
  <w:style w:type="paragraph" w:customStyle="1" w:styleId="afffb">
    <w:name w:val="Знак"/>
    <w:basedOn w:val="a1"/>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c">
    <w:name w:val="Сноска_"/>
    <w:basedOn w:val="a2"/>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d">
    <w:name w:val="Сноска"/>
    <w:basedOn w:val="afffc"/>
    <w:rsid w:val="00991058"/>
    <w:rPr>
      <w:color w:val="000000"/>
      <w:spacing w:val="0"/>
      <w:w w:val="100"/>
      <w:position w:val="0"/>
      <w:lang w:val="ru-RU" w:eastAsia="ru-RU" w:bidi="ru-RU"/>
    </w:rPr>
  </w:style>
  <w:style w:type="character" w:customStyle="1" w:styleId="39">
    <w:name w:val="Основной текст (3)_"/>
    <w:basedOn w:val="a2"/>
    <w:link w:val="3a"/>
    <w:rsid w:val="00991058"/>
    <w:rPr>
      <w:rFonts w:ascii="Times New Roman" w:eastAsia="Times New Roman" w:hAnsi="Times New Roman" w:cs="Times New Roman"/>
      <w:b/>
      <w:bCs/>
      <w:sz w:val="28"/>
      <w:szCs w:val="28"/>
      <w:shd w:val="clear" w:color="auto" w:fill="FFFFFF"/>
    </w:rPr>
  </w:style>
  <w:style w:type="character" w:customStyle="1" w:styleId="2e">
    <w:name w:val="Заголовок №2_"/>
    <w:basedOn w:val="a2"/>
    <w:link w:val="2f"/>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2"/>
    <w:link w:val="42"/>
    <w:rsid w:val="00991058"/>
    <w:rPr>
      <w:rFonts w:ascii="Times New Roman" w:eastAsia="Times New Roman" w:hAnsi="Times New Roman" w:cs="Times New Roman"/>
      <w:i/>
      <w:iCs/>
      <w:sz w:val="16"/>
      <w:szCs w:val="16"/>
      <w:shd w:val="clear" w:color="auto" w:fill="FFFFFF"/>
    </w:rPr>
  </w:style>
  <w:style w:type="character" w:customStyle="1" w:styleId="2f0">
    <w:name w:val="Основной текст (2)_"/>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2"/>
    <w:link w:val="52"/>
    <w:rsid w:val="00991058"/>
    <w:rPr>
      <w:rFonts w:ascii="Times New Roman" w:eastAsia="Times New Roman" w:hAnsi="Times New Roman" w:cs="Times New Roman"/>
      <w:i/>
      <w:iCs/>
      <w:sz w:val="20"/>
      <w:szCs w:val="20"/>
      <w:shd w:val="clear" w:color="auto" w:fill="FFFFFF"/>
    </w:rPr>
  </w:style>
  <w:style w:type="character" w:customStyle="1" w:styleId="afffe">
    <w:name w:val="Колонтитул_"/>
    <w:basedOn w:val="a2"/>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f">
    <w:name w:val="Колонтитул"/>
    <w:basedOn w:val="afffe"/>
    <w:rsid w:val="00991058"/>
    <w:rPr>
      <w:color w:val="000000"/>
      <w:spacing w:val="0"/>
      <w:w w:val="100"/>
      <w:position w:val="0"/>
      <w:lang w:val="ru-RU" w:eastAsia="ru-RU" w:bidi="ru-RU"/>
    </w:rPr>
  </w:style>
  <w:style w:type="character" w:customStyle="1" w:styleId="2f1">
    <w:name w:val="Основной текст (2) + Курсив"/>
    <w:basedOn w:val="2f0"/>
    <w:rsid w:val="00991058"/>
    <w:rPr>
      <w:i/>
      <w:iCs/>
      <w:color w:val="000000"/>
      <w:spacing w:val="0"/>
      <w:w w:val="100"/>
      <w:position w:val="0"/>
      <w:lang w:val="ru-RU" w:eastAsia="ru-RU" w:bidi="ru-RU"/>
    </w:rPr>
  </w:style>
  <w:style w:type="character" w:customStyle="1" w:styleId="61">
    <w:name w:val="Основной текст (6)_"/>
    <w:basedOn w:val="a2"/>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2"/>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0"/>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e"/>
    <w:rsid w:val="00991058"/>
    <w:rPr>
      <w:color w:val="000000"/>
      <w:spacing w:val="0"/>
      <w:w w:val="100"/>
      <w:position w:val="0"/>
      <w:sz w:val="28"/>
      <w:szCs w:val="28"/>
      <w:lang w:val="ru-RU" w:eastAsia="ru-RU" w:bidi="ru-RU"/>
    </w:rPr>
  </w:style>
  <w:style w:type="character" w:customStyle="1" w:styleId="2f2">
    <w:name w:val="Основной текст (2)"/>
    <w:basedOn w:val="2f0"/>
    <w:rsid w:val="00991058"/>
    <w:rPr>
      <w:color w:val="000000"/>
      <w:spacing w:val="0"/>
      <w:w w:val="100"/>
      <w:position w:val="0"/>
      <w:u w:val="single"/>
      <w:lang w:val="ru-RU" w:eastAsia="ru-RU" w:bidi="ru-RU"/>
    </w:rPr>
  </w:style>
  <w:style w:type="character" w:customStyle="1" w:styleId="2Exact">
    <w:name w:val="Основной текст (2) Exact"/>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2"/>
    <w:link w:val="1f5"/>
    <w:rsid w:val="00991058"/>
    <w:rPr>
      <w:rFonts w:ascii="Arial" w:eastAsia="Arial" w:hAnsi="Arial" w:cs="Arial"/>
      <w:sz w:val="28"/>
      <w:szCs w:val="28"/>
      <w:shd w:val="clear" w:color="auto" w:fill="FFFFFF"/>
    </w:rPr>
  </w:style>
  <w:style w:type="character" w:customStyle="1" w:styleId="81">
    <w:name w:val="Основной текст (8)_"/>
    <w:basedOn w:val="a2"/>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2"/>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2"/>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0"/>
    <w:rsid w:val="00991058"/>
    <w:rPr>
      <w:color w:val="000000"/>
      <w:spacing w:val="0"/>
      <w:w w:val="100"/>
      <w:position w:val="0"/>
      <w:sz w:val="22"/>
      <w:szCs w:val="22"/>
      <w:lang w:val="ru-RU" w:eastAsia="ru-RU" w:bidi="ru-RU"/>
    </w:rPr>
  </w:style>
  <w:style w:type="character" w:customStyle="1" w:styleId="affff0">
    <w:name w:val="Подпись к таблице_"/>
    <w:basedOn w:val="a2"/>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0"/>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2"/>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e"/>
    <w:rsid w:val="00991058"/>
    <w:rPr>
      <w:color w:val="000000"/>
      <w:spacing w:val="0"/>
      <w:w w:val="100"/>
      <w:position w:val="0"/>
      <w:sz w:val="24"/>
      <w:szCs w:val="24"/>
      <w:lang w:val="ru-RU" w:eastAsia="ru-RU" w:bidi="ru-RU"/>
    </w:rPr>
  </w:style>
  <w:style w:type="character" w:customStyle="1" w:styleId="affff1">
    <w:name w:val="Подпись к таблице"/>
    <w:basedOn w:val="affff0"/>
    <w:rsid w:val="00991058"/>
    <w:rPr>
      <w:color w:val="000000"/>
      <w:spacing w:val="0"/>
      <w:w w:val="100"/>
      <w:position w:val="0"/>
      <w:sz w:val="24"/>
      <w:szCs w:val="24"/>
      <w:u w:val="single"/>
      <w:lang w:val="ru-RU" w:eastAsia="ru-RU" w:bidi="ru-RU"/>
    </w:rPr>
  </w:style>
  <w:style w:type="character" w:customStyle="1" w:styleId="2f3">
    <w:name w:val="Подпись к таблице (2)_"/>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Подпись к таблице (2)"/>
    <w:basedOn w:val="2f3"/>
    <w:rsid w:val="00991058"/>
    <w:rPr>
      <w:color w:val="000000"/>
      <w:spacing w:val="0"/>
      <w:w w:val="100"/>
      <w:position w:val="0"/>
      <w:u w:val="single"/>
      <w:lang w:val="ru-RU" w:eastAsia="ru-RU" w:bidi="ru-RU"/>
    </w:rPr>
  </w:style>
  <w:style w:type="paragraph" w:customStyle="1" w:styleId="3a">
    <w:name w:val="Основной текст (3)"/>
    <w:basedOn w:val="a1"/>
    <w:link w:val="39"/>
    <w:rsid w:val="00991058"/>
    <w:pPr>
      <w:widowControl w:val="0"/>
      <w:shd w:val="clear" w:color="auto" w:fill="FFFFFF"/>
      <w:spacing w:line="322" w:lineRule="exact"/>
    </w:pPr>
    <w:rPr>
      <w:b/>
      <w:bCs/>
      <w:sz w:val="28"/>
      <w:szCs w:val="28"/>
      <w:lang w:eastAsia="en-US"/>
    </w:rPr>
  </w:style>
  <w:style w:type="paragraph" w:customStyle="1" w:styleId="2f">
    <w:name w:val="Заголовок №2"/>
    <w:basedOn w:val="a1"/>
    <w:link w:val="2e"/>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1"/>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1"/>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1"/>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1"/>
    <w:link w:val="71"/>
    <w:rsid w:val="00991058"/>
    <w:pPr>
      <w:widowControl w:val="0"/>
      <w:shd w:val="clear" w:color="auto" w:fill="FFFFFF"/>
      <w:spacing w:before="180" w:line="0" w:lineRule="atLeast"/>
      <w:jc w:val="both"/>
    </w:pPr>
    <w:rPr>
      <w:i/>
      <w:iCs/>
      <w:sz w:val="18"/>
      <w:szCs w:val="18"/>
      <w:lang w:eastAsia="en-US"/>
    </w:rPr>
  </w:style>
  <w:style w:type="paragraph" w:customStyle="1" w:styleId="1f5">
    <w:name w:val="Заголовок №1"/>
    <w:basedOn w:val="a1"/>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1"/>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1"/>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1"/>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1"/>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2">
    <w:name w:val="Знак Знак"/>
    <w:rsid w:val="00944832"/>
    <w:rPr>
      <w:rFonts w:ascii="Arial" w:hAnsi="Arial" w:cs="Arial"/>
      <w:b/>
      <w:bCs/>
      <w:i/>
      <w:iCs/>
      <w:sz w:val="28"/>
      <w:szCs w:val="28"/>
      <w:lang w:val="ru-RU" w:bidi="ar-SA"/>
    </w:rPr>
  </w:style>
  <w:style w:type="paragraph" w:customStyle="1" w:styleId="1f6">
    <w:name w:val="Знак Знак Знак1"/>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7">
    <w:name w:val="Знак Знак Знак1 Знак"/>
    <w:basedOn w:val="a1"/>
    <w:rsid w:val="00944832"/>
    <w:pPr>
      <w:suppressAutoHyphens/>
      <w:spacing w:after="160" w:line="240" w:lineRule="exact"/>
    </w:pPr>
    <w:rPr>
      <w:rFonts w:ascii="Verdana" w:hAnsi="Verdana" w:cs="Verdana"/>
      <w:sz w:val="20"/>
      <w:szCs w:val="20"/>
      <w:lang w:val="en-US" w:eastAsia="zh-CN"/>
    </w:rPr>
  </w:style>
  <w:style w:type="paragraph" w:customStyle="1" w:styleId="affff3">
    <w:name w:val="Знак"/>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4">
    <w:name w:val="Комментарий"/>
    <w:basedOn w:val="a1"/>
    <w:next w:val="a1"/>
    <w:rsid w:val="00944832"/>
    <w:pPr>
      <w:autoSpaceDE w:val="0"/>
      <w:autoSpaceDN w:val="0"/>
      <w:adjustRightInd w:val="0"/>
      <w:ind w:left="170"/>
      <w:jc w:val="both"/>
    </w:pPr>
    <w:rPr>
      <w:rFonts w:ascii="Arial" w:hAnsi="Arial"/>
      <w:i/>
      <w:iCs/>
      <w:color w:val="800080"/>
    </w:rPr>
  </w:style>
  <w:style w:type="paragraph" w:customStyle="1" w:styleId="ConsPlusNormal1">
    <w:name w:val="ConsPlusNormal"/>
    <w:link w:val="ConsPlusNormal10"/>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5">
    <w:name w:val="Текст2"/>
    <w:basedOn w:val="a1"/>
    <w:rsid w:val="00944832"/>
    <w:rPr>
      <w:rFonts w:ascii="Courier New" w:hAnsi="Courier New"/>
      <w:sz w:val="20"/>
      <w:szCs w:val="20"/>
    </w:rPr>
  </w:style>
  <w:style w:type="paragraph" w:styleId="affff5">
    <w:name w:val="Plain Text"/>
    <w:basedOn w:val="a1"/>
    <w:link w:val="affff6"/>
    <w:unhideWhenUsed/>
    <w:rsid w:val="001B5D80"/>
    <w:rPr>
      <w:rFonts w:ascii="Consolas" w:eastAsia="Calibri" w:hAnsi="Consolas"/>
      <w:sz w:val="21"/>
      <w:szCs w:val="21"/>
      <w:lang w:eastAsia="en-US"/>
    </w:rPr>
  </w:style>
  <w:style w:type="character" w:customStyle="1" w:styleId="affff6">
    <w:name w:val="Текст Знак"/>
    <w:basedOn w:val="a2"/>
    <w:link w:val="affff5"/>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7">
    <w:name w:val="Символ сноски"/>
    <w:qFormat/>
    <w:rsid w:val="001B5D80"/>
  </w:style>
  <w:style w:type="paragraph" w:customStyle="1" w:styleId="s3">
    <w:name w:val="s_3"/>
    <w:basedOn w:val="a1"/>
    <w:rsid w:val="001B5D80"/>
    <w:pPr>
      <w:spacing w:before="100" w:beforeAutospacing="1" w:after="100" w:afterAutospacing="1"/>
    </w:pPr>
  </w:style>
  <w:style w:type="paragraph" w:customStyle="1" w:styleId="affff8">
    <w:name w:val="Знак"/>
    <w:basedOn w:val="a1"/>
    <w:rsid w:val="00DD3337"/>
    <w:pPr>
      <w:spacing w:after="160" w:line="240" w:lineRule="exact"/>
    </w:pPr>
    <w:rPr>
      <w:rFonts w:ascii="Verdana" w:hAnsi="Verdana" w:cs="Verdana"/>
      <w:sz w:val="20"/>
      <w:szCs w:val="20"/>
      <w:lang w:val="en-US" w:eastAsia="en-US"/>
    </w:rPr>
  </w:style>
  <w:style w:type="paragraph" w:customStyle="1" w:styleId="affff9">
    <w:name w:val="Обычный + Синий"/>
    <w:aliases w:val="По ширине,Первая строка:  1,59 см,Справа:  -0,01 см"/>
    <w:basedOn w:val="24"/>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1"/>
    <w:uiPriority w:val="99"/>
    <w:rsid w:val="00DD3337"/>
    <w:pPr>
      <w:spacing w:before="100" w:beforeAutospacing="1" w:after="100" w:afterAutospacing="1"/>
    </w:pPr>
  </w:style>
  <w:style w:type="paragraph" w:customStyle="1" w:styleId="tex2st">
    <w:name w:val="tex2st"/>
    <w:basedOn w:val="a1"/>
    <w:uiPriority w:val="99"/>
    <w:rsid w:val="00DD3337"/>
    <w:pPr>
      <w:spacing w:before="100" w:beforeAutospacing="1" w:after="100" w:afterAutospacing="1"/>
    </w:pPr>
  </w:style>
  <w:style w:type="paragraph" w:customStyle="1" w:styleId="affffa">
    <w:name w:val="Знак"/>
    <w:basedOn w:val="a1"/>
    <w:rsid w:val="00A27789"/>
    <w:pPr>
      <w:spacing w:after="160" w:line="240" w:lineRule="exact"/>
    </w:pPr>
    <w:rPr>
      <w:rFonts w:ascii="Verdana" w:hAnsi="Verdana" w:cs="Verdana"/>
      <w:sz w:val="20"/>
      <w:szCs w:val="20"/>
      <w:lang w:val="en-US" w:eastAsia="en-US"/>
    </w:rPr>
  </w:style>
  <w:style w:type="character" w:customStyle="1" w:styleId="affffb">
    <w:name w:val="Знак Знак"/>
    <w:rsid w:val="00A27789"/>
    <w:rPr>
      <w:rFonts w:ascii="Arial" w:hAnsi="Arial" w:cs="Arial"/>
      <w:b/>
      <w:bCs/>
      <w:i/>
      <w:iCs/>
      <w:sz w:val="28"/>
      <w:szCs w:val="28"/>
      <w:lang w:val="ru-RU" w:bidi="ar-SA"/>
    </w:rPr>
  </w:style>
  <w:style w:type="paragraph" w:customStyle="1" w:styleId="1f8">
    <w:name w:val="Знак Знак Знак1"/>
    <w:basedOn w:val="a1"/>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9">
    <w:name w:val="Знак Знак Знак1 Знак"/>
    <w:basedOn w:val="a1"/>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a">
    <w:name w:val="Без интервала1"/>
    <w:aliases w:val="No Spacing,с интервалом,Без интервала11,No Spacing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1"/>
    <w:next w:val="a1"/>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c">
    <w:name w:val="Центр"/>
    <w:basedOn w:val="a1"/>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1"/>
    <w:rsid w:val="00E33900"/>
    <w:pPr>
      <w:ind w:firstLine="600"/>
      <w:jc w:val="both"/>
    </w:pPr>
    <w:rPr>
      <w:sz w:val="29"/>
      <w:szCs w:val="29"/>
    </w:rPr>
  </w:style>
  <w:style w:type="paragraph" w:customStyle="1" w:styleId="consplusnormal2">
    <w:name w:val="consplusnormal"/>
    <w:basedOn w:val="a1"/>
    <w:rsid w:val="00E33900"/>
    <w:pPr>
      <w:spacing w:before="100" w:beforeAutospacing="1" w:after="100" w:afterAutospacing="1"/>
    </w:pPr>
  </w:style>
  <w:style w:type="paragraph" w:customStyle="1" w:styleId="msonormalcxspmiddle">
    <w:name w:val="msonormalcxspmiddle"/>
    <w:basedOn w:val="a1"/>
    <w:rsid w:val="00E33900"/>
    <w:pPr>
      <w:spacing w:before="100" w:beforeAutospacing="1" w:after="100" w:afterAutospacing="1"/>
    </w:pPr>
  </w:style>
  <w:style w:type="paragraph" w:customStyle="1" w:styleId="msonormalcxsplast">
    <w:name w:val="msonormalcxsplast"/>
    <w:basedOn w:val="a1"/>
    <w:rsid w:val="00E33900"/>
    <w:pPr>
      <w:spacing w:before="100" w:beforeAutospacing="1" w:after="100" w:afterAutospacing="1"/>
    </w:pPr>
  </w:style>
  <w:style w:type="paragraph" w:customStyle="1" w:styleId="TextList">
    <w:name w:val="TextList"/>
    <w:basedOn w:val="a1"/>
    <w:rsid w:val="00E33900"/>
    <w:pPr>
      <w:autoSpaceDE w:val="0"/>
      <w:autoSpaceDN w:val="0"/>
      <w:adjustRightInd w:val="0"/>
      <w:ind w:firstLine="567"/>
      <w:jc w:val="both"/>
    </w:pPr>
    <w:rPr>
      <w:sz w:val="26"/>
      <w:szCs w:val="26"/>
    </w:rPr>
  </w:style>
  <w:style w:type="paragraph" w:customStyle="1" w:styleId="western">
    <w:name w:val="western"/>
    <w:basedOn w:val="a1"/>
    <w:rsid w:val="00E33900"/>
    <w:pPr>
      <w:spacing w:before="100" w:beforeAutospacing="1" w:after="100" w:afterAutospacing="1"/>
      <w:ind w:right="34"/>
    </w:pPr>
  </w:style>
  <w:style w:type="character" w:styleId="affffd">
    <w:name w:val="Emphasis"/>
    <w:basedOn w:val="a2"/>
    <w:uiPriority w:val="20"/>
    <w:qFormat/>
    <w:rsid w:val="00E33900"/>
    <w:rPr>
      <w:i/>
      <w:iCs/>
    </w:rPr>
  </w:style>
  <w:style w:type="paragraph" w:customStyle="1" w:styleId="indent1s1">
    <w:name w:val="indent_1 s_1"/>
    <w:basedOn w:val="a1"/>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e">
    <w:name w:val="annotation reference"/>
    <w:uiPriority w:val="99"/>
    <w:unhideWhenUsed/>
    <w:rsid w:val="00E33900"/>
    <w:rPr>
      <w:sz w:val="16"/>
      <w:szCs w:val="16"/>
    </w:rPr>
  </w:style>
  <w:style w:type="character" w:customStyle="1" w:styleId="afffff">
    <w:name w:val="Знак Знак"/>
    <w:rsid w:val="00363C8C"/>
    <w:rPr>
      <w:rFonts w:ascii="Arial" w:hAnsi="Arial" w:cs="Arial"/>
      <w:b/>
      <w:bCs/>
      <w:i/>
      <w:iCs/>
      <w:sz w:val="28"/>
      <w:szCs w:val="28"/>
      <w:lang w:val="ru-RU" w:bidi="ar-SA"/>
    </w:rPr>
  </w:style>
  <w:style w:type="paragraph" w:customStyle="1" w:styleId="1fb">
    <w:name w:val="Знак Знак Знак1"/>
    <w:basedOn w:val="a1"/>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c">
    <w:name w:val="Знак Знак Знак1 Знак"/>
    <w:basedOn w:val="a1"/>
    <w:rsid w:val="00363C8C"/>
    <w:pPr>
      <w:suppressAutoHyphens/>
      <w:spacing w:after="160" w:line="240" w:lineRule="exact"/>
    </w:pPr>
    <w:rPr>
      <w:rFonts w:ascii="Verdana" w:hAnsi="Verdana" w:cs="Verdana"/>
      <w:sz w:val="20"/>
      <w:szCs w:val="20"/>
      <w:lang w:val="en-US" w:eastAsia="zh-CN"/>
    </w:rPr>
  </w:style>
  <w:style w:type="paragraph" w:customStyle="1" w:styleId="afffff0">
    <w:name w:val="Знак"/>
    <w:basedOn w:val="a1"/>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2"/>
    <w:rsid w:val="00363C8C"/>
    <w:rPr>
      <w:rFonts w:ascii="Arial" w:hAnsi="Arial"/>
      <w:b w:val="0"/>
      <w:i w:val="0"/>
      <w:iCs/>
      <w:color w:val="0000FF"/>
      <w:sz w:val="24"/>
      <w:u w:val="none"/>
    </w:rPr>
  </w:style>
  <w:style w:type="paragraph" w:customStyle="1" w:styleId="Title">
    <w:name w:val="Title!Название НПА"/>
    <w:basedOn w:val="a1"/>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1">
    <w:name w:val="Цветовое выделение для Текст"/>
    <w:uiPriority w:val="99"/>
    <w:rsid w:val="00363C8C"/>
    <w:rPr>
      <w:rFonts w:ascii="Times New Roman CYR" w:hAnsi="Times New Roman CYR"/>
    </w:rPr>
  </w:style>
  <w:style w:type="character" w:customStyle="1" w:styleId="1fd">
    <w:name w:val="Заголовок №1_"/>
    <w:basedOn w:val="a2"/>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e">
    <w:name w:val="Заголовок №1 + Полужирный;Не курсив"/>
    <w:basedOn w:val="1fd"/>
    <w:rsid w:val="00363C8C"/>
    <w:rPr>
      <w:b/>
      <w:bCs/>
      <w:color w:val="000000"/>
      <w:spacing w:val="0"/>
      <w:w w:val="100"/>
      <w:position w:val="0"/>
    </w:rPr>
  </w:style>
  <w:style w:type="character" w:customStyle="1" w:styleId="1TimesNewRoman15pt60">
    <w:name w:val="Заголовок №1 + Times New Roman;15 pt;Полужирный;Не курсив;Масштаб 60%"/>
    <w:basedOn w:val="1fd"/>
    <w:rsid w:val="00363C8C"/>
    <w:rPr>
      <w:rFonts w:ascii="Times New Roman" w:eastAsia="Times New Roman" w:hAnsi="Times New Roman" w:cs="Times New Roman"/>
      <w:b/>
      <w:bCs/>
      <w:color w:val="000000"/>
      <w:spacing w:val="0"/>
      <w:w w:val="60"/>
      <w:position w:val="0"/>
      <w:sz w:val="30"/>
      <w:szCs w:val="30"/>
      <w:u w:val="single"/>
      <w:lang w:val="ru-RU" w:eastAsia="ru-RU" w:bidi="ru-RU"/>
    </w:rPr>
  </w:style>
  <w:style w:type="character" w:customStyle="1" w:styleId="1ff">
    <w:name w:val="Заголовок №1 + Малые прописные"/>
    <w:basedOn w:val="1fd"/>
    <w:rsid w:val="00363C8C"/>
    <w:rPr>
      <w:smallCaps/>
      <w:color w:val="000000"/>
      <w:spacing w:val="0"/>
      <w:w w:val="100"/>
      <w:position w:val="0"/>
    </w:rPr>
  </w:style>
  <w:style w:type="character" w:customStyle="1" w:styleId="afffff2">
    <w:name w:val="Знак Знак"/>
    <w:rsid w:val="00FA7F5E"/>
    <w:rPr>
      <w:rFonts w:ascii="Arial" w:hAnsi="Arial" w:cs="Arial"/>
      <w:b/>
      <w:bCs/>
      <w:i/>
      <w:iCs/>
      <w:sz w:val="28"/>
      <w:szCs w:val="28"/>
      <w:lang w:val="ru-RU" w:bidi="ar-SA"/>
    </w:rPr>
  </w:style>
  <w:style w:type="paragraph" w:customStyle="1" w:styleId="1ff0">
    <w:name w:val="Знак Знак Знак1"/>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1ff1">
    <w:name w:val="Знак Знак Знак1 Знак"/>
    <w:basedOn w:val="a1"/>
    <w:rsid w:val="00FA7F5E"/>
    <w:pPr>
      <w:suppressAutoHyphens/>
      <w:spacing w:after="160" w:line="240" w:lineRule="exact"/>
    </w:pPr>
    <w:rPr>
      <w:rFonts w:ascii="Verdana" w:hAnsi="Verdana" w:cs="Verdana"/>
      <w:sz w:val="20"/>
      <w:szCs w:val="20"/>
      <w:lang w:val="en-US" w:eastAsia="zh-CN"/>
    </w:rPr>
  </w:style>
  <w:style w:type="paragraph" w:customStyle="1" w:styleId="afffff3">
    <w:name w:val="Знак"/>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312">
    <w:name w:val="Заголовок 31"/>
    <w:basedOn w:val="a1"/>
    <w:next w:val="a1"/>
    <w:uiPriority w:val="1"/>
    <w:unhideWhenUsed/>
    <w:qFormat/>
    <w:rsid w:val="00DB1B43"/>
    <w:pPr>
      <w:keepNext/>
      <w:keepLines/>
      <w:widowControl w:val="0"/>
      <w:autoSpaceDE w:val="0"/>
      <w:autoSpaceDN w:val="0"/>
      <w:adjustRightInd w:val="0"/>
      <w:spacing w:before="40"/>
      <w:jc w:val="both"/>
      <w:outlineLvl w:val="2"/>
    </w:pPr>
    <w:rPr>
      <w:rFonts w:ascii="Calibri Light" w:hAnsi="Calibri Light"/>
      <w:color w:val="1F4D78"/>
    </w:rPr>
  </w:style>
  <w:style w:type="paragraph" w:customStyle="1" w:styleId="410">
    <w:name w:val="Заголовок 41"/>
    <w:basedOn w:val="a1"/>
    <w:next w:val="a1"/>
    <w:unhideWhenUsed/>
    <w:qFormat/>
    <w:rsid w:val="00DB1B43"/>
    <w:pPr>
      <w:keepNext/>
      <w:keepLines/>
      <w:widowControl w:val="0"/>
      <w:autoSpaceDE w:val="0"/>
      <w:autoSpaceDN w:val="0"/>
      <w:adjustRightInd w:val="0"/>
      <w:spacing w:before="40"/>
      <w:jc w:val="both"/>
      <w:outlineLvl w:val="3"/>
    </w:pPr>
    <w:rPr>
      <w:rFonts w:ascii="Calibri Light" w:hAnsi="Calibri Light"/>
      <w:i/>
      <w:iCs/>
      <w:color w:val="2E74B5"/>
      <w:sz w:val="20"/>
      <w:szCs w:val="20"/>
    </w:rPr>
  </w:style>
  <w:style w:type="paragraph" w:customStyle="1" w:styleId="zagc-0">
    <w:name w:val="zagc-0"/>
    <w:basedOn w:val="a1"/>
    <w:rsid w:val="00DB1B43"/>
    <w:pPr>
      <w:spacing w:before="180" w:after="60"/>
      <w:ind w:firstLine="150"/>
      <w:jc w:val="center"/>
    </w:pPr>
    <w:rPr>
      <w:rFonts w:ascii="Arial" w:hAnsi="Arial" w:cs="Arial"/>
      <w:b/>
      <w:bCs/>
      <w:caps/>
      <w:color w:val="29211E"/>
    </w:rPr>
  </w:style>
  <w:style w:type="character" w:customStyle="1" w:styleId="hl">
    <w:name w:val="hl"/>
    <w:basedOn w:val="a2"/>
    <w:rsid w:val="00DB1B43"/>
  </w:style>
  <w:style w:type="paragraph" w:customStyle="1" w:styleId="S">
    <w:name w:val="S_Обычный жирный"/>
    <w:basedOn w:val="a1"/>
    <w:uiPriority w:val="99"/>
    <w:qFormat/>
    <w:rsid w:val="00DB1B43"/>
    <w:pPr>
      <w:ind w:firstLine="709"/>
      <w:jc w:val="both"/>
    </w:pPr>
    <w:rPr>
      <w:sz w:val="28"/>
    </w:rPr>
  </w:style>
  <w:style w:type="paragraph" w:customStyle="1" w:styleId="ConsNonformat">
    <w:name w:val="ConsNonformat"/>
    <w:rsid w:val="00DB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DB1B43"/>
    <w:pPr>
      <w:ind w:firstLine="539"/>
      <w:jc w:val="both"/>
    </w:pPr>
    <w:rPr>
      <w:color w:val="000000"/>
      <w:kern w:val="24"/>
    </w:rPr>
  </w:style>
  <w:style w:type="paragraph" w:customStyle="1" w:styleId="2f6">
    <w:name w:val="Заголовок (Уровень 2)"/>
    <w:basedOn w:val="a1"/>
    <w:next w:val="af8"/>
    <w:link w:val="2f7"/>
    <w:autoRedefine/>
    <w:qFormat/>
    <w:rsid w:val="00DB1B43"/>
    <w:pPr>
      <w:autoSpaceDE w:val="0"/>
      <w:autoSpaceDN w:val="0"/>
      <w:adjustRightInd w:val="0"/>
      <w:ind w:left="284" w:hanging="284"/>
      <w:jc w:val="center"/>
      <w:outlineLvl w:val="0"/>
    </w:pPr>
    <w:rPr>
      <w:b/>
      <w:bCs/>
      <w:sz w:val="26"/>
      <w:szCs w:val="26"/>
    </w:rPr>
  </w:style>
  <w:style w:type="character" w:customStyle="1" w:styleId="2f7">
    <w:name w:val="Заголовок (Уровень 2) Знак"/>
    <w:link w:val="2f6"/>
    <w:rsid w:val="00DB1B43"/>
    <w:rPr>
      <w:rFonts w:ascii="Times New Roman" w:eastAsia="Times New Roman" w:hAnsi="Times New Roman" w:cs="Times New Roman"/>
      <w:b/>
      <w:bCs/>
      <w:sz w:val="26"/>
      <w:szCs w:val="26"/>
      <w:lang w:eastAsia="ru-RU"/>
    </w:rPr>
  </w:style>
  <w:style w:type="character" w:customStyle="1" w:styleId="ac">
    <w:name w:val="Абзац списка Знак"/>
    <w:basedOn w:val="a2"/>
    <w:link w:val="12"/>
    <w:locked/>
    <w:rsid w:val="00DB1B43"/>
    <w:rPr>
      <w:rFonts w:ascii="Calibri" w:eastAsia="Times New Roman" w:hAnsi="Calibri" w:cs="Times New Roman"/>
      <w:lang w:eastAsia="ru-RU"/>
    </w:rPr>
  </w:style>
  <w:style w:type="paragraph" w:customStyle="1" w:styleId="Web">
    <w:name w:val="Обычный (Web)"/>
    <w:aliases w:val="Обычный (Web)1"/>
    <w:basedOn w:val="a1"/>
    <w:uiPriority w:val="99"/>
    <w:rsid w:val="00DB1B43"/>
    <w:pPr>
      <w:spacing w:before="100" w:beforeAutospacing="1" w:after="100" w:afterAutospacing="1"/>
    </w:pPr>
  </w:style>
  <w:style w:type="paragraph" w:customStyle="1" w:styleId="1">
    <w:name w:val="Список_нумерованный_1_уровень"/>
    <w:link w:val="1ff2"/>
    <w:uiPriority w:val="99"/>
    <w:rsid w:val="00DB1B43"/>
    <w:pPr>
      <w:numPr>
        <w:ilvl w:val="2"/>
        <w:numId w:val="5"/>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2">
    <w:name w:val="Список_нумерованный_1_уровень Знак"/>
    <w:basedOn w:val="a2"/>
    <w:link w:val="1"/>
    <w:uiPriority w:val="99"/>
    <w:locked/>
    <w:rsid w:val="00DB1B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DB1B43"/>
    <w:pPr>
      <w:numPr>
        <w:ilvl w:val="1"/>
      </w:numPr>
      <w:ind w:left="794" w:hanging="397"/>
    </w:pPr>
  </w:style>
  <w:style w:type="paragraph" w:customStyle="1" w:styleId="3">
    <w:name w:val="Список_нумерованный_3_уровень"/>
    <w:basedOn w:val="1"/>
    <w:uiPriority w:val="99"/>
    <w:rsid w:val="00DB1B43"/>
    <w:pPr>
      <w:numPr>
        <w:numId w:val="4"/>
      </w:numPr>
      <w:ind w:left="1191" w:hanging="397"/>
    </w:pPr>
  </w:style>
  <w:style w:type="paragraph" w:customStyle="1" w:styleId="64">
    <w:name w:val="Стиль По ширине Перед:  6 пт"/>
    <w:basedOn w:val="a1"/>
    <w:autoRedefine/>
    <w:rsid w:val="00DB1B43"/>
    <w:pPr>
      <w:ind w:firstLine="709"/>
      <w:jc w:val="both"/>
    </w:pPr>
    <w:rPr>
      <w:color w:val="000000"/>
      <w:sz w:val="26"/>
      <w:szCs w:val="26"/>
    </w:rPr>
  </w:style>
  <w:style w:type="paragraph" w:customStyle="1" w:styleId="a">
    <w:name w:val="Маркированный"/>
    <w:basedOn w:val="a1"/>
    <w:uiPriority w:val="99"/>
    <w:rsid w:val="00DB1B43"/>
    <w:pPr>
      <w:numPr>
        <w:numId w:val="6"/>
      </w:numPr>
      <w:jc w:val="both"/>
    </w:pPr>
    <w:rPr>
      <w:sz w:val="28"/>
      <w:szCs w:val="28"/>
    </w:rPr>
  </w:style>
  <w:style w:type="paragraph" w:customStyle="1" w:styleId="1ff3">
    <w:name w:val="Стиль1"/>
    <w:basedOn w:val="a1"/>
    <w:link w:val="1ff4"/>
    <w:qFormat/>
    <w:rsid w:val="00DB1B43"/>
    <w:pPr>
      <w:widowControl w:val="0"/>
      <w:autoSpaceDE w:val="0"/>
      <w:autoSpaceDN w:val="0"/>
      <w:adjustRightInd w:val="0"/>
      <w:jc w:val="both"/>
    </w:pPr>
    <w:rPr>
      <w:sz w:val="26"/>
      <w:szCs w:val="26"/>
      <w:lang w:eastAsia="en-US"/>
    </w:rPr>
  </w:style>
  <w:style w:type="character" w:customStyle="1" w:styleId="1ff4">
    <w:name w:val="Стиль1 Знак"/>
    <w:link w:val="1ff3"/>
    <w:rsid w:val="00DB1B43"/>
    <w:rPr>
      <w:rFonts w:ascii="Times New Roman" w:eastAsia="Times New Roman" w:hAnsi="Times New Roman" w:cs="Times New Roman"/>
      <w:sz w:val="26"/>
      <w:szCs w:val="26"/>
    </w:rPr>
  </w:style>
  <w:style w:type="character" w:customStyle="1" w:styleId="1ff5">
    <w:name w:val="Текст примечания Знак1"/>
    <w:basedOn w:val="a2"/>
    <w:uiPriority w:val="99"/>
    <w:semiHidden/>
    <w:rsid w:val="00DB1B43"/>
    <w:rPr>
      <w:rFonts w:ascii="Times New Roman" w:eastAsia="Times New Roman" w:hAnsi="Times New Roman" w:cs="Times New Roman"/>
      <w:sz w:val="20"/>
      <w:szCs w:val="20"/>
      <w:lang w:eastAsia="ru-RU"/>
    </w:rPr>
  </w:style>
  <w:style w:type="character" w:customStyle="1" w:styleId="1ff6">
    <w:name w:val="Тема примечания Знак1"/>
    <w:basedOn w:val="1ff5"/>
    <w:uiPriority w:val="99"/>
    <w:semiHidden/>
    <w:rsid w:val="00DB1B43"/>
    <w:rPr>
      <w:b/>
      <w:bCs/>
    </w:rPr>
  </w:style>
  <w:style w:type="paragraph" w:styleId="2f8">
    <w:name w:val="toc 2"/>
    <w:basedOn w:val="a1"/>
    <w:next w:val="a1"/>
    <w:autoRedefine/>
    <w:uiPriority w:val="39"/>
    <w:qFormat/>
    <w:rsid w:val="00DB1B43"/>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5"/>
    <w:uiPriority w:val="99"/>
    <w:rsid w:val="00DB1B43"/>
    <w:pPr>
      <w:overflowPunct w:val="0"/>
      <w:autoSpaceDE w:val="0"/>
      <w:autoSpaceDN w:val="0"/>
      <w:adjustRightInd w:val="0"/>
      <w:jc w:val="both"/>
      <w:textAlignment w:val="baseline"/>
    </w:pPr>
    <w:rPr>
      <w:sz w:val="24"/>
    </w:rPr>
  </w:style>
  <w:style w:type="paragraph" w:customStyle="1" w:styleId="3b">
    <w:name w:val="аква3"/>
    <w:basedOn w:val="a1"/>
    <w:uiPriority w:val="99"/>
    <w:rsid w:val="00DB1B43"/>
    <w:pPr>
      <w:spacing w:line="360" w:lineRule="auto"/>
      <w:ind w:firstLine="709"/>
      <w:jc w:val="both"/>
    </w:pPr>
    <w:rPr>
      <w:rFonts w:ascii="Book Antiqua" w:hAnsi="Book Antiqua"/>
      <w:sz w:val="28"/>
    </w:rPr>
  </w:style>
  <w:style w:type="paragraph" w:customStyle="1" w:styleId="afffff4">
    <w:name w:val="аква"/>
    <w:basedOn w:val="a1"/>
    <w:uiPriority w:val="99"/>
    <w:rsid w:val="00DB1B43"/>
    <w:pPr>
      <w:ind w:firstLine="709"/>
      <w:jc w:val="both"/>
    </w:pPr>
    <w:rPr>
      <w:rFonts w:ascii="Book Antiqua" w:hAnsi="Book Antiqua"/>
      <w:sz w:val="28"/>
    </w:rPr>
  </w:style>
  <w:style w:type="paragraph" w:customStyle="1" w:styleId="NAmber">
    <w:name w:val="NAmber"/>
    <w:basedOn w:val="afffff4"/>
    <w:uiPriority w:val="99"/>
    <w:rsid w:val="00DB1B43"/>
    <w:pPr>
      <w:jc w:val="center"/>
    </w:pPr>
    <w:rPr>
      <w:rFonts w:ascii="Gaze" w:hAnsi="Gaze"/>
      <w:b/>
      <w:bCs/>
      <w:sz w:val="36"/>
    </w:rPr>
  </w:style>
  <w:style w:type="paragraph" w:customStyle="1" w:styleId="afffff5">
    <w:name w:val="аквамарин"/>
    <w:basedOn w:val="afffff4"/>
    <w:uiPriority w:val="99"/>
    <w:rsid w:val="00DB1B43"/>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DB1B43"/>
    <w:pPr>
      <w:spacing w:line="360" w:lineRule="auto"/>
      <w:jc w:val="center"/>
    </w:pPr>
    <w:rPr>
      <w:rFonts w:ascii="Arial" w:hAnsi="Arial"/>
    </w:rPr>
  </w:style>
  <w:style w:type="paragraph" w:customStyle="1" w:styleId="afffff6">
    <w:name w:val="Реферат"/>
    <w:basedOn w:val="a1"/>
    <w:uiPriority w:val="99"/>
    <w:rsid w:val="00DB1B43"/>
    <w:pPr>
      <w:spacing w:line="360" w:lineRule="auto"/>
      <w:ind w:firstLine="709"/>
      <w:jc w:val="both"/>
    </w:pPr>
  </w:style>
  <w:style w:type="paragraph" w:customStyle="1" w:styleId="afffff7">
    <w:name w:val="реферат"/>
    <w:basedOn w:val="af3"/>
    <w:uiPriority w:val="99"/>
    <w:rsid w:val="00DB1B43"/>
    <w:pPr>
      <w:suppressAutoHyphens/>
      <w:spacing w:line="360" w:lineRule="auto"/>
      <w:ind w:firstLine="709"/>
      <w:jc w:val="both"/>
    </w:pPr>
  </w:style>
  <w:style w:type="character" w:customStyle="1" w:styleId="fts-hit">
    <w:name w:val="fts-hit"/>
    <w:basedOn w:val="a2"/>
    <w:uiPriority w:val="99"/>
    <w:rsid w:val="00DB1B43"/>
    <w:rPr>
      <w:shd w:val="clear" w:color="auto" w:fill="FFC0CB"/>
    </w:rPr>
  </w:style>
  <w:style w:type="paragraph" w:customStyle="1" w:styleId="Iauiue">
    <w:name w:val="Iau?iue"/>
    <w:rsid w:val="00DB1B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1"/>
    <w:uiPriority w:val="99"/>
    <w:rsid w:val="00DB1B43"/>
    <w:pPr>
      <w:spacing w:before="120"/>
      <w:ind w:firstLine="709"/>
      <w:jc w:val="both"/>
    </w:pPr>
    <w:rPr>
      <w:szCs w:val="20"/>
    </w:rPr>
  </w:style>
  <w:style w:type="paragraph" w:customStyle="1" w:styleId="zagc-1">
    <w:name w:val="zagc-1"/>
    <w:basedOn w:val="a1"/>
    <w:uiPriority w:val="99"/>
    <w:rsid w:val="00DB1B43"/>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DB1B43"/>
    <w:pPr>
      <w:widowControl w:val="0"/>
      <w:spacing w:after="0" w:line="240" w:lineRule="auto"/>
      <w:jc w:val="both"/>
    </w:pPr>
    <w:rPr>
      <w:rFonts w:ascii="Times New Roman" w:eastAsia="Times New Roman" w:hAnsi="Times New Roman" w:cs="Times New Roman"/>
      <w:sz w:val="20"/>
      <w:szCs w:val="20"/>
      <w:lang w:eastAsia="ru-RU"/>
    </w:rPr>
  </w:style>
  <w:style w:type="paragraph" w:styleId="3c">
    <w:name w:val="toc 3"/>
    <w:basedOn w:val="a1"/>
    <w:next w:val="a1"/>
    <w:autoRedefine/>
    <w:uiPriority w:val="39"/>
    <w:qFormat/>
    <w:rsid w:val="00DB1B43"/>
    <w:pPr>
      <w:tabs>
        <w:tab w:val="right" w:leader="dot" w:pos="9345"/>
      </w:tabs>
      <w:jc w:val="both"/>
    </w:pPr>
    <w:rPr>
      <w:b/>
      <w:noProof/>
    </w:rPr>
  </w:style>
  <w:style w:type="paragraph" w:styleId="1ff7">
    <w:name w:val="toc 1"/>
    <w:basedOn w:val="a1"/>
    <w:next w:val="a1"/>
    <w:autoRedefine/>
    <w:uiPriority w:val="39"/>
    <w:unhideWhenUsed/>
    <w:qFormat/>
    <w:rsid w:val="00DB1B43"/>
    <w:pPr>
      <w:widowControl w:val="0"/>
      <w:tabs>
        <w:tab w:val="right" w:leader="dot" w:pos="9345"/>
      </w:tabs>
      <w:autoSpaceDE w:val="0"/>
      <w:autoSpaceDN w:val="0"/>
      <w:adjustRightInd w:val="0"/>
      <w:jc w:val="both"/>
    </w:pPr>
    <w:rPr>
      <w:b/>
      <w:noProof/>
      <w:szCs w:val="20"/>
    </w:rPr>
  </w:style>
  <w:style w:type="paragraph" w:styleId="afffff8">
    <w:name w:val="TOC Heading"/>
    <w:basedOn w:val="10"/>
    <w:next w:val="a1"/>
    <w:uiPriority w:val="39"/>
    <w:unhideWhenUsed/>
    <w:qFormat/>
    <w:rsid w:val="00DB1B43"/>
    <w:pPr>
      <w:keepLines/>
      <w:spacing w:before="480" w:line="276" w:lineRule="auto"/>
      <w:jc w:val="left"/>
      <w:outlineLvl w:val="9"/>
    </w:pPr>
    <w:rPr>
      <w:rFonts w:ascii="Cambria" w:hAnsi="Cambria"/>
      <w:b/>
      <w:bCs/>
      <w:i w:val="0"/>
      <w:iCs w:val="0"/>
      <w:color w:val="365F91"/>
      <w:sz w:val="28"/>
      <w:szCs w:val="28"/>
      <w:lang w:eastAsia="en-US"/>
    </w:rPr>
  </w:style>
  <w:style w:type="paragraph" w:styleId="43">
    <w:name w:val="toc 4"/>
    <w:basedOn w:val="a1"/>
    <w:next w:val="a1"/>
    <w:autoRedefine/>
    <w:uiPriority w:val="39"/>
    <w:unhideWhenUsed/>
    <w:rsid w:val="00DB1B43"/>
    <w:pPr>
      <w:spacing w:after="100" w:line="276" w:lineRule="auto"/>
      <w:ind w:left="660"/>
    </w:pPr>
    <w:rPr>
      <w:b/>
      <w:i/>
    </w:rPr>
  </w:style>
  <w:style w:type="paragraph" w:styleId="54">
    <w:name w:val="toc 5"/>
    <w:basedOn w:val="a1"/>
    <w:next w:val="a1"/>
    <w:autoRedefine/>
    <w:uiPriority w:val="39"/>
    <w:unhideWhenUsed/>
    <w:rsid w:val="00DB1B43"/>
    <w:pPr>
      <w:spacing w:after="100" w:line="276" w:lineRule="auto"/>
      <w:ind w:left="880"/>
    </w:pPr>
    <w:rPr>
      <w:rFonts w:ascii="Calibri" w:hAnsi="Calibri"/>
      <w:sz w:val="22"/>
      <w:szCs w:val="22"/>
    </w:rPr>
  </w:style>
  <w:style w:type="paragraph" w:styleId="65">
    <w:name w:val="toc 6"/>
    <w:basedOn w:val="a1"/>
    <w:next w:val="a1"/>
    <w:autoRedefine/>
    <w:uiPriority w:val="39"/>
    <w:unhideWhenUsed/>
    <w:rsid w:val="00DB1B43"/>
    <w:pPr>
      <w:spacing w:after="100" w:line="276" w:lineRule="auto"/>
      <w:ind w:left="1100"/>
    </w:pPr>
    <w:rPr>
      <w:rFonts w:ascii="Calibri" w:hAnsi="Calibri"/>
      <w:sz w:val="22"/>
      <w:szCs w:val="22"/>
    </w:rPr>
  </w:style>
  <w:style w:type="paragraph" w:styleId="74">
    <w:name w:val="toc 7"/>
    <w:basedOn w:val="a1"/>
    <w:next w:val="a1"/>
    <w:autoRedefine/>
    <w:uiPriority w:val="39"/>
    <w:unhideWhenUsed/>
    <w:rsid w:val="00DB1B43"/>
    <w:pPr>
      <w:spacing w:after="100" w:line="276" w:lineRule="auto"/>
      <w:ind w:left="1320"/>
    </w:pPr>
    <w:rPr>
      <w:rFonts w:ascii="Calibri" w:hAnsi="Calibri"/>
      <w:sz w:val="22"/>
      <w:szCs w:val="22"/>
    </w:rPr>
  </w:style>
  <w:style w:type="paragraph" w:styleId="83">
    <w:name w:val="toc 8"/>
    <w:basedOn w:val="a1"/>
    <w:next w:val="a1"/>
    <w:autoRedefine/>
    <w:uiPriority w:val="39"/>
    <w:unhideWhenUsed/>
    <w:rsid w:val="00DB1B43"/>
    <w:pPr>
      <w:spacing w:after="100" w:line="276" w:lineRule="auto"/>
      <w:ind w:left="1540"/>
    </w:pPr>
    <w:rPr>
      <w:rFonts w:ascii="Calibri" w:hAnsi="Calibri"/>
      <w:sz w:val="22"/>
      <w:szCs w:val="22"/>
    </w:rPr>
  </w:style>
  <w:style w:type="paragraph" w:styleId="93">
    <w:name w:val="toc 9"/>
    <w:basedOn w:val="a1"/>
    <w:next w:val="a1"/>
    <w:autoRedefine/>
    <w:uiPriority w:val="39"/>
    <w:unhideWhenUsed/>
    <w:rsid w:val="00DB1B43"/>
    <w:pPr>
      <w:spacing w:after="100" w:line="276" w:lineRule="auto"/>
      <w:ind w:left="1760"/>
    </w:pPr>
    <w:rPr>
      <w:rFonts w:ascii="Calibri" w:hAnsi="Calibri"/>
      <w:sz w:val="22"/>
      <w:szCs w:val="22"/>
    </w:rPr>
  </w:style>
  <w:style w:type="character" w:customStyle="1" w:styleId="313">
    <w:name w:val="Основной текст с отступом 3 Знак1"/>
    <w:basedOn w:val="a2"/>
    <w:uiPriority w:val="99"/>
    <w:semiHidden/>
    <w:rsid w:val="00DB1B43"/>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1"/>
    <w:rsid w:val="00DB1B43"/>
    <w:pPr>
      <w:suppressAutoHyphens/>
      <w:ind w:right="-40" w:firstLine="709"/>
      <w:jc w:val="both"/>
    </w:pPr>
    <w:rPr>
      <w:sz w:val="28"/>
      <w:szCs w:val="20"/>
      <w:lang w:eastAsia="ar-SA"/>
    </w:rPr>
  </w:style>
  <w:style w:type="paragraph" w:customStyle="1" w:styleId="u">
    <w:name w:val="u"/>
    <w:basedOn w:val="a1"/>
    <w:rsid w:val="00DB1B43"/>
    <w:pPr>
      <w:spacing w:before="100" w:beforeAutospacing="1" w:after="100" w:afterAutospacing="1"/>
    </w:pPr>
  </w:style>
  <w:style w:type="paragraph" w:customStyle="1" w:styleId="uni">
    <w:name w:val="uni"/>
    <w:basedOn w:val="a1"/>
    <w:rsid w:val="00DB1B43"/>
    <w:pPr>
      <w:spacing w:before="100" w:beforeAutospacing="1" w:after="100" w:afterAutospacing="1"/>
    </w:pPr>
  </w:style>
  <w:style w:type="paragraph" w:customStyle="1" w:styleId="unip">
    <w:name w:val="unip"/>
    <w:basedOn w:val="a1"/>
    <w:rsid w:val="00DB1B43"/>
    <w:pPr>
      <w:spacing w:before="100" w:beforeAutospacing="1" w:after="100" w:afterAutospacing="1"/>
    </w:pPr>
  </w:style>
  <w:style w:type="paragraph" w:customStyle="1" w:styleId="consnonformatmailrucssattributepostfix">
    <w:name w:val="consnonformat_mailru_css_attribute_postfix"/>
    <w:basedOn w:val="a1"/>
    <w:rsid w:val="00DB1B43"/>
    <w:pPr>
      <w:spacing w:before="100" w:beforeAutospacing="1" w:after="100" w:afterAutospacing="1"/>
    </w:pPr>
  </w:style>
  <w:style w:type="paragraph" w:customStyle="1" w:styleId="msonormalmailrucssattributepostfix">
    <w:name w:val="msonormal_mailru_css_attribute_postfix"/>
    <w:basedOn w:val="a1"/>
    <w:rsid w:val="00DB1B43"/>
    <w:pPr>
      <w:spacing w:before="100" w:beforeAutospacing="1" w:after="100" w:afterAutospacing="1"/>
    </w:pPr>
  </w:style>
  <w:style w:type="paragraph" w:customStyle="1" w:styleId="consplusnormalmailrucssattributepostfix">
    <w:name w:val="consplusnormal_mailru_css_attribute_postfix"/>
    <w:basedOn w:val="a1"/>
    <w:rsid w:val="00DB1B43"/>
    <w:pPr>
      <w:spacing w:before="100" w:beforeAutospacing="1" w:after="100" w:afterAutospacing="1"/>
    </w:pPr>
  </w:style>
  <w:style w:type="paragraph" w:customStyle="1" w:styleId="afffff9">
    <w:name w:val="???????"/>
    <w:rsid w:val="00DB1B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2"/>
    <w:rsid w:val="00DB1B43"/>
  </w:style>
  <w:style w:type="character" w:customStyle="1" w:styleId="1ff8">
    <w:name w:val="Текст сноски Знак1"/>
    <w:basedOn w:val="a2"/>
    <w:uiPriority w:val="99"/>
    <w:semiHidden/>
    <w:rsid w:val="00DB1B43"/>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2"/>
    <w:uiPriority w:val="99"/>
    <w:semiHidden/>
    <w:rsid w:val="00DB1B43"/>
    <w:rPr>
      <w:rFonts w:ascii="Times New Roman" w:eastAsia="Times New Roman" w:hAnsi="Times New Roman" w:cs="Times New Roman"/>
      <w:sz w:val="24"/>
      <w:szCs w:val="20"/>
      <w:lang w:eastAsia="ru-RU"/>
    </w:rPr>
  </w:style>
  <w:style w:type="character" w:customStyle="1" w:styleId="1ff9">
    <w:name w:val="Заголовок Знак1"/>
    <w:basedOn w:val="a2"/>
    <w:rsid w:val="00DB1B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DB1B43"/>
    <w:pPr>
      <w:spacing w:before="100" w:beforeAutospacing="1" w:after="100" w:afterAutospacing="1"/>
    </w:pPr>
  </w:style>
  <w:style w:type="paragraph" w:customStyle="1" w:styleId="consplusnormalcxspmiddlecxspmiddlecxspmiddle">
    <w:name w:val="consplusnormalcxspmiddlecxspmiddlecxspmiddle"/>
    <w:basedOn w:val="a1"/>
    <w:rsid w:val="00DB1B43"/>
    <w:pPr>
      <w:spacing w:before="100" w:beforeAutospacing="1" w:after="100" w:afterAutospacing="1"/>
    </w:pPr>
  </w:style>
  <w:style w:type="character" w:customStyle="1" w:styleId="314">
    <w:name w:val="Заголовок 3 Знак1"/>
    <w:basedOn w:val="a2"/>
    <w:uiPriority w:val="9"/>
    <w:semiHidden/>
    <w:rsid w:val="00DB1B43"/>
    <w:rPr>
      <w:rFonts w:asciiTheme="majorHAnsi" w:eastAsiaTheme="majorEastAsia" w:hAnsiTheme="majorHAnsi" w:cstheme="majorBidi"/>
      <w:b/>
      <w:bCs/>
      <w:color w:val="4F81BD" w:themeColor="accent1"/>
      <w:sz w:val="24"/>
      <w:szCs w:val="20"/>
      <w:lang w:eastAsia="ru-RU"/>
    </w:rPr>
  </w:style>
  <w:style w:type="character" w:customStyle="1" w:styleId="411">
    <w:name w:val="Заголовок 4 Знак1"/>
    <w:basedOn w:val="a2"/>
    <w:uiPriority w:val="9"/>
    <w:semiHidden/>
    <w:rsid w:val="00DB1B43"/>
    <w:rPr>
      <w:rFonts w:asciiTheme="majorHAnsi" w:eastAsiaTheme="majorEastAsia" w:hAnsiTheme="majorHAnsi" w:cstheme="majorBidi"/>
      <w:b/>
      <w:bCs/>
      <w:i/>
      <w:iCs/>
      <w:color w:val="4F81BD" w:themeColor="accent1"/>
      <w:sz w:val="24"/>
      <w:szCs w:val="20"/>
      <w:lang w:eastAsia="ru-RU"/>
    </w:rPr>
  </w:style>
  <w:style w:type="paragraph" w:customStyle="1" w:styleId="ConsPlusNormal3">
    <w:name w:val="ConsPlusNormal"/>
    <w:rsid w:val="00DB1B43"/>
    <w:pPr>
      <w:suppressAutoHyphens/>
      <w:spacing w:after="0" w:line="240" w:lineRule="auto"/>
    </w:pPr>
    <w:rPr>
      <w:rFonts w:ascii="Arial" w:eastAsia="Arial" w:hAnsi="Arial" w:cs="Tahoma"/>
      <w:sz w:val="20"/>
      <w:szCs w:val="24"/>
      <w:lang w:eastAsia="zh-CN" w:bidi="hi-IN"/>
    </w:rPr>
  </w:style>
  <w:style w:type="character" w:customStyle="1" w:styleId="ConsPlusNormal10">
    <w:name w:val="ConsPlusNormal1"/>
    <w:link w:val="ConsPlusNormal1"/>
    <w:locked/>
    <w:rsid w:val="00DB1B43"/>
    <w:rPr>
      <w:rFonts w:ascii="Arial" w:eastAsia="Arial" w:hAnsi="Arial" w:cs="Tahoma"/>
      <w:sz w:val="20"/>
      <w:szCs w:val="24"/>
      <w:lang w:eastAsia="zh-CN" w:bidi="hi-IN"/>
    </w:rPr>
  </w:style>
  <w:style w:type="character" w:customStyle="1" w:styleId="afffffa">
    <w:name w:val="Знак Знак"/>
    <w:rsid w:val="008254DB"/>
    <w:rPr>
      <w:rFonts w:ascii="Arial" w:hAnsi="Arial" w:cs="Arial"/>
      <w:b/>
      <w:bCs/>
      <w:i/>
      <w:iCs/>
      <w:sz w:val="28"/>
      <w:szCs w:val="28"/>
      <w:lang w:val="ru-RU" w:bidi="ar-SA"/>
    </w:rPr>
  </w:style>
  <w:style w:type="paragraph" w:customStyle="1" w:styleId="1ffa">
    <w:name w:val="Знак Знак Знак1"/>
    <w:basedOn w:val="a1"/>
    <w:rsid w:val="008254DB"/>
    <w:pPr>
      <w:tabs>
        <w:tab w:val="left" w:pos="360"/>
      </w:tabs>
      <w:suppressAutoHyphens/>
      <w:spacing w:after="160" w:line="240" w:lineRule="exact"/>
    </w:pPr>
    <w:rPr>
      <w:rFonts w:ascii="Verdana" w:hAnsi="Verdana" w:cs="Verdana"/>
      <w:sz w:val="20"/>
      <w:szCs w:val="20"/>
      <w:lang w:val="en-US" w:eastAsia="zh-CN"/>
    </w:rPr>
  </w:style>
  <w:style w:type="paragraph" w:customStyle="1" w:styleId="1ffb">
    <w:name w:val="Знак Знак Знак1 Знак"/>
    <w:basedOn w:val="a1"/>
    <w:rsid w:val="008254DB"/>
    <w:pPr>
      <w:suppressAutoHyphens/>
      <w:spacing w:after="160" w:line="240" w:lineRule="exact"/>
    </w:pPr>
    <w:rPr>
      <w:rFonts w:ascii="Verdana" w:hAnsi="Verdana" w:cs="Verdana"/>
      <w:sz w:val="20"/>
      <w:szCs w:val="20"/>
      <w:lang w:val="en-US" w:eastAsia="zh-CN"/>
    </w:rPr>
  </w:style>
  <w:style w:type="paragraph" w:customStyle="1" w:styleId="afffffb">
    <w:name w:val="Знак"/>
    <w:basedOn w:val="a1"/>
    <w:rsid w:val="008254DB"/>
    <w:pPr>
      <w:tabs>
        <w:tab w:val="left" w:pos="360"/>
      </w:tabs>
      <w:suppressAutoHyphens/>
      <w:spacing w:after="160" w:line="240" w:lineRule="exact"/>
    </w:pPr>
    <w:rPr>
      <w:rFonts w:ascii="Verdana" w:hAnsi="Verdana" w:cs="Verdana"/>
      <w:sz w:val="20"/>
      <w:szCs w:val="20"/>
      <w:lang w:val="en-US" w:eastAsia="zh-CN"/>
    </w:rPr>
  </w:style>
  <w:style w:type="character" w:customStyle="1" w:styleId="CharStyle18">
    <w:name w:val="Char Style 18"/>
    <w:link w:val="Style17"/>
    <w:uiPriority w:val="99"/>
    <w:locked/>
    <w:rsid w:val="008254DB"/>
    <w:rPr>
      <w:b/>
      <w:bCs/>
      <w:shd w:val="clear" w:color="auto" w:fill="FFFFFF"/>
    </w:rPr>
  </w:style>
  <w:style w:type="character" w:customStyle="1" w:styleId="CharStyle25">
    <w:name w:val="Char Style 25"/>
    <w:link w:val="Style24"/>
    <w:uiPriority w:val="99"/>
    <w:locked/>
    <w:rsid w:val="008254DB"/>
    <w:rPr>
      <w:sz w:val="26"/>
      <w:szCs w:val="26"/>
      <w:shd w:val="clear" w:color="auto" w:fill="FFFFFF"/>
    </w:rPr>
  </w:style>
  <w:style w:type="paragraph" w:customStyle="1" w:styleId="Style17">
    <w:name w:val="Style 17"/>
    <w:basedOn w:val="a1"/>
    <w:link w:val="CharStyle18"/>
    <w:uiPriority w:val="99"/>
    <w:rsid w:val="008254DB"/>
    <w:pPr>
      <w:widowControl w:val="0"/>
      <w:shd w:val="clear" w:color="auto" w:fill="FFFFFF"/>
      <w:spacing w:before="660" w:after="300" w:line="240" w:lineRule="atLeast"/>
      <w:jc w:val="center"/>
    </w:pPr>
    <w:rPr>
      <w:rFonts w:asciiTheme="minorHAnsi" w:eastAsiaTheme="minorHAnsi" w:hAnsiTheme="minorHAnsi" w:cstheme="minorBidi"/>
      <w:b/>
      <w:bCs/>
      <w:sz w:val="22"/>
      <w:szCs w:val="22"/>
      <w:lang w:eastAsia="en-US"/>
    </w:rPr>
  </w:style>
  <w:style w:type="paragraph" w:customStyle="1" w:styleId="Style24">
    <w:name w:val="Style 24"/>
    <w:basedOn w:val="a1"/>
    <w:link w:val="CharStyle25"/>
    <w:uiPriority w:val="99"/>
    <w:rsid w:val="008254D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afffffc">
    <w:name w:val=" Знак Знак"/>
    <w:rsid w:val="009436AC"/>
    <w:rPr>
      <w:rFonts w:ascii="Arial" w:hAnsi="Arial" w:cs="Arial"/>
      <w:b/>
      <w:bCs/>
      <w:i/>
      <w:iCs/>
      <w:sz w:val="28"/>
      <w:szCs w:val="28"/>
      <w:lang w:val="ru-RU" w:bidi="ar-SA"/>
    </w:rPr>
  </w:style>
  <w:style w:type="paragraph" w:customStyle="1" w:styleId="1ffc">
    <w:name w:val=" Знак Знак Знак1"/>
    <w:basedOn w:val="a1"/>
    <w:rsid w:val="009436AC"/>
    <w:pPr>
      <w:tabs>
        <w:tab w:val="left" w:pos="360"/>
      </w:tabs>
      <w:suppressAutoHyphens/>
      <w:spacing w:after="160" w:line="240" w:lineRule="exact"/>
    </w:pPr>
    <w:rPr>
      <w:rFonts w:ascii="Verdana" w:hAnsi="Verdana" w:cs="Verdana"/>
      <w:sz w:val="20"/>
      <w:szCs w:val="20"/>
      <w:lang w:val="en-US" w:eastAsia="zh-CN"/>
    </w:rPr>
  </w:style>
  <w:style w:type="paragraph" w:customStyle="1" w:styleId="1ffd">
    <w:name w:val=" Знак Знак Знак1 Знак"/>
    <w:basedOn w:val="a1"/>
    <w:rsid w:val="009436AC"/>
    <w:pPr>
      <w:suppressAutoHyphens/>
      <w:spacing w:after="160" w:line="240" w:lineRule="exact"/>
    </w:pPr>
    <w:rPr>
      <w:rFonts w:ascii="Verdana" w:hAnsi="Verdana" w:cs="Verdana"/>
      <w:sz w:val="20"/>
      <w:szCs w:val="20"/>
      <w:lang w:val="en-US" w:eastAsia="zh-CN"/>
    </w:rPr>
  </w:style>
  <w:style w:type="paragraph" w:customStyle="1" w:styleId="afffffd">
    <w:name w:val=" Знак"/>
    <w:basedOn w:val="a1"/>
    <w:rsid w:val="009436AC"/>
    <w:pPr>
      <w:tabs>
        <w:tab w:val="left" w:pos="360"/>
      </w:tabs>
      <w:suppressAutoHyphens/>
      <w:spacing w:after="160" w:line="240" w:lineRule="exact"/>
    </w:pPr>
    <w:rPr>
      <w:rFonts w:ascii="Verdana" w:hAnsi="Verdana" w:cs="Verdana"/>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hainsksp@mail.ru"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DB094A-9654-45A1-969A-B3734404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33</Pages>
  <Words>14937</Words>
  <Characters>85141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2024-02-05T02:59:00Z</cp:lastPrinted>
  <dcterms:created xsi:type="dcterms:W3CDTF">2022-11-07T03:57:00Z</dcterms:created>
  <dcterms:modified xsi:type="dcterms:W3CDTF">2024-04-16T09:00:00Z</dcterms:modified>
</cp:coreProperties>
</file>