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5464BF">
        <w:rPr>
          <w:sz w:val="44"/>
          <w:szCs w:val="44"/>
        </w:rPr>
        <w:t>6</w:t>
      </w:r>
      <w:r w:rsidRPr="00087230">
        <w:rPr>
          <w:sz w:val="44"/>
          <w:szCs w:val="44"/>
        </w:rPr>
        <w:t xml:space="preserve"> (</w:t>
      </w:r>
      <w:r w:rsidR="002D1A82">
        <w:rPr>
          <w:sz w:val="44"/>
          <w:szCs w:val="44"/>
        </w:rPr>
        <w:t>1</w:t>
      </w:r>
      <w:r w:rsidR="005464BF">
        <w:rPr>
          <w:sz w:val="44"/>
          <w:szCs w:val="44"/>
        </w:rPr>
        <w:t>10</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5464BF">
        <w:rPr>
          <w:sz w:val="44"/>
          <w:szCs w:val="44"/>
        </w:rPr>
        <w:t>июнь</w:t>
      </w:r>
      <w:r w:rsidR="00323014">
        <w:rPr>
          <w:sz w:val="44"/>
          <w:szCs w:val="44"/>
        </w:rPr>
        <w:t xml:space="preserve"> 2021</w:t>
      </w:r>
    </w:p>
    <w:p w:rsidR="00685C42" w:rsidRDefault="00685C42" w:rsidP="00685C42">
      <w:pPr>
        <w:rPr>
          <w:sz w:val="28"/>
          <w:szCs w:val="28"/>
        </w:rPr>
      </w:pPr>
    </w:p>
    <w:p w:rsidR="00685C42" w:rsidRDefault="00685C42" w:rsidP="00685C42">
      <w:pPr>
        <w:jc w:val="center"/>
        <w:rPr>
          <w:sz w:val="28"/>
          <w:szCs w:val="28"/>
        </w:rPr>
      </w:pPr>
    </w:p>
    <w:p w:rsidR="00E24379" w:rsidRDefault="00E24379"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F607EB" w:rsidRDefault="00F607EB" w:rsidP="00BC2ACA">
      <w:pPr>
        <w:rPr>
          <w:rFonts w:eastAsia="Calibri"/>
          <w:b/>
          <w:lang w:eastAsia="en-US"/>
        </w:rPr>
      </w:pPr>
    </w:p>
    <w:p w:rsidR="00A74F33" w:rsidRDefault="00A74F33" w:rsidP="00BC2ACA">
      <w:pPr>
        <w:rPr>
          <w:rFonts w:asciiTheme="majorHAnsi" w:hAnsiTheme="majorHAnsi"/>
          <w:sz w:val="48"/>
          <w:szCs w:val="44"/>
        </w:rPr>
      </w:pPr>
    </w:p>
    <w:p w:rsidR="00E8554D" w:rsidRPr="00E24379" w:rsidRDefault="00E8554D" w:rsidP="00BC2ACA">
      <w:pPr>
        <w:rPr>
          <w:rFonts w:asciiTheme="majorHAnsi" w:hAnsiTheme="majorHAnsi"/>
          <w:sz w:val="20"/>
          <w:szCs w:val="20"/>
        </w:rPr>
      </w:pPr>
    </w:p>
    <w:p w:rsidR="00685C42" w:rsidRPr="00A74F33" w:rsidRDefault="00685C42" w:rsidP="00685C42">
      <w:pPr>
        <w:spacing w:after="200" w:line="276" w:lineRule="auto"/>
        <w:jc w:val="center"/>
        <w:rPr>
          <w:rFonts w:ascii="Arial" w:eastAsia="Calibri" w:hAnsi="Arial" w:cs="Arial"/>
          <w:b/>
          <w:sz w:val="20"/>
          <w:szCs w:val="20"/>
          <w:lang w:eastAsia="en-US"/>
        </w:rPr>
      </w:pPr>
      <w:r w:rsidRPr="00A74F33">
        <w:rPr>
          <w:rFonts w:ascii="Arial" w:eastAsia="Calibri" w:hAnsi="Arial" w:cs="Arial"/>
          <w:b/>
          <w:sz w:val="20"/>
          <w:szCs w:val="20"/>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7038"/>
        <w:gridCol w:w="1589"/>
      </w:tblGrid>
      <w:tr w:rsidR="00685C42" w:rsidRPr="00A74F33" w:rsidTr="00CD7C02">
        <w:trPr>
          <w:jc w:val="center"/>
        </w:trPr>
        <w:tc>
          <w:tcPr>
            <w:tcW w:w="944" w:type="dxa"/>
            <w:shd w:val="clear" w:color="auto" w:fill="auto"/>
          </w:tcPr>
          <w:p w:rsidR="00685C42" w:rsidRPr="00A74F33" w:rsidRDefault="00685C42" w:rsidP="00F42711">
            <w:pPr>
              <w:jc w:val="center"/>
              <w:rPr>
                <w:rFonts w:ascii="Arial" w:eastAsia="Calibri" w:hAnsi="Arial" w:cs="Arial"/>
                <w:b/>
                <w:sz w:val="20"/>
                <w:szCs w:val="20"/>
                <w:lang w:eastAsia="en-US"/>
              </w:rPr>
            </w:pPr>
            <w:r w:rsidRPr="00A74F33">
              <w:rPr>
                <w:rFonts w:ascii="Arial" w:eastAsia="Calibri" w:hAnsi="Arial" w:cs="Arial"/>
                <w:b/>
                <w:sz w:val="20"/>
                <w:szCs w:val="20"/>
                <w:lang w:eastAsia="en-US"/>
              </w:rPr>
              <w:t>№</w:t>
            </w:r>
          </w:p>
          <w:p w:rsidR="00685C42" w:rsidRPr="00A74F33" w:rsidRDefault="00685C42" w:rsidP="00F42711">
            <w:pPr>
              <w:jc w:val="center"/>
              <w:rPr>
                <w:rFonts w:ascii="Arial" w:eastAsia="Calibri" w:hAnsi="Arial" w:cs="Arial"/>
                <w:sz w:val="20"/>
                <w:szCs w:val="20"/>
                <w:lang w:eastAsia="en-US"/>
              </w:rPr>
            </w:pPr>
            <w:r w:rsidRPr="00A74F33">
              <w:rPr>
                <w:rFonts w:ascii="Arial" w:eastAsia="Calibri" w:hAnsi="Arial" w:cs="Arial"/>
                <w:b/>
                <w:sz w:val="20"/>
                <w:szCs w:val="20"/>
                <w:lang w:eastAsia="en-US"/>
              </w:rPr>
              <w:t>п/п</w:t>
            </w:r>
          </w:p>
        </w:tc>
        <w:tc>
          <w:tcPr>
            <w:tcW w:w="7038" w:type="dxa"/>
            <w:shd w:val="clear" w:color="auto" w:fill="auto"/>
          </w:tcPr>
          <w:p w:rsidR="00685C42" w:rsidRPr="00A74F33" w:rsidRDefault="00685C42" w:rsidP="00F42711">
            <w:pPr>
              <w:jc w:val="center"/>
              <w:rPr>
                <w:rFonts w:ascii="Arial" w:eastAsia="Calibri" w:hAnsi="Arial" w:cs="Arial"/>
                <w:b/>
                <w:sz w:val="20"/>
                <w:szCs w:val="20"/>
                <w:lang w:eastAsia="en-US"/>
              </w:rPr>
            </w:pPr>
            <w:r w:rsidRPr="00A74F33">
              <w:rPr>
                <w:rFonts w:ascii="Arial" w:eastAsia="Calibri" w:hAnsi="Arial" w:cs="Arial"/>
                <w:b/>
                <w:sz w:val="20"/>
                <w:szCs w:val="20"/>
                <w:lang w:eastAsia="en-US"/>
              </w:rPr>
              <w:t xml:space="preserve">Наименование муниципального правового акта </w:t>
            </w:r>
          </w:p>
        </w:tc>
        <w:tc>
          <w:tcPr>
            <w:tcW w:w="1589" w:type="dxa"/>
            <w:shd w:val="clear" w:color="auto" w:fill="auto"/>
          </w:tcPr>
          <w:p w:rsidR="00685C42" w:rsidRPr="00A74F33" w:rsidRDefault="00685C42" w:rsidP="00F42711">
            <w:pPr>
              <w:jc w:val="center"/>
              <w:rPr>
                <w:rFonts w:ascii="Arial" w:eastAsia="Calibri" w:hAnsi="Arial" w:cs="Arial"/>
                <w:b/>
                <w:sz w:val="20"/>
                <w:szCs w:val="20"/>
                <w:lang w:eastAsia="en-US"/>
              </w:rPr>
            </w:pPr>
            <w:r w:rsidRPr="00A74F33">
              <w:rPr>
                <w:rFonts w:ascii="Arial" w:eastAsia="Calibri" w:hAnsi="Arial" w:cs="Arial"/>
                <w:b/>
                <w:sz w:val="20"/>
                <w:szCs w:val="20"/>
                <w:lang w:eastAsia="en-US"/>
              </w:rPr>
              <w:t>Номер страницы</w:t>
            </w:r>
          </w:p>
        </w:tc>
      </w:tr>
      <w:tr w:rsidR="00685C42" w:rsidRPr="00A74F33" w:rsidTr="00CD7C02">
        <w:trPr>
          <w:jc w:val="center"/>
        </w:trPr>
        <w:tc>
          <w:tcPr>
            <w:tcW w:w="944" w:type="dxa"/>
            <w:shd w:val="clear" w:color="auto" w:fill="auto"/>
          </w:tcPr>
          <w:p w:rsidR="00685C42" w:rsidRPr="00A74F33" w:rsidRDefault="00685C4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685C42" w:rsidRPr="00A74F33" w:rsidRDefault="00CD7C02" w:rsidP="00CD7C02">
            <w:pPr>
              <w:jc w:val="both"/>
              <w:rPr>
                <w:rFonts w:ascii="Arial" w:hAnsi="Arial" w:cs="Arial"/>
                <w:sz w:val="20"/>
                <w:szCs w:val="20"/>
              </w:rPr>
            </w:pPr>
            <w:r w:rsidRPr="00A74F33">
              <w:rPr>
                <w:rFonts w:ascii="Arial" w:eastAsia="Calibri" w:hAnsi="Arial" w:cs="Arial"/>
                <w:sz w:val="20"/>
                <w:szCs w:val="20"/>
                <w:lang w:eastAsia="en-US"/>
              </w:rPr>
              <w:t xml:space="preserve">Постановление администрации Чаинского сельского поселения от 18.06.2021 № 63 </w:t>
            </w:r>
            <w:r w:rsidRPr="00A74F33">
              <w:rPr>
                <w:rFonts w:ascii="Arial" w:eastAsia="Calibri" w:hAnsi="Arial" w:cs="Arial"/>
                <w:b/>
                <w:sz w:val="20"/>
                <w:szCs w:val="20"/>
                <w:lang w:eastAsia="en-US"/>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w:t>
            </w:r>
          </w:p>
        </w:tc>
        <w:tc>
          <w:tcPr>
            <w:tcW w:w="1589" w:type="dxa"/>
            <w:shd w:val="clear" w:color="auto" w:fill="auto"/>
          </w:tcPr>
          <w:p w:rsidR="00685C4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5</w:t>
            </w:r>
          </w:p>
        </w:tc>
      </w:tr>
      <w:tr w:rsidR="00CD7C02" w:rsidRPr="00A74F33" w:rsidTr="00CD7C02">
        <w:trPr>
          <w:jc w:val="center"/>
        </w:trPr>
        <w:tc>
          <w:tcPr>
            <w:tcW w:w="944" w:type="dxa"/>
            <w:shd w:val="clear" w:color="auto" w:fill="auto"/>
          </w:tcPr>
          <w:p w:rsidR="00CD7C02" w:rsidRPr="00A74F33" w:rsidRDefault="00CD7C0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CD7C02" w:rsidRPr="00A74F33" w:rsidRDefault="00CD7C02"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18.06.2021 № 64 </w:t>
            </w:r>
            <w:r w:rsidRPr="00A74F33">
              <w:rPr>
                <w:rFonts w:ascii="Arial" w:eastAsia="Calibri" w:hAnsi="Arial" w:cs="Arial"/>
                <w:b/>
                <w:sz w:val="20"/>
                <w:szCs w:val="20"/>
                <w:lang w:eastAsia="en-US"/>
              </w:rPr>
              <w:t>«О внесении изменений в Административный регламент предоставления муниципальной услуги «Предоставление выписки из реестра муниципального имущества», утвержденный постановлением Администрации Чаинского сельского поселения от 14.09.2020 № 86»</w:t>
            </w:r>
          </w:p>
        </w:tc>
        <w:tc>
          <w:tcPr>
            <w:tcW w:w="1589" w:type="dxa"/>
            <w:shd w:val="clear" w:color="auto" w:fill="auto"/>
          </w:tcPr>
          <w:p w:rsidR="00CD7C0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6</w:t>
            </w:r>
          </w:p>
        </w:tc>
      </w:tr>
      <w:tr w:rsidR="00CD7C02" w:rsidRPr="00A74F33" w:rsidTr="00CD7C02">
        <w:trPr>
          <w:jc w:val="center"/>
        </w:trPr>
        <w:tc>
          <w:tcPr>
            <w:tcW w:w="944" w:type="dxa"/>
            <w:shd w:val="clear" w:color="auto" w:fill="auto"/>
          </w:tcPr>
          <w:p w:rsidR="00CD7C02" w:rsidRPr="00A74F33" w:rsidRDefault="00CD7C0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CD7C02" w:rsidRPr="00A74F33" w:rsidRDefault="00CD7C02"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18.06.2021 № 65 </w:t>
            </w:r>
            <w:r w:rsidRPr="00A74F33">
              <w:rPr>
                <w:rFonts w:ascii="Arial" w:eastAsia="Calibri" w:hAnsi="Arial" w:cs="Arial"/>
                <w:b/>
                <w:sz w:val="20"/>
                <w:szCs w:val="20"/>
                <w:lang w:eastAsia="en-US"/>
              </w:rPr>
              <w:t>«О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утвержденный постановлением Администрации Чаинского сельского поселения от 11.12.202019 № 94а»</w:t>
            </w:r>
          </w:p>
        </w:tc>
        <w:tc>
          <w:tcPr>
            <w:tcW w:w="1589" w:type="dxa"/>
            <w:shd w:val="clear" w:color="auto" w:fill="auto"/>
          </w:tcPr>
          <w:p w:rsidR="00CD7C0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7</w:t>
            </w:r>
          </w:p>
        </w:tc>
      </w:tr>
      <w:tr w:rsidR="00CD7C02" w:rsidRPr="00A74F33" w:rsidTr="00A74F33">
        <w:trPr>
          <w:trHeight w:val="703"/>
          <w:jc w:val="center"/>
        </w:trPr>
        <w:tc>
          <w:tcPr>
            <w:tcW w:w="944" w:type="dxa"/>
            <w:shd w:val="clear" w:color="auto" w:fill="auto"/>
          </w:tcPr>
          <w:p w:rsidR="00CD7C02" w:rsidRPr="00A74F33" w:rsidRDefault="00CD7C0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CD7C02" w:rsidRPr="00A74F33" w:rsidRDefault="00CD7C02"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18.06.2021 № 66 </w:t>
            </w:r>
            <w:r w:rsidRPr="00A74F33">
              <w:rPr>
                <w:rFonts w:ascii="Arial" w:eastAsia="Calibri" w:hAnsi="Arial" w:cs="Arial"/>
                <w:b/>
                <w:sz w:val="20"/>
                <w:szCs w:val="20"/>
                <w:lang w:eastAsia="en-US"/>
              </w:rPr>
              <w:t>«О признании утратившими силу отдельных муниципальных правовых актов»</w:t>
            </w:r>
          </w:p>
        </w:tc>
        <w:tc>
          <w:tcPr>
            <w:tcW w:w="1589" w:type="dxa"/>
            <w:shd w:val="clear" w:color="auto" w:fill="auto"/>
          </w:tcPr>
          <w:p w:rsidR="00CD7C0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8</w:t>
            </w:r>
          </w:p>
        </w:tc>
      </w:tr>
      <w:tr w:rsidR="00CD7C02" w:rsidRPr="00A74F33" w:rsidTr="00CD7C02">
        <w:trPr>
          <w:jc w:val="center"/>
        </w:trPr>
        <w:tc>
          <w:tcPr>
            <w:tcW w:w="944" w:type="dxa"/>
            <w:shd w:val="clear" w:color="auto" w:fill="auto"/>
          </w:tcPr>
          <w:p w:rsidR="00CD7C02" w:rsidRPr="00A74F33" w:rsidRDefault="00CD7C0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CD7C02" w:rsidRPr="00A74F33" w:rsidRDefault="00CD7C02"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21.06.2021 № 67 </w:t>
            </w:r>
            <w:r w:rsidRPr="00A74F33">
              <w:rPr>
                <w:rFonts w:ascii="Arial" w:eastAsia="Calibri" w:hAnsi="Arial" w:cs="Arial"/>
                <w:b/>
                <w:sz w:val="20"/>
                <w:szCs w:val="20"/>
                <w:lang w:eastAsia="en-US"/>
              </w:rPr>
              <w:t>«Утвердить Положение о порядке подготовки и утверждения документации по планировке территории муниципального образования «Чаинское сельское поселение» Чаинского района Томской области, разрабатываемой на основании решений органов местного самоуправления»</w:t>
            </w:r>
          </w:p>
        </w:tc>
        <w:tc>
          <w:tcPr>
            <w:tcW w:w="1589" w:type="dxa"/>
            <w:shd w:val="clear" w:color="auto" w:fill="auto"/>
          </w:tcPr>
          <w:p w:rsidR="00CD7C0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9</w:t>
            </w:r>
          </w:p>
        </w:tc>
      </w:tr>
      <w:tr w:rsidR="00CD7C02" w:rsidRPr="00A74F33" w:rsidTr="00CD7C02">
        <w:trPr>
          <w:jc w:val="center"/>
        </w:trPr>
        <w:tc>
          <w:tcPr>
            <w:tcW w:w="944" w:type="dxa"/>
            <w:shd w:val="clear" w:color="auto" w:fill="auto"/>
          </w:tcPr>
          <w:p w:rsidR="00CD7C02" w:rsidRPr="00A74F33" w:rsidRDefault="00CD7C0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CD7C02" w:rsidRPr="00A74F33" w:rsidRDefault="00CD7C02"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21.06.2021 № 68 </w:t>
            </w:r>
            <w:r w:rsidRPr="00A74F33">
              <w:rPr>
                <w:rFonts w:ascii="Arial" w:eastAsia="Calibri" w:hAnsi="Arial" w:cs="Arial"/>
                <w:b/>
                <w:sz w:val="20"/>
                <w:szCs w:val="20"/>
                <w:lang w:eastAsia="en-US"/>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tc>
        <w:tc>
          <w:tcPr>
            <w:tcW w:w="1589" w:type="dxa"/>
            <w:shd w:val="clear" w:color="auto" w:fill="auto"/>
          </w:tcPr>
          <w:p w:rsidR="00CD7C0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13</w:t>
            </w:r>
          </w:p>
        </w:tc>
      </w:tr>
      <w:tr w:rsidR="00CD7C02" w:rsidRPr="00A74F33" w:rsidTr="00A74F33">
        <w:trPr>
          <w:trHeight w:val="1783"/>
          <w:jc w:val="center"/>
        </w:trPr>
        <w:tc>
          <w:tcPr>
            <w:tcW w:w="944" w:type="dxa"/>
            <w:shd w:val="clear" w:color="auto" w:fill="auto"/>
          </w:tcPr>
          <w:p w:rsidR="00CD7C02" w:rsidRPr="00A74F33" w:rsidRDefault="00CD7C02"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CD7C02"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21.06.2021 № 69 </w:t>
            </w:r>
            <w:r w:rsidRPr="00A74F33">
              <w:rPr>
                <w:rFonts w:ascii="Arial" w:eastAsia="Calibri" w:hAnsi="Arial" w:cs="Arial"/>
                <w:b/>
                <w:sz w:val="20"/>
                <w:szCs w:val="20"/>
                <w:lang w:eastAsia="en-US"/>
              </w:rPr>
              <w:t>«О внесении изменений в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утвержденный постановлением Администрации Чаинского сельского поселения от 21.03.2016 № 16»</w:t>
            </w:r>
          </w:p>
        </w:tc>
        <w:tc>
          <w:tcPr>
            <w:tcW w:w="1589" w:type="dxa"/>
            <w:shd w:val="clear" w:color="auto" w:fill="auto"/>
          </w:tcPr>
          <w:p w:rsidR="00CD7C02"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13</w:t>
            </w:r>
          </w:p>
        </w:tc>
      </w:tr>
      <w:tr w:rsidR="00A74F33" w:rsidRPr="00A74F33" w:rsidTr="00A74F33">
        <w:trPr>
          <w:trHeight w:val="120"/>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A74F33">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22.06.2021 № 70 </w:t>
            </w:r>
            <w:r w:rsidRPr="00A74F33">
              <w:rPr>
                <w:rFonts w:ascii="Arial" w:eastAsia="Calibri" w:hAnsi="Arial" w:cs="Arial"/>
                <w:b/>
                <w:sz w:val="20"/>
                <w:szCs w:val="20"/>
                <w:lang w:eastAsia="en-US"/>
              </w:rPr>
              <w:t>«</w:t>
            </w:r>
            <w:r w:rsidRPr="00A74F33">
              <w:rPr>
                <w:rFonts w:ascii="Arial" w:hAnsi="Arial" w:cs="Arial"/>
                <w:b/>
                <w:sz w:val="20"/>
                <w:szCs w:val="20"/>
              </w:rPr>
              <w:t>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22</w:t>
            </w:r>
          </w:p>
        </w:tc>
      </w:tr>
      <w:tr w:rsidR="00A74F33" w:rsidRPr="00A74F33" w:rsidTr="00A74F33">
        <w:trPr>
          <w:trHeight w:val="93"/>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A74F33">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30.06.2021 № 71 </w:t>
            </w:r>
            <w:r w:rsidRPr="00A74F33">
              <w:rPr>
                <w:rFonts w:ascii="Arial" w:eastAsia="Calibri" w:hAnsi="Arial" w:cs="Arial"/>
                <w:b/>
                <w:sz w:val="20"/>
                <w:szCs w:val="20"/>
                <w:lang w:eastAsia="en-US"/>
              </w:rPr>
              <w:t>«О признании утратившим силу отдельных муниципальных правовых актов</w:t>
            </w:r>
            <w:r w:rsidRPr="00A74F33">
              <w:rPr>
                <w:rFonts w:ascii="Arial" w:hAnsi="Arial" w:cs="Arial"/>
                <w:b/>
                <w:sz w:val="20"/>
                <w:szCs w:val="20"/>
              </w:rPr>
              <w:t>»</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24</w:t>
            </w:r>
          </w:p>
        </w:tc>
      </w:tr>
      <w:tr w:rsidR="00A74F33" w:rsidRPr="00A74F33" w:rsidTr="00CD7C02">
        <w:trPr>
          <w:trHeight w:val="120"/>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A74F33">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Постановление администрации Чаинского сельского поселения от </w:t>
            </w:r>
            <w:r w:rsidRPr="00A74F33">
              <w:rPr>
                <w:rFonts w:ascii="Arial" w:eastAsia="Calibri" w:hAnsi="Arial" w:cs="Arial"/>
                <w:sz w:val="20"/>
                <w:szCs w:val="20"/>
                <w:lang w:eastAsia="en-US"/>
              </w:rPr>
              <w:t>30</w:t>
            </w:r>
            <w:r w:rsidRPr="00A74F33">
              <w:rPr>
                <w:rFonts w:ascii="Arial" w:eastAsia="Calibri" w:hAnsi="Arial" w:cs="Arial"/>
                <w:sz w:val="20"/>
                <w:szCs w:val="20"/>
                <w:lang w:eastAsia="en-US"/>
              </w:rPr>
              <w:t xml:space="preserve">.06.2021 № </w:t>
            </w:r>
            <w:r w:rsidRPr="00A74F33">
              <w:rPr>
                <w:rFonts w:ascii="Arial" w:eastAsia="Calibri" w:hAnsi="Arial" w:cs="Arial"/>
                <w:sz w:val="20"/>
                <w:szCs w:val="20"/>
                <w:lang w:eastAsia="en-US"/>
              </w:rPr>
              <w:t>72</w:t>
            </w:r>
            <w:r w:rsidRPr="00A74F33">
              <w:rPr>
                <w:rFonts w:ascii="Arial" w:eastAsia="Calibri" w:hAnsi="Arial" w:cs="Arial"/>
                <w:sz w:val="20"/>
                <w:szCs w:val="20"/>
                <w:lang w:eastAsia="en-US"/>
              </w:rPr>
              <w:t xml:space="preserve"> </w:t>
            </w:r>
            <w:r w:rsidRPr="00A74F33">
              <w:rPr>
                <w:rFonts w:ascii="Arial" w:eastAsia="Calibri" w:hAnsi="Arial" w:cs="Arial"/>
                <w:b/>
                <w:sz w:val="20"/>
                <w:szCs w:val="20"/>
                <w:lang w:eastAsia="en-US"/>
              </w:rPr>
              <w:t>«</w:t>
            </w:r>
            <w:r w:rsidRPr="00A74F33">
              <w:rPr>
                <w:rFonts w:ascii="Arial" w:eastAsia="Calibri" w:hAnsi="Arial" w:cs="Arial"/>
                <w:b/>
                <w:sz w:val="20"/>
                <w:szCs w:val="20"/>
                <w:lang w:eastAsia="en-US"/>
              </w:rPr>
              <w:t>Об утверждении реестра ранее присвоенных адресов объектам адресации</w:t>
            </w:r>
            <w:r w:rsidRPr="00A74F33">
              <w:rPr>
                <w:rFonts w:ascii="Arial" w:hAnsi="Arial" w:cs="Arial"/>
                <w:b/>
                <w:sz w:val="20"/>
                <w:szCs w:val="20"/>
              </w:rPr>
              <w:t>»</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24</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10.06.2021 № 10 </w:t>
            </w:r>
            <w:r w:rsidRPr="00A74F33">
              <w:rPr>
                <w:rFonts w:ascii="Arial" w:eastAsia="Calibri" w:hAnsi="Arial" w:cs="Arial"/>
                <w:b/>
                <w:sz w:val="20"/>
                <w:szCs w:val="20"/>
                <w:lang w:eastAsia="en-US"/>
              </w:rPr>
              <w:t>«О внесении изменений в Устав муниципального образования «Чаинское сельское поселение» Чаинского района Томской области»</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25</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b/>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10.06.2021 № 11 </w:t>
            </w:r>
            <w:r w:rsidRPr="00A74F33">
              <w:rPr>
                <w:rFonts w:ascii="Arial" w:eastAsia="Calibri" w:hAnsi="Arial" w:cs="Arial"/>
                <w:b/>
                <w:sz w:val="20"/>
                <w:szCs w:val="20"/>
                <w:lang w:eastAsia="en-US"/>
              </w:rPr>
              <w:t>«Об утверждении отчета об исполнение бюджета муниципального образования «Чаинское сельское поселение» за 2020 год»</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26</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b/>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10.06.2021 № 12 </w:t>
            </w:r>
            <w:r w:rsidRPr="00A74F33">
              <w:rPr>
                <w:rFonts w:ascii="Arial" w:eastAsia="Calibri" w:hAnsi="Arial" w:cs="Arial"/>
                <w:b/>
                <w:sz w:val="20"/>
                <w:szCs w:val="20"/>
                <w:lang w:eastAsia="en-US"/>
              </w:rPr>
              <w:t>«Об утверждении Программы комплексного развития социальной инфраструктуры на территории муниципального образования «Чаинское сельское поселение» Чаинского района Томской области на  2021-2035 годы»</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48</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18.06.2021 № 13 </w:t>
            </w:r>
            <w:r w:rsidRPr="00A74F33">
              <w:rPr>
                <w:rFonts w:ascii="Arial" w:eastAsia="Calibri" w:hAnsi="Arial" w:cs="Arial"/>
                <w:b/>
                <w:sz w:val="20"/>
                <w:szCs w:val="20"/>
                <w:lang w:eastAsia="en-US"/>
              </w:rPr>
              <w:t>«Об утверждении Положения о муниципальном земельном контроле на территории муниципального образования «Чаинское сельское поселение»</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55</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18.06.2021 № 14 </w:t>
            </w:r>
            <w:r w:rsidRPr="00A74F33">
              <w:rPr>
                <w:rFonts w:ascii="Arial" w:eastAsia="Calibri" w:hAnsi="Arial" w:cs="Arial"/>
                <w:b/>
                <w:sz w:val="20"/>
                <w:szCs w:val="20"/>
                <w:lang w:eastAsia="en-US"/>
              </w:rPr>
              <w:t>«Об утверждении Положения о муниципальном жилищном контроле на территории муниципального образования «Чаинское сельское поселение»</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76</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18.06.2021 № 15 </w:t>
            </w:r>
            <w:r w:rsidRPr="00A74F33">
              <w:rPr>
                <w:rFonts w:ascii="Arial" w:eastAsia="Calibri" w:hAnsi="Arial" w:cs="Arial"/>
                <w:b/>
                <w:sz w:val="20"/>
                <w:szCs w:val="20"/>
                <w:lang w:eastAsia="en-US"/>
              </w:rPr>
              <w:t>«Об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«Чаинское сельское поселение»</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96</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18.06.2021 № 16 </w:t>
            </w:r>
            <w:r w:rsidRPr="00A74F33">
              <w:rPr>
                <w:rFonts w:ascii="Arial" w:eastAsia="Calibri" w:hAnsi="Arial" w:cs="Arial"/>
                <w:b/>
                <w:sz w:val="20"/>
                <w:szCs w:val="20"/>
                <w:lang w:eastAsia="en-US"/>
              </w:rPr>
              <w:t>«Об утверждении Положения об осуществлении муниципального контроля в сфере благоустройства на территории муниципального образования «Чаинское сельское поселение»</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116</w:t>
            </w:r>
          </w:p>
        </w:tc>
      </w:tr>
      <w:tr w:rsidR="00A74F33" w:rsidRPr="00A74F33" w:rsidTr="00CD7C02">
        <w:trPr>
          <w:jc w:val="center"/>
        </w:trPr>
        <w:tc>
          <w:tcPr>
            <w:tcW w:w="944" w:type="dxa"/>
            <w:shd w:val="clear" w:color="auto" w:fill="auto"/>
          </w:tcPr>
          <w:p w:rsidR="00A74F33" w:rsidRPr="00A74F33" w:rsidRDefault="00A74F33" w:rsidP="000E228E">
            <w:pPr>
              <w:pStyle w:val="af"/>
              <w:numPr>
                <w:ilvl w:val="0"/>
                <w:numId w:val="2"/>
              </w:numPr>
              <w:jc w:val="center"/>
              <w:rPr>
                <w:rFonts w:ascii="Arial" w:eastAsia="Calibri" w:hAnsi="Arial" w:cs="Arial"/>
                <w:b/>
                <w:sz w:val="20"/>
                <w:szCs w:val="20"/>
                <w:lang w:eastAsia="en-US"/>
              </w:rPr>
            </w:pPr>
          </w:p>
        </w:tc>
        <w:tc>
          <w:tcPr>
            <w:tcW w:w="7038" w:type="dxa"/>
            <w:shd w:val="clear" w:color="auto" w:fill="auto"/>
          </w:tcPr>
          <w:p w:rsidR="00A74F33" w:rsidRPr="00A74F33" w:rsidRDefault="00A74F33" w:rsidP="00CD7C02">
            <w:pPr>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Решение Совета Чаинского сельского поселения от 18.06.2021 № 17 </w:t>
            </w:r>
            <w:r w:rsidRPr="00A74F33">
              <w:rPr>
                <w:rFonts w:ascii="Arial" w:eastAsia="Calibri" w:hAnsi="Arial" w:cs="Arial"/>
                <w:b/>
                <w:sz w:val="20"/>
                <w:szCs w:val="20"/>
                <w:lang w:eastAsia="en-US"/>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tc>
        <w:tc>
          <w:tcPr>
            <w:tcW w:w="1589" w:type="dxa"/>
            <w:shd w:val="clear" w:color="auto" w:fill="auto"/>
          </w:tcPr>
          <w:p w:rsidR="00A74F33" w:rsidRPr="00A74F33" w:rsidRDefault="00A74F33" w:rsidP="005464BF">
            <w:pPr>
              <w:rPr>
                <w:rFonts w:ascii="Arial" w:eastAsia="Calibri" w:hAnsi="Arial" w:cs="Arial"/>
                <w:sz w:val="20"/>
                <w:szCs w:val="20"/>
                <w:lang w:eastAsia="en-US"/>
              </w:rPr>
            </w:pPr>
            <w:r>
              <w:rPr>
                <w:rFonts w:ascii="Arial" w:eastAsia="Calibri" w:hAnsi="Arial" w:cs="Arial"/>
                <w:sz w:val="20"/>
                <w:szCs w:val="20"/>
                <w:lang w:eastAsia="en-US"/>
              </w:rPr>
              <w:t>135</w:t>
            </w:r>
          </w:p>
        </w:tc>
      </w:tr>
    </w:tbl>
    <w:p w:rsidR="00C73E81" w:rsidRPr="00A74F33" w:rsidRDefault="00C73E81" w:rsidP="00C73E81">
      <w:pPr>
        <w:rPr>
          <w:rFonts w:ascii="Arial" w:hAnsi="Arial" w:cs="Arial"/>
          <w:sz w:val="20"/>
          <w:szCs w:val="20"/>
        </w:rPr>
      </w:pPr>
      <w:bookmarkStart w:id="0" w:name="_GoBack"/>
      <w:bookmarkEnd w:id="0"/>
    </w:p>
    <w:p w:rsidR="00C73E81" w:rsidRPr="00A74F33" w:rsidRDefault="00C73E81"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106B97" w:rsidRPr="00A74F33" w:rsidRDefault="00106B97" w:rsidP="00C73E81">
      <w:pPr>
        <w:rPr>
          <w:rFonts w:ascii="Arial" w:hAnsi="Arial" w:cs="Arial"/>
          <w:sz w:val="20"/>
          <w:szCs w:val="20"/>
        </w:rPr>
      </w:pP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6B4BD6">
      <w:pPr>
        <w:spacing w:line="276" w:lineRule="auto"/>
        <w:jc w:val="center"/>
        <w:rPr>
          <w:rFonts w:ascii="Arial" w:hAnsi="Arial" w:cs="Arial"/>
          <w:b/>
          <w:sz w:val="20"/>
          <w:szCs w:val="20"/>
        </w:rPr>
      </w:pPr>
      <w:r w:rsidRPr="00A74F33">
        <w:rPr>
          <w:rFonts w:ascii="Arial" w:hAnsi="Arial" w:cs="Arial"/>
          <w:b/>
          <w:sz w:val="20"/>
          <w:szCs w:val="20"/>
        </w:rPr>
        <w:t>АДМИНИСТРАЦИЯ ЧАИНСКОГО СЕЛЬСКОГО ПОСЕЛЕНИЯ</w:t>
      </w:r>
    </w:p>
    <w:p w:rsidR="00C73E81" w:rsidRPr="00A74F33" w:rsidRDefault="00C73E81" w:rsidP="00C73E81">
      <w:pPr>
        <w:jc w:val="center"/>
        <w:rPr>
          <w:rFonts w:ascii="Arial" w:hAnsi="Arial" w:cs="Arial"/>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C73E81" w:rsidRPr="00A74F33" w:rsidRDefault="00C73E81" w:rsidP="00C73E81">
      <w:pPr>
        <w:jc w:val="center"/>
        <w:rPr>
          <w:rFonts w:ascii="Arial" w:hAnsi="Arial" w:cs="Arial"/>
          <w:b/>
          <w:sz w:val="20"/>
          <w:szCs w:val="20"/>
        </w:rPr>
      </w:pPr>
    </w:p>
    <w:p w:rsidR="00C73E81" w:rsidRPr="00A74F33" w:rsidRDefault="00C73E81" w:rsidP="00C73E81">
      <w:pPr>
        <w:tabs>
          <w:tab w:val="center" w:pos="4790"/>
        </w:tabs>
        <w:rPr>
          <w:rFonts w:ascii="Arial" w:hAnsi="Arial" w:cs="Arial"/>
          <w:sz w:val="20"/>
          <w:szCs w:val="20"/>
        </w:rPr>
      </w:pPr>
      <w:r w:rsidRPr="00A74F33">
        <w:rPr>
          <w:rFonts w:ascii="Arial" w:hAnsi="Arial" w:cs="Arial"/>
          <w:sz w:val="20"/>
          <w:szCs w:val="20"/>
        </w:rPr>
        <w:t xml:space="preserve">18.06.2021                                          </w:t>
      </w:r>
      <w:r w:rsidR="006B4BD6" w:rsidRPr="00A74F33">
        <w:rPr>
          <w:rFonts w:ascii="Arial" w:hAnsi="Arial" w:cs="Arial"/>
          <w:sz w:val="20"/>
          <w:szCs w:val="20"/>
        </w:rPr>
        <w:t xml:space="preserve">           </w:t>
      </w:r>
      <w:r w:rsidRPr="00A74F33">
        <w:rPr>
          <w:rFonts w:ascii="Arial" w:hAnsi="Arial" w:cs="Arial"/>
          <w:sz w:val="20"/>
          <w:szCs w:val="20"/>
        </w:rPr>
        <w:t xml:space="preserve"> </w:t>
      </w:r>
      <w:r w:rsidR="00A74F33">
        <w:rPr>
          <w:rFonts w:ascii="Arial" w:hAnsi="Arial" w:cs="Arial"/>
          <w:sz w:val="20"/>
          <w:szCs w:val="20"/>
        </w:rPr>
        <w:t xml:space="preserve">      </w:t>
      </w:r>
      <w:r w:rsidR="003C1E7A" w:rsidRPr="00A74F33">
        <w:rPr>
          <w:rFonts w:ascii="Arial" w:hAnsi="Arial" w:cs="Arial"/>
          <w:sz w:val="20"/>
          <w:szCs w:val="20"/>
        </w:rPr>
        <w:t xml:space="preserve"> </w:t>
      </w:r>
      <w:r w:rsidRPr="00A74F33">
        <w:rPr>
          <w:rFonts w:ascii="Arial" w:hAnsi="Arial" w:cs="Arial"/>
          <w:sz w:val="20"/>
          <w:szCs w:val="20"/>
        </w:rPr>
        <w:t xml:space="preserve"> с.Чаинск                                                  № 63</w:t>
      </w:r>
    </w:p>
    <w:p w:rsidR="00C73E81" w:rsidRPr="00A74F33" w:rsidRDefault="00C73E81" w:rsidP="00C73E81">
      <w:pPr>
        <w:tabs>
          <w:tab w:val="center" w:pos="4790"/>
        </w:tabs>
        <w:rPr>
          <w:rFonts w:ascii="Arial" w:hAnsi="Arial" w:cs="Arial"/>
          <w:sz w:val="20"/>
          <w:szCs w:val="20"/>
        </w:rPr>
      </w:pPr>
      <w:r w:rsidRPr="00A74F33">
        <w:rPr>
          <w:rFonts w:ascii="Arial" w:hAnsi="Arial" w:cs="Arial"/>
          <w:sz w:val="20"/>
          <w:szCs w:val="20"/>
        </w:rPr>
        <w:t xml:space="preserve">                                                                                                           </w:t>
      </w:r>
    </w:p>
    <w:tbl>
      <w:tblPr>
        <w:tblW w:w="9763" w:type="dxa"/>
        <w:tblBorders>
          <w:top w:val="single" w:sz="4" w:space="0" w:color="auto"/>
          <w:left w:val="single" w:sz="4" w:space="0" w:color="auto"/>
          <w:bottom w:val="single" w:sz="4" w:space="0" w:color="auto"/>
          <w:right w:val="single" w:sz="4" w:space="0" w:color="auto"/>
        </w:tblBorders>
        <w:tblLook w:val="0000"/>
      </w:tblPr>
      <w:tblGrid>
        <w:gridCol w:w="9763"/>
      </w:tblGrid>
      <w:tr w:rsidR="00C73E81" w:rsidRPr="00A74F33" w:rsidTr="006B4BD6">
        <w:trPr>
          <w:trHeight w:val="201"/>
        </w:trPr>
        <w:tc>
          <w:tcPr>
            <w:tcW w:w="9763" w:type="dxa"/>
            <w:tcBorders>
              <w:top w:val="nil"/>
              <w:left w:val="nil"/>
              <w:bottom w:val="nil"/>
              <w:right w:val="nil"/>
            </w:tcBorders>
          </w:tcPr>
          <w:p w:rsidR="00C73E81" w:rsidRPr="00A74F33" w:rsidRDefault="00C73E81" w:rsidP="006B4BD6">
            <w:pPr>
              <w:autoSpaceDE w:val="0"/>
              <w:autoSpaceDN w:val="0"/>
              <w:adjustRightInd w:val="0"/>
              <w:jc w:val="center"/>
              <w:rPr>
                <w:rFonts w:ascii="Arial" w:hAnsi="Arial" w:cs="Arial"/>
                <w:b/>
                <w:bCs/>
                <w:sz w:val="20"/>
                <w:szCs w:val="20"/>
              </w:rPr>
            </w:pPr>
            <w:r w:rsidRPr="00A74F33">
              <w:rPr>
                <w:rFonts w:ascii="Arial" w:hAnsi="Arial" w:cs="Arial"/>
                <w:b/>
                <w:bCs/>
                <w:sz w:val="20"/>
                <w:szCs w:val="20"/>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w:t>
            </w:r>
          </w:p>
        </w:tc>
      </w:tr>
      <w:tr w:rsidR="006B4BD6" w:rsidRPr="00A74F33" w:rsidTr="006B4BD6">
        <w:trPr>
          <w:trHeight w:val="89"/>
        </w:trPr>
        <w:tc>
          <w:tcPr>
            <w:tcW w:w="9763" w:type="dxa"/>
            <w:tcBorders>
              <w:top w:val="nil"/>
              <w:left w:val="nil"/>
              <w:bottom w:val="nil"/>
              <w:right w:val="nil"/>
            </w:tcBorders>
          </w:tcPr>
          <w:p w:rsidR="006B4BD6" w:rsidRPr="00A74F33" w:rsidRDefault="006B4BD6" w:rsidP="00106B97">
            <w:pPr>
              <w:autoSpaceDE w:val="0"/>
              <w:autoSpaceDN w:val="0"/>
              <w:adjustRightInd w:val="0"/>
              <w:jc w:val="both"/>
              <w:rPr>
                <w:rFonts w:ascii="Arial" w:hAnsi="Arial" w:cs="Arial"/>
                <w:bCs/>
                <w:sz w:val="20"/>
                <w:szCs w:val="20"/>
              </w:rPr>
            </w:pPr>
          </w:p>
        </w:tc>
      </w:tr>
    </w:tbl>
    <w:p w:rsidR="00C73E81" w:rsidRPr="00A74F33" w:rsidRDefault="00C73E81" w:rsidP="00C73E81">
      <w:pPr>
        <w:rPr>
          <w:rFonts w:ascii="Arial" w:hAnsi="Arial" w:cs="Arial"/>
          <w:sz w:val="20"/>
          <w:szCs w:val="20"/>
        </w:rPr>
      </w:pPr>
    </w:p>
    <w:p w:rsidR="00C73E81" w:rsidRPr="00A74F33" w:rsidRDefault="00C73E81" w:rsidP="00C73E81">
      <w:pPr>
        <w:ind w:right="4109"/>
        <w:jc w:val="both"/>
        <w:rPr>
          <w:rFonts w:ascii="Arial" w:hAnsi="Arial" w:cs="Arial"/>
          <w:color w:val="000000"/>
          <w:sz w:val="20"/>
          <w:szCs w:val="20"/>
        </w:rPr>
      </w:pPr>
    </w:p>
    <w:p w:rsidR="00C73E81" w:rsidRPr="00A74F33" w:rsidRDefault="00C73E81" w:rsidP="00C73E81">
      <w:pPr>
        <w:keepNext/>
        <w:shd w:val="clear" w:color="auto" w:fill="FFFFFF"/>
        <w:spacing w:after="150"/>
        <w:jc w:val="both"/>
        <w:outlineLvl w:val="1"/>
        <w:rPr>
          <w:rFonts w:ascii="Arial" w:hAnsi="Arial" w:cs="Arial"/>
          <w:bCs/>
          <w:iCs/>
          <w:sz w:val="20"/>
          <w:szCs w:val="20"/>
          <w:shd w:val="clear" w:color="auto" w:fill="FFFFFF"/>
        </w:rPr>
      </w:pPr>
      <w:r w:rsidRPr="00A74F33">
        <w:rPr>
          <w:rFonts w:ascii="Arial" w:hAnsi="Arial" w:cs="Arial"/>
          <w:bCs/>
          <w:iCs/>
          <w:sz w:val="20"/>
          <w:szCs w:val="20"/>
          <w:shd w:val="clear" w:color="auto" w:fill="FFFFFF"/>
        </w:rPr>
        <w:tab/>
        <w:t xml:space="preserve">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образования «Чаинское сельское поселение» Чаинского района Томской области </w:t>
      </w:r>
    </w:p>
    <w:p w:rsidR="00C73E81" w:rsidRPr="00A74F33" w:rsidRDefault="00C73E81" w:rsidP="00C73E81">
      <w:pPr>
        <w:keepNext/>
        <w:shd w:val="clear" w:color="auto" w:fill="FFFFFF"/>
        <w:spacing w:after="150"/>
        <w:jc w:val="both"/>
        <w:outlineLvl w:val="1"/>
        <w:rPr>
          <w:rFonts w:ascii="Arial" w:hAnsi="Arial" w:cs="Arial"/>
          <w:bCs/>
          <w:i/>
          <w:iCs/>
          <w:color w:val="000000"/>
          <w:sz w:val="20"/>
          <w:szCs w:val="20"/>
        </w:rPr>
      </w:pPr>
      <w:r w:rsidRPr="00A74F33">
        <w:rPr>
          <w:rFonts w:ascii="Arial" w:hAnsi="Arial" w:cs="Arial"/>
          <w:bCs/>
          <w:iCs/>
          <w:color w:val="000000"/>
          <w:sz w:val="20"/>
          <w:szCs w:val="20"/>
        </w:rPr>
        <w:t>ПОСТАНОВЛЯЮ:</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xml:space="preserve">1. Внести в </w:t>
      </w:r>
      <w:r w:rsidRPr="00A74F33">
        <w:rPr>
          <w:rFonts w:ascii="Arial" w:hAnsi="Arial" w:cs="Arial"/>
          <w:sz w:val="20"/>
          <w:szCs w:val="20"/>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 </w:t>
      </w:r>
      <w:r w:rsidRPr="00A74F33">
        <w:rPr>
          <w:rFonts w:ascii="Arial" w:hAnsi="Arial" w:cs="Arial"/>
          <w:color w:val="000000"/>
          <w:sz w:val="20"/>
          <w:szCs w:val="20"/>
        </w:rPr>
        <w:t>следующие изменения: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1.1. абзац 5 пункта 2.5.2 изложить в следующей редакции: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«Запрещается требовать от заявителя: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Чаинского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выявление документально подтвержденного факта (признаков) ошибочного или противоправного действия (бездействия)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3. Настоящее постановление вступает в силу с даты подписания.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xml:space="preserve">4. Контроль за исполнением настоящего постановления оставляю за собой. </w:t>
      </w:r>
    </w:p>
    <w:p w:rsidR="00C73E81" w:rsidRPr="00A74F33" w:rsidRDefault="00C73E81" w:rsidP="00C73E81">
      <w:pPr>
        <w:ind w:right="23" w:firstLine="708"/>
        <w:jc w:val="both"/>
        <w:rPr>
          <w:rFonts w:ascii="Arial" w:hAnsi="Arial" w:cs="Arial"/>
          <w:color w:val="000000"/>
          <w:sz w:val="20"/>
          <w:szCs w:val="20"/>
        </w:rPr>
      </w:pPr>
    </w:p>
    <w:p w:rsidR="003C1E7A" w:rsidRPr="00A74F33" w:rsidRDefault="00C73E81" w:rsidP="007A7B49">
      <w:pPr>
        <w:ind w:right="23" w:firstLine="708"/>
        <w:jc w:val="both"/>
        <w:rPr>
          <w:rFonts w:ascii="Arial" w:hAnsi="Arial" w:cs="Arial"/>
          <w:color w:val="000000"/>
          <w:sz w:val="20"/>
          <w:szCs w:val="20"/>
        </w:rPr>
      </w:pPr>
      <w:r w:rsidRPr="00A74F33">
        <w:rPr>
          <w:rFonts w:ascii="Arial" w:hAnsi="Arial" w:cs="Arial"/>
          <w:color w:val="000000"/>
          <w:sz w:val="20"/>
          <w:szCs w:val="20"/>
        </w:rPr>
        <w:t>Глава Чаинского сельского поселения                                   В.Н. Аникин</w:t>
      </w:r>
    </w:p>
    <w:p w:rsidR="003C1E7A" w:rsidRPr="00A74F33" w:rsidRDefault="003C1E7A" w:rsidP="00C73E81">
      <w:pPr>
        <w:spacing w:line="276" w:lineRule="auto"/>
        <w:jc w:val="center"/>
        <w:rPr>
          <w:rFonts w:ascii="Arial" w:hAnsi="Arial" w:cs="Arial"/>
          <w:b/>
          <w:sz w:val="20"/>
          <w:szCs w:val="20"/>
        </w:rPr>
      </w:pPr>
    </w:p>
    <w:p w:rsidR="003C1E7A" w:rsidRPr="00A74F33" w:rsidRDefault="003C1E7A" w:rsidP="00C73E81">
      <w:pPr>
        <w:spacing w:line="276" w:lineRule="auto"/>
        <w:jc w:val="center"/>
        <w:rPr>
          <w:rFonts w:ascii="Arial" w:hAnsi="Arial" w:cs="Arial"/>
          <w:b/>
          <w:sz w:val="20"/>
          <w:szCs w:val="20"/>
        </w:rPr>
      </w:pP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6B4BD6">
      <w:pPr>
        <w:spacing w:line="276" w:lineRule="auto"/>
        <w:jc w:val="center"/>
        <w:rPr>
          <w:rFonts w:ascii="Arial" w:hAnsi="Arial" w:cs="Arial"/>
          <w:b/>
          <w:sz w:val="20"/>
          <w:szCs w:val="20"/>
        </w:rPr>
      </w:pPr>
      <w:r w:rsidRPr="00A74F33">
        <w:rPr>
          <w:rFonts w:ascii="Arial" w:hAnsi="Arial" w:cs="Arial"/>
          <w:b/>
          <w:sz w:val="20"/>
          <w:szCs w:val="20"/>
        </w:rPr>
        <w:t>АДМИНИСТРАЦИЯ ЧАИНСКОГО СЕЛЬСКОГО ПОСЕЛЕНИЯ</w:t>
      </w:r>
    </w:p>
    <w:p w:rsidR="00C73E81" w:rsidRPr="00A74F33" w:rsidRDefault="00C73E81" w:rsidP="00C73E81">
      <w:pPr>
        <w:jc w:val="center"/>
        <w:rPr>
          <w:rFonts w:ascii="Arial" w:hAnsi="Arial" w:cs="Arial"/>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C73E81" w:rsidRPr="00A74F33" w:rsidRDefault="00C73E81" w:rsidP="00C73E81">
      <w:pPr>
        <w:tabs>
          <w:tab w:val="center" w:pos="4790"/>
        </w:tabs>
        <w:rPr>
          <w:rFonts w:ascii="Arial" w:hAnsi="Arial" w:cs="Arial"/>
          <w:sz w:val="20"/>
          <w:szCs w:val="20"/>
        </w:rPr>
      </w:pPr>
      <w:r w:rsidRPr="00A74F33">
        <w:rPr>
          <w:rFonts w:ascii="Arial" w:hAnsi="Arial" w:cs="Arial"/>
          <w:sz w:val="20"/>
          <w:szCs w:val="20"/>
        </w:rPr>
        <w:t xml:space="preserve">18.06.2021                                          </w:t>
      </w:r>
      <w:r w:rsidR="006B4BD6" w:rsidRPr="00A74F33">
        <w:rPr>
          <w:rFonts w:ascii="Arial" w:hAnsi="Arial" w:cs="Arial"/>
          <w:sz w:val="20"/>
          <w:szCs w:val="20"/>
        </w:rPr>
        <w:t xml:space="preserve">                </w:t>
      </w:r>
      <w:r w:rsidR="00A74F33">
        <w:rPr>
          <w:rFonts w:ascii="Arial" w:hAnsi="Arial" w:cs="Arial"/>
          <w:sz w:val="20"/>
          <w:szCs w:val="20"/>
        </w:rPr>
        <w:t xml:space="preserve">  </w:t>
      </w:r>
      <w:r w:rsidRPr="00A74F33">
        <w:rPr>
          <w:rFonts w:ascii="Arial" w:hAnsi="Arial" w:cs="Arial"/>
          <w:sz w:val="20"/>
          <w:szCs w:val="20"/>
        </w:rPr>
        <w:t xml:space="preserve">с.Чаинск                                                  № 64  </w:t>
      </w:r>
    </w:p>
    <w:p w:rsidR="00C73E81" w:rsidRPr="00A74F33" w:rsidRDefault="00C73E81" w:rsidP="00C73E81">
      <w:pPr>
        <w:tabs>
          <w:tab w:val="center" w:pos="4790"/>
        </w:tabs>
        <w:rPr>
          <w:rFonts w:ascii="Arial" w:hAnsi="Arial" w:cs="Arial"/>
          <w:sz w:val="20"/>
          <w:szCs w:val="20"/>
        </w:rPr>
      </w:pPr>
      <w:r w:rsidRPr="00A74F33">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9487"/>
      </w:tblGrid>
      <w:tr w:rsidR="00C73E81" w:rsidRPr="00A74F33" w:rsidTr="006B4BD6">
        <w:trPr>
          <w:trHeight w:val="950"/>
        </w:trPr>
        <w:tc>
          <w:tcPr>
            <w:tcW w:w="9487" w:type="dxa"/>
            <w:tcBorders>
              <w:top w:val="nil"/>
              <w:left w:val="nil"/>
              <w:bottom w:val="nil"/>
              <w:right w:val="nil"/>
            </w:tcBorders>
          </w:tcPr>
          <w:p w:rsidR="00C73E81" w:rsidRPr="00A74F33" w:rsidRDefault="00C73E81" w:rsidP="006B4BD6">
            <w:pPr>
              <w:autoSpaceDE w:val="0"/>
              <w:autoSpaceDN w:val="0"/>
              <w:adjustRightInd w:val="0"/>
              <w:jc w:val="center"/>
              <w:rPr>
                <w:rFonts w:ascii="Arial" w:hAnsi="Arial" w:cs="Arial"/>
                <w:b/>
                <w:bCs/>
                <w:sz w:val="20"/>
                <w:szCs w:val="20"/>
              </w:rPr>
            </w:pPr>
            <w:r w:rsidRPr="00A74F33">
              <w:rPr>
                <w:rFonts w:ascii="Arial" w:hAnsi="Arial" w:cs="Arial"/>
                <w:b/>
                <w:bCs/>
                <w:sz w:val="20"/>
                <w:szCs w:val="20"/>
              </w:rPr>
              <w:t>О внесении изменений в Административный регламент предоставления муниципальной услуги «Предоставление выписки из реестра муниципального имущества», утвержденный постановлением Администрации Чаинского сельского поселения от 14.09.2020 № 86</w:t>
            </w:r>
          </w:p>
          <w:p w:rsidR="00C73E81" w:rsidRPr="00A74F33" w:rsidRDefault="00C73E81" w:rsidP="00106B97">
            <w:pPr>
              <w:autoSpaceDE w:val="0"/>
              <w:autoSpaceDN w:val="0"/>
              <w:adjustRightInd w:val="0"/>
              <w:jc w:val="both"/>
              <w:rPr>
                <w:rFonts w:ascii="Arial" w:hAnsi="Arial" w:cs="Arial"/>
                <w:b/>
                <w:bCs/>
                <w:sz w:val="20"/>
                <w:szCs w:val="20"/>
              </w:rPr>
            </w:pPr>
          </w:p>
        </w:tc>
      </w:tr>
    </w:tbl>
    <w:p w:rsidR="00C73E81" w:rsidRPr="00A74F33" w:rsidRDefault="00C73E81" w:rsidP="00C73E81">
      <w:pPr>
        <w:ind w:right="4855"/>
        <w:jc w:val="both"/>
        <w:rPr>
          <w:rFonts w:ascii="Arial" w:hAnsi="Arial" w:cs="Arial"/>
          <w:color w:val="000000"/>
          <w:sz w:val="20"/>
          <w:szCs w:val="20"/>
        </w:rPr>
      </w:pPr>
    </w:p>
    <w:p w:rsidR="00C73E81" w:rsidRPr="00A74F33" w:rsidRDefault="00C73E81" w:rsidP="00C73E81">
      <w:pPr>
        <w:keepNext/>
        <w:shd w:val="clear" w:color="auto" w:fill="FFFFFF"/>
        <w:spacing w:after="150"/>
        <w:jc w:val="both"/>
        <w:outlineLvl w:val="1"/>
        <w:rPr>
          <w:rFonts w:ascii="Arial" w:hAnsi="Arial" w:cs="Arial"/>
          <w:bCs/>
          <w:iCs/>
          <w:sz w:val="20"/>
          <w:szCs w:val="20"/>
          <w:shd w:val="clear" w:color="auto" w:fill="FFFFFF"/>
        </w:rPr>
      </w:pPr>
      <w:r w:rsidRPr="00A74F33">
        <w:rPr>
          <w:rFonts w:ascii="Arial" w:hAnsi="Arial" w:cs="Arial"/>
          <w:bCs/>
          <w:iCs/>
          <w:sz w:val="20"/>
          <w:szCs w:val="20"/>
          <w:shd w:val="clear" w:color="auto" w:fill="FFFFFF"/>
        </w:rPr>
        <w:tab/>
        <w:t xml:space="preserve">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образования «Чаинское сельское поселение» Чаинского района Томской области </w:t>
      </w:r>
    </w:p>
    <w:p w:rsidR="00C73E81" w:rsidRPr="00A74F33" w:rsidRDefault="00C73E81" w:rsidP="00C73E81">
      <w:pPr>
        <w:keepNext/>
        <w:shd w:val="clear" w:color="auto" w:fill="FFFFFF"/>
        <w:spacing w:after="150"/>
        <w:jc w:val="both"/>
        <w:outlineLvl w:val="1"/>
        <w:rPr>
          <w:rFonts w:ascii="Arial" w:hAnsi="Arial" w:cs="Arial"/>
          <w:b/>
          <w:bCs/>
          <w:i/>
          <w:iCs/>
          <w:color w:val="000000"/>
          <w:sz w:val="20"/>
          <w:szCs w:val="20"/>
        </w:rPr>
      </w:pPr>
      <w:r w:rsidRPr="00A74F33">
        <w:rPr>
          <w:rFonts w:ascii="Arial" w:hAnsi="Arial" w:cs="Arial"/>
          <w:b/>
          <w:bCs/>
          <w:iCs/>
          <w:color w:val="000000"/>
          <w:sz w:val="20"/>
          <w:szCs w:val="20"/>
        </w:rPr>
        <w:t>ПОСТАНОВЛЯЮ:</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1. Внести в Административный регламент предоставления муниципальной услуги «Предоставление выписки из реестра муниципального имущества»,</w:t>
      </w:r>
      <w:r w:rsidRPr="00A74F33">
        <w:rPr>
          <w:rFonts w:ascii="Arial" w:hAnsi="Arial" w:cs="Arial"/>
          <w:bCs/>
          <w:sz w:val="20"/>
          <w:szCs w:val="20"/>
        </w:rPr>
        <w:t xml:space="preserve"> утвержденный постановлением Администрации Чаинского сельского поселения от 14.09.2020 № 86,</w:t>
      </w:r>
      <w:r w:rsidRPr="00A74F33">
        <w:rPr>
          <w:rFonts w:ascii="Arial" w:hAnsi="Arial" w:cs="Arial"/>
          <w:color w:val="000000"/>
          <w:sz w:val="20"/>
          <w:szCs w:val="20"/>
        </w:rPr>
        <w:t xml:space="preserve"> следующие изменения: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1.1. абзац 4 пункта 2.6.1 изложить в следующей редакции: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«Настоящий Регламент запрещает требовать от заявителя: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A74F33">
        <w:rPr>
          <w:rFonts w:ascii="Arial" w:hAnsi="Arial" w:cs="Arial"/>
          <w:bCs/>
          <w:iCs/>
          <w:sz w:val="20"/>
          <w:szCs w:val="20"/>
          <w:shd w:val="clear" w:color="auto" w:fill="FFFFFF"/>
        </w:rPr>
        <w:t>Об организации предоставления государственных и муниципальных услуг»</w:t>
      </w:r>
      <w:r w:rsidRPr="00A74F33">
        <w:rPr>
          <w:rFonts w:ascii="Arial" w:hAnsi="Arial" w:cs="Arial"/>
          <w:color w:val="000000"/>
          <w:sz w:val="20"/>
          <w:szCs w:val="2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A74F33">
        <w:rPr>
          <w:rFonts w:ascii="Arial" w:hAnsi="Arial" w:cs="Arial"/>
          <w:bCs/>
          <w:iCs/>
          <w:sz w:val="20"/>
          <w:szCs w:val="20"/>
          <w:shd w:val="clear" w:color="auto" w:fill="FFFFFF"/>
        </w:rPr>
        <w:t>Об организации предоставления государственных и муниципальных услуг»</w:t>
      </w:r>
      <w:r w:rsidRPr="00A74F33">
        <w:rPr>
          <w:rFonts w:ascii="Arial" w:hAnsi="Arial" w:cs="Arial"/>
          <w:color w:val="000000"/>
          <w:sz w:val="20"/>
          <w:szCs w:val="20"/>
        </w:rPr>
        <w:t>, уведомляется заявитель, а также приносятся извинения за доставленные неудобства;</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A74F33">
        <w:rPr>
          <w:rFonts w:ascii="Arial" w:hAnsi="Arial" w:cs="Arial"/>
          <w:bCs/>
          <w:iCs/>
          <w:sz w:val="20"/>
          <w:szCs w:val="20"/>
          <w:shd w:val="clear" w:color="auto" w:fill="FFFFFF"/>
        </w:rPr>
        <w:t>Об организации предоставления государственных и муниципальных услуг»</w:t>
      </w:r>
      <w:r w:rsidRPr="00A74F33">
        <w:rPr>
          <w:rFonts w:ascii="Arial" w:hAnsi="Arial" w:cs="Arial"/>
          <w:color w:val="000000"/>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3. Настоящее постановление вступает в силу с даты подписания.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xml:space="preserve">4. Контроль за исполнением настоящего постановления оставляю за собой. </w:t>
      </w:r>
    </w:p>
    <w:p w:rsidR="00C73E81" w:rsidRPr="00A74F33" w:rsidRDefault="00C73E81" w:rsidP="00C73E81">
      <w:pPr>
        <w:ind w:right="23" w:firstLine="708"/>
        <w:jc w:val="both"/>
        <w:rPr>
          <w:rFonts w:ascii="Arial" w:hAnsi="Arial" w:cs="Arial"/>
          <w:color w:val="000000"/>
          <w:sz w:val="20"/>
          <w:szCs w:val="20"/>
        </w:rPr>
      </w:pPr>
    </w:p>
    <w:p w:rsidR="00C73E81" w:rsidRPr="00A74F33" w:rsidRDefault="00C73E81" w:rsidP="00C73E81">
      <w:pPr>
        <w:ind w:right="23" w:firstLine="708"/>
        <w:jc w:val="both"/>
        <w:rPr>
          <w:rFonts w:ascii="Arial" w:hAnsi="Arial" w:cs="Arial"/>
          <w:color w:val="000000"/>
          <w:sz w:val="20"/>
          <w:szCs w:val="20"/>
        </w:rPr>
      </w:pP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Глава Чаинского сельского поселения                                   В.Н. Аникин</w:t>
      </w:r>
    </w:p>
    <w:p w:rsidR="003C1E7A" w:rsidRPr="00A74F33" w:rsidRDefault="003C1E7A" w:rsidP="00C73E81">
      <w:pPr>
        <w:jc w:val="both"/>
        <w:rPr>
          <w:rFonts w:ascii="Arial" w:hAnsi="Arial" w:cs="Arial"/>
          <w:bCs/>
          <w:sz w:val="20"/>
          <w:szCs w:val="20"/>
        </w:rPr>
      </w:pPr>
    </w:p>
    <w:p w:rsidR="00C73E81" w:rsidRPr="00A74F33" w:rsidRDefault="00C73E81" w:rsidP="00C73E81">
      <w:pPr>
        <w:rPr>
          <w:rFonts w:ascii="Arial" w:hAnsi="Arial" w:cs="Arial"/>
          <w:sz w:val="20"/>
          <w:szCs w:val="20"/>
        </w:rPr>
      </w:pP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АДМИНИСТРАЦИЯ ЧАИНСКОГО СЕЛЬСКОГО ПОСЕЛЕНИЯ</w:t>
      </w:r>
    </w:p>
    <w:p w:rsidR="00C73E81" w:rsidRPr="00A74F33" w:rsidRDefault="00C73E81" w:rsidP="00EC719C">
      <w:pPr>
        <w:rPr>
          <w:rFonts w:ascii="Arial" w:hAnsi="Arial" w:cs="Arial"/>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C73E81" w:rsidRPr="00A74F33" w:rsidRDefault="00C73E81" w:rsidP="00C73E81">
      <w:pPr>
        <w:tabs>
          <w:tab w:val="center" w:pos="4790"/>
        </w:tabs>
        <w:rPr>
          <w:rFonts w:ascii="Arial" w:hAnsi="Arial" w:cs="Arial"/>
          <w:sz w:val="20"/>
          <w:szCs w:val="20"/>
        </w:rPr>
      </w:pPr>
      <w:r w:rsidRPr="00A74F33">
        <w:rPr>
          <w:rFonts w:ascii="Arial" w:hAnsi="Arial" w:cs="Arial"/>
          <w:sz w:val="20"/>
          <w:szCs w:val="20"/>
        </w:rPr>
        <w:t xml:space="preserve">18.06.2021                                            </w:t>
      </w:r>
      <w:r w:rsidR="00EC719C" w:rsidRPr="00A74F33">
        <w:rPr>
          <w:rFonts w:ascii="Arial" w:hAnsi="Arial" w:cs="Arial"/>
          <w:sz w:val="20"/>
          <w:szCs w:val="20"/>
        </w:rPr>
        <w:t xml:space="preserve">        </w:t>
      </w:r>
      <w:r w:rsidR="00A74F33">
        <w:rPr>
          <w:rFonts w:ascii="Arial" w:hAnsi="Arial" w:cs="Arial"/>
          <w:sz w:val="20"/>
          <w:szCs w:val="20"/>
        </w:rPr>
        <w:t xml:space="preserve">                  </w:t>
      </w:r>
      <w:r w:rsidRPr="00A74F33">
        <w:rPr>
          <w:rFonts w:ascii="Arial" w:hAnsi="Arial" w:cs="Arial"/>
          <w:sz w:val="20"/>
          <w:szCs w:val="20"/>
        </w:rPr>
        <w:t>с.Чаинск                                                  № 65</w:t>
      </w:r>
    </w:p>
    <w:p w:rsidR="00C73E81" w:rsidRPr="00A74F33" w:rsidRDefault="00C73E81" w:rsidP="00C73E81">
      <w:pPr>
        <w:tabs>
          <w:tab w:val="center" w:pos="4790"/>
        </w:tabs>
        <w:rPr>
          <w:rFonts w:ascii="Arial" w:hAnsi="Arial" w:cs="Arial"/>
          <w:sz w:val="20"/>
          <w:szCs w:val="20"/>
        </w:rPr>
      </w:pPr>
      <w:r w:rsidRPr="00A74F33">
        <w:rPr>
          <w:rFonts w:ascii="Arial" w:hAnsi="Arial" w:cs="Arial"/>
          <w:sz w:val="20"/>
          <w:szCs w:val="20"/>
        </w:rPr>
        <w:t xml:space="preserve">                                                                                                            </w:t>
      </w:r>
    </w:p>
    <w:p w:rsidR="00C73E81" w:rsidRPr="00A74F33" w:rsidRDefault="00C73E81" w:rsidP="00C73E81">
      <w:pPr>
        <w:tabs>
          <w:tab w:val="center" w:pos="479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499"/>
      </w:tblGrid>
      <w:tr w:rsidR="00C73E81" w:rsidRPr="00A74F33" w:rsidTr="00EC719C">
        <w:trPr>
          <w:trHeight w:val="770"/>
        </w:trPr>
        <w:tc>
          <w:tcPr>
            <w:tcW w:w="9499" w:type="dxa"/>
            <w:tcBorders>
              <w:top w:val="nil"/>
              <w:left w:val="nil"/>
              <w:bottom w:val="nil"/>
              <w:right w:val="nil"/>
            </w:tcBorders>
          </w:tcPr>
          <w:p w:rsidR="00C73E81" w:rsidRPr="00A74F33" w:rsidRDefault="00C73E81" w:rsidP="00EC719C">
            <w:pPr>
              <w:autoSpaceDE w:val="0"/>
              <w:autoSpaceDN w:val="0"/>
              <w:adjustRightInd w:val="0"/>
              <w:jc w:val="center"/>
              <w:rPr>
                <w:rFonts w:ascii="Arial" w:hAnsi="Arial" w:cs="Arial"/>
                <w:b/>
                <w:bCs/>
                <w:sz w:val="20"/>
                <w:szCs w:val="20"/>
              </w:rPr>
            </w:pPr>
            <w:r w:rsidRPr="00A74F33">
              <w:rPr>
                <w:rFonts w:ascii="Arial" w:hAnsi="Arial" w:cs="Arial"/>
                <w:b/>
                <w:bCs/>
                <w:sz w:val="20"/>
                <w:szCs w:val="20"/>
              </w:rPr>
              <w:t>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утвержденный постановлением Администрации Чаинского сельского поселения от 11.12.2019 № 94а</w:t>
            </w:r>
          </w:p>
          <w:p w:rsidR="00C73E81" w:rsidRPr="00A74F33" w:rsidRDefault="00C73E81" w:rsidP="00106B97">
            <w:pPr>
              <w:autoSpaceDE w:val="0"/>
              <w:autoSpaceDN w:val="0"/>
              <w:adjustRightInd w:val="0"/>
              <w:jc w:val="both"/>
              <w:rPr>
                <w:rFonts w:ascii="Arial" w:hAnsi="Arial" w:cs="Arial"/>
                <w:bCs/>
                <w:sz w:val="20"/>
                <w:szCs w:val="20"/>
              </w:rPr>
            </w:pPr>
          </w:p>
        </w:tc>
      </w:tr>
    </w:tbl>
    <w:p w:rsidR="00C73E81" w:rsidRPr="00A74F33" w:rsidRDefault="00C73E81" w:rsidP="00C73E81">
      <w:pPr>
        <w:ind w:right="4855"/>
        <w:jc w:val="both"/>
        <w:rPr>
          <w:rFonts w:ascii="Arial" w:hAnsi="Arial" w:cs="Arial"/>
          <w:color w:val="000000"/>
          <w:sz w:val="20"/>
          <w:szCs w:val="20"/>
        </w:rPr>
      </w:pPr>
    </w:p>
    <w:p w:rsidR="00C73E81" w:rsidRPr="00A74F33" w:rsidRDefault="00C73E81" w:rsidP="00C73E81">
      <w:pPr>
        <w:keepNext/>
        <w:shd w:val="clear" w:color="auto" w:fill="FFFFFF"/>
        <w:spacing w:after="150"/>
        <w:jc w:val="both"/>
        <w:outlineLvl w:val="1"/>
        <w:rPr>
          <w:rFonts w:ascii="Arial" w:hAnsi="Arial" w:cs="Arial"/>
          <w:bCs/>
          <w:iCs/>
          <w:sz w:val="20"/>
          <w:szCs w:val="20"/>
          <w:shd w:val="clear" w:color="auto" w:fill="FFFFFF"/>
        </w:rPr>
      </w:pPr>
      <w:r w:rsidRPr="00A74F33">
        <w:rPr>
          <w:rFonts w:ascii="Arial" w:hAnsi="Arial" w:cs="Arial"/>
          <w:bCs/>
          <w:iCs/>
          <w:sz w:val="20"/>
          <w:szCs w:val="20"/>
          <w:shd w:val="clear" w:color="auto" w:fill="FFFFFF"/>
        </w:rPr>
        <w:tab/>
        <w:t xml:space="preserve">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образования «Чаинское сельское поселение» Чаинского района Томской области </w:t>
      </w:r>
    </w:p>
    <w:p w:rsidR="00C73E81" w:rsidRPr="00A74F33" w:rsidRDefault="00C73E81" w:rsidP="00C73E81">
      <w:pPr>
        <w:keepNext/>
        <w:shd w:val="clear" w:color="auto" w:fill="FFFFFF"/>
        <w:spacing w:after="150"/>
        <w:jc w:val="both"/>
        <w:outlineLvl w:val="1"/>
        <w:rPr>
          <w:rFonts w:ascii="Arial" w:hAnsi="Arial" w:cs="Arial"/>
          <w:b/>
          <w:bCs/>
          <w:i/>
          <w:iCs/>
          <w:color w:val="000000"/>
          <w:sz w:val="20"/>
          <w:szCs w:val="20"/>
        </w:rPr>
      </w:pPr>
      <w:r w:rsidRPr="00A74F33">
        <w:rPr>
          <w:rFonts w:ascii="Arial" w:hAnsi="Arial" w:cs="Arial"/>
          <w:b/>
          <w:bCs/>
          <w:iCs/>
          <w:color w:val="000000"/>
          <w:sz w:val="20"/>
          <w:szCs w:val="20"/>
        </w:rPr>
        <w:t>ПОСТАНОВЛЯЮ:</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xml:space="preserve">1. Внести в Административный регламент предоставления муниципальной услуги </w:t>
      </w:r>
      <w:r w:rsidRPr="00A74F33">
        <w:rPr>
          <w:rFonts w:ascii="Arial" w:hAnsi="Arial" w:cs="Arial"/>
          <w:bCs/>
          <w:sz w:val="20"/>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утвержденный постановлением Администрации Чаинского сельского поселения от 11.12.202019 № 94а,</w:t>
      </w:r>
      <w:r w:rsidRPr="00A74F33">
        <w:rPr>
          <w:rFonts w:ascii="Arial" w:hAnsi="Arial" w:cs="Arial"/>
          <w:color w:val="000000"/>
          <w:sz w:val="20"/>
          <w:szCs w:val="20"/>
        </w:rPr>
        <w:t xml:space="preserve"> следующие изменения: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1.1. абзац 1 пункта 2.8. изложить в следующей редакции: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xml:space="preserve">«От Заявителя запрещено: </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3. Настоящее постановление вступает в силу с даты подписания.</w:t>
      </w: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 xml:space="preserve">4. Контроль за исполнением настоящего постановления оставляю за собой. </w:t>
      </w:r>
    </w:p>
    <w:p w:rsidR="00C73E81" w:rsidRPr="00A74F33" w:rsidRDefault="00C73E81" w:rsidP="00C73E81">
      <w:pPr>
        <w:ind w:right="23" w:firstLine="708"/>
        <w:jc w:val="both"/>
        <w:rPr>
          <w:rFonts w:ascii="Arial" w:hAnsi="Arial" w:cs="Arial"/>
          <w:color w:val="000000"/>
          <w:sz w:val="20"/>
          <w:szCs w:val="20"/>
        </w:rPr>
      </w:pPr>
    </w:p>
    <w:p w:rsidR="00C73E81" w:rsidRPr="00A74F33" w:rsidRDefault="00C73E81" w:rsidP="00C73E81">
      <w:pPr>
        <w:ind w:right="23" w:firstLine="708"/>
        <w:jc w:val="both"/>
        <w:rPr>
          <w:rFonts w:ascii="Arial" w:hAnsi="Arial" w:cs="Arial"/>
          <w:color w:val="000000"/>
          <w:sz w:val="20"/>
          <w:szCs w:val="20"/>
        </w:rPr>
      </w:pPr>
    </w:p>
    <w:p w:rsidR="00C73E81" w:rsidRPr="00A74F33" w:rsidRDefault="00C73E81" w:rsidP="00C73E81">
      <w:pPr>
        <w:ind w:right="23" w:firstLine="708"/>
        <w:jc w:val="both"/>
        <w:rPr>
          <w:rFonts w:ascii="Arial" w:hAnsi="Arial" w:cs="Arial"/>
          <w:color w:val="000000"/>
          <w:sz w:val="20"/>
          <w:szCs w:val="20"/>
        </w:rPr>
      </w:pPr>
      <w:r w:rsidRPr="00A74F33">
        <w:rPr>
          <w:rFonts w:ascii="Arial" w:hAnsi="Arial" w:cs="Arial"/>
          <w:color w:val="000000"/>
          <w:sz w:val="20"/>
          <w:szCs w:val="20"/>
        </w:rPr>
        <w:t>Глава Чаинского сельского поселения                                   В.Н. Аникин</w:t>
      </w:r>
    </w:p>
    <w:p w:rsidR="00C73E81" w:rsidRPr="00A74F33" w:rsidRDefault="00C73E81" w:rsidP="00C73E81">
      <w:pPr>
        <w:jc w:val="both"/>
        <w:rPr>
          <w:rFonts w:ascii="Arial" w:hAnsi="Arial" w:cs="Arial"/>
          <w:bCs/>
          <w:sz w:val="20"/>
          <w:szCs w:val="20"/>
        </w:rPr>
      </w:pPr>
    </w:p>
    <w:p w:rsidR="00C73E81" w:rsidRPr="00A74F33" w:rsidRDefault="00C73E81" w:rsidP="00C73E81">
      <w:pPr>
        <w:rPr>
          <w:rFonts w:ascii="Arial" w:hAnsi="Arial" w:cs="Arial"/>
          <w:sz w:val="20"/>
          <w:szCs w:val="20"/>
        </w:rPr>
      </w:pPr>
    </w:p>
    <w:p w:rsidR="00C73E81" w:rsidRPr="00A74F33" w:rsidRDefault="00C73E81" w:rsidP="00C73E81">
      <w:pPr>
        <w:jc w:val="center"/>
        <w:rPr>
          <w:rFonts w:ascii="Arial" w:eastAsiaTheme="minorEastAsia" w:hAnsi="Arial" w:cs="Arial"/>
          <w:b/>
          <w:sz w:val="20"/>
          <w:szCs w:val="20"/>
        </w:rPr>
      </w:pPr>
      <w:r w:rsidRPr="00A74F33">
        <w:rPr>
          <w:rFonts w:ascii="Arial" w:eastAsiaTheme="minorEastAsia" w:hAnsi="Arial" w:cs="Arial"/>
          <w:b/>
          <w:sz w:val="20"/>
          <w:szCs w:val="20"/>
        </w:rPr>
        <w:t>МУНИЦИПАЛЬНОЕ ОБРАЗОВАНИЕ</w:t>
      </w:r>
    </w:p>
    <w:p w:rsidR="00C73E81" w:rsidRPr="00A74F33" w:rsidRDefault="00C73E81" w:rsidP="00C73E81">
      <w:pPr>
        <w:jc w:val="center"/>
        <w:rPr>
          <w:rFonts w:ascii="Arial" w:eastAsiaTheme="minorEastAsia" w:hAnsi="Arial" w:cs="Arial"/>
          <w:b/>
          <w:sz w:val="20"/>
          <w:szCs w:val="20"/>
        </w:rPr>
      </w:pPr>
      <w:r w:rsidRPr="00A74F33">
        <w:rPr>
          <w:rFonts w:ascii="Arial" w:eastAsiaTheme="minorEastAsia" w:hAnsi="Arial" w:cs="Arial"/>
          <w:b/>
          <w:sz w:val="20"/>
          <w:szCs w:val="20"/>
        </w:rPr>
        <w:t xml:space="preserve"> «ЧАИНСКОЕ СЕЛЬСКОЕ ПОСЕЛЕНИЕ»</w:t>
      </w:r>
    </w:p>
    <w:p w:rsidR="00C73E81" w:rsidRPr="00A74F33" w:rsidRDefault="00C73E81" w:rsidP="00103BE2">
      <w:pPr>
        <w:jc w:val="center"/>
        <w:rPr>
          <w:rFonts w:ascii="Arial" w:eastAsiaTheme="minorEastAsia" w:hAnsi="Arial" w:cs="Arial"/>
          <w:b/>
          <w:sz w:val="20"/>
          <w:szCs w:val="20"/>
        </w:rPr>
      </w:pPr>
      <w:r w:rsidRPr="00A74F33">
        <w:rPr>
          <w:rFonts w:ascii="Arial" w:eastAsiaTheme="minorEastAsia" w:hAnsi="Arial" w:cs="Arial"/>
          <w:b/>
          <w:sz w:val="20"/>
          <w:szCs w:val="20"/>
        </w:rPr>
        <w:t>АДМИНИСТРАЦИЯ ЧАИНСКОГО СЕЛЬСКОГО ПОСЕЛЕНИЯ</w:t>
      </w:r>
    </w:p>
    <w:p w:rsidR="00C73E81" w:rsidRPr="00A74F33" w:rsidRDefault="00C73E81" w:rsidP="00C73E81">
      <w:pPr>
        <w:rPr>
          <w:rFonts w:ascii="Arial" w:eastAsiaTheme="minorEastAsia" w:hAnsi="Arial" w:cs="Arial"/>
          <w:sz w:val="20"/>
          <w:szCs w:val="20"/>
        </w:rPr>
      </w:pPr>
    </w:p>
    <w:p w:rsidR="00C73E81" w:rsidRPr="00A74F33" w:rsidRDefault="00C73E81" w:rsidP="00C73E81">
      <w:pPr>
        <w:jc w:val="center"/>
        <w:rPr>
          <w:rFonts w:ascii="Arial" w:eastAsiaTheme="minorEastAsia" w:hAnsi="Arial" w:cs="Arial"/>
          <w:b/>
          <w:sz w:val="20"/>
          <w:szCs w:val="20"/>
        </w:rPr>
      </w:pPr>
      <w:r w:rsidRPr="00A74F33">
        <w:rPr>
          <w:rFonts w:ascii="Arial" w:eastAsiaTheme="minorEastAsia" w:hAnsi="Arial" w:cs="Arial"/>
          <w:b/>
          <w:sz w:val="20"/>
          <w:szCs w:val="20"/>
        </w:rPr>
        <w:t>ПОСТАНОВЛЕНИЕ</w:t>
      </w:r>
    </w:p>
    <w:p w:rsidR="00C73E81" w:rsidRPr="00A74F33" w:rsidRDefault="00C73E81" w:rsidP="00C73E81">
      <w:pPr>
        <w:jc w:val="center"/>
        <w:rPr>
          <w:rFonts w:ascii="Arial" w:eastAsiaTheme="minorEastAsia" w:hAnsi="Arial" w:cs="Arial"/>
          <w:sz w:val="20"/>
          <w:szCs w:val="20"/>
        </w:rPr>
      </w:pPr>
    </w:p>
    <w:p w:rsidR="00C73E81" w:rsidRPr="00A74F33" w:rsidRDefault="00C73E81" w:rsidP="00C73E81">
      <w:pPr>
        <w:tabs>
          <w:tab w:val="center" w:pos="4790"/>
        </w:tabs>
        <w:rPr>
          <w:rFonts w:ascii="Arial" w:eastAsiaTheme="minorEastAsia" w:hAnsi="Arial" w:cs="Arial"/>
          <w:sz w:val="20"/>
          <w:szCs w:val="20"/>
        </w:rPr>
      </w:pPr>
      <w:r w:rsidRPr="00A74F33">
        <w:rPr>
          <w:rFonts w:ascii="Arial" w:eastAsiaTheme="minorEastAsia" w:hAnsi="Arial" w:cs="Arial"/>
          <w:sz w:val="20"/>
          <w:szCs w:val="20"/>
        </w:rPr>
        <w:t xml:space="preserve">18.06.2021                                        </w:t>
      </w:r>
      <w:r w:rsidR="00EC719C" w:rsidRPr="00A74F33">
        <w:rPr>
          <w:rFonts w:ascii="Arial" w:eastAsiaTheme="minorEastAsia" w:hAnsi="Arial" w:cs="Arial"/>
          <w:sz w:val="20"/>
          <w:szCs w:val="20"/>
        </w:rPr>
        <w:t xml:space="preserve">             </w:t>
      </w:r>
      <w:r w:rsidR="00A74F33">
        <w:rPr>
          <w:rFonts w:ascii="Arial" w:eastAsiaTheme="minorEastAsia" w:hAnsi="Arial" w:cs="Arial"/>
          <w:sz w:val="20"/>
          <w:szCs w:val="20"/>
        </w:rPr>
        <w:t xml:space="preserve">     </w:t>
      </w:r>
      <w:r w:rsidRPr="00A74F33">
        <w:rPr>
          <w:rFonts w:ascii="Arial" w:eastAsiaTheme="minorEastAsia" w:hAnsi="Arial" w:cs="Arial"/>
          <w:sz w:val="20"/>
          <w:szCs w:val="20"/>
        </w:rPr>
        <w:t xml:space="preserve"> с.Чаинск                                                  № 66</w:t>
      </w:r>
    </w:p>
    <w:p w:rsidR="00C73E81" w:rsidRPr="00A74F33" w:rsidRDefault="00C73E81" w:rsidP="00C73E81">
      <w:pPr>
        <w:jc w:val="center"/>
        <w:rPr>
          <w:rFonts w:ascii="Arial" w:eastAsiaTheme="minorEastAsia" w:hAnsi="Arial" w:cs="Arial"/>
          <w:sz w:val="20"/>
          <w:szCs w:val="20"/>
        </w:rPr>
      </w:pPr>
      <w:r w:rsidRPr="00A74F33">
        <w:rPr>
          <w:rFonts w:ascii="Arial" w:eastAsiaTheme="minorEastAsia" w:hAnsi="Arial" w:cs="Arial"/>
          <w:sz w:val="20"/>
          <w:szCs w:val="20"/>
        </w:rPr>
        <w:t>Чаинского района</w:t>
      </w:r>
    </w:p>
    <w:p w:rsidR="00C73E81" w:rsidRPr="00A74F33" w:rsidRDefault="00C73E81" w:rsidP="00C73E81">
      <w:pPr>
        <w:rPr>
          <w:rFonts w:ascii="Arial" w:eastAsiaTheme="minorEastAsia" w:hAnsi="Arial" w:cs="Arial"/>
          <w:sz w:val="20"/>
          <w:szCs w:val="20"/>
        </w:rPr>
      </w:pPr>
    </w:p>
    <w:tbl>
      <w:tblPr>
        <w:tblW w:w="9481" w:type="dxa"/>
        <w:tblInd w:w="108" w:type="dxa"/>
        <w:tblBorders>
          <w:top w:val="single" w:sz="4" w:space="0" w:color="auto"/>
          <w:left w:val="single" w:sz="4" w:space="0" w:color="auto"/>
          <w:bottom w:val="single" w:sz="4" w:space="0" w:color="auto"/>
          <w:right w:val="single" w:sz="4" w:space="0" w:color="auto"/>
        </w:tblBorders>
        <w:tblLook w:val="0000"/>
      </w:tblPr>
      <w:tblGrid>
        <w:gridCol w:w="9481"/>
      </w:tblGrid>
      <w:tr w:rsidR="00C73E81" w:rsidRPr="00A74F33" w:rsidTr="00EC719C">
        <w:trPr>
          <w:trHeight w:val="345"/>
        </w:trPr>
        <w:tc>
          <w:tcPr>
            <w:tcW w:w="9481" w:type="dxa"/>
            <w:tcBorders>
              <w:top w:val="nil"/>
              <w:left w:val="nil"/>
              <w:bottom w:val="nil"/>
              <w:right w:val="nil"/>
            </w:tcBorders>
          </w:tcPr>
          <w:p w:rsidR="00C73E81" w:rsidRPr="00A74F33" w:rsidRDefault="00C73E81" w:rsidP="00EC719C">
            <w:pPr>
              <w:jc w:val="center"/>
              <w:rPr>
                <w:rFonts w:ascii="Arial" w:eastAsiaTheme="minorEastAsia" w:hAnsi="Arial" w:cs="Arial"/>
                <w:b/>
                <w:sz w:val="20"/>
                <w:szCs w:val="20"/>
              </w:rPr>
            </w:pPr>
            <w:r w:rsidRPr="00A74F33">
              <w:rPr>
                <w:rFonts w:ascii="Arial" w:eastAsiaTheme="minorEastAsia" w:hAnsi="Arial" w:cs="Arial"/>
                <w:b/>
                <w:sz w:val="20"/>
                <w:szCs w:val="20"/>
              </w:rPr>
              <w:t>О призн</w:t>
            </w:r>
            <w:r w:rsidR="00EC719C" w:rsidRPr="00A74F33">
              <w:rPr>
                <w:rFonts w:ascii="Arial" w:eastAsiaTheme="minorEastAsia" w:hAnsi="Arial" w:cs="Arial"/>
                <w:b/>
                <w:sz w:val="20"/>
                <w:szCs w:val="20"/>
              </w:rPr>
              <w:t xml:space="preserve">ании утратившими силу отдельных </w:t>
            </w:r>
            <w:r w:rsidRPr="00A74F33">
              <w:rPr>
                <w:rFonts w:ascii="Arial" w:eastAsiaTheme="minorEastAsia" w:hAnsi="Arial" w:cs="Arial"/>
                <w:b/>
                <w:sz w:val="20"/>
                <w:szCs w:val="20"/>
              </w:rPr>
              <w:t>муниципальных правовых актов.</w:t>
            </w:r>
          </w:p>
          <w:p w:rsidR="00EC719C" w:rsidRPr="00A74F33" w:rsidRDefault="00EC719C" w:rsidP="00EC719C">
            <w:pPr>
              <w:jc w:val="center"/>
              <w:rPr>
                <w:rFonts w:ascii="Arial" w:eastAsiaTheme="minorEastAsia" w:hAnsi="Arial" w:cs="Arial"/>
                <w:sz w:val="20"/>
                <w:szCs w:val="20"/>
              </w:rPr>
            </w:pPr>
          </w:p>
        </w:tc>
      </w:tr>
    </w:tbl>
    <w:p w:rsidR="00C73E81" w:rsidRPr="00A74F33" w:rsidRDefault="00C73E81" w:rsidP="00EC719C">
      <w:pPr>
        <w:ind w:firstLine="708"/>
        <w:jc w:val="both"/>
        <w:rPr>
          <w:rFonts w:ascii="Arial" w:hAnsi="Arial" w:cs="Arial"/>
          <w:sz w:val="20"/>
          <w:szCs w:val="20"/>
        </w:rPr>
      </w:pPr>
      <w:r w:rsidRPr="00A74F33">
        <w:rPr>
          <w:rFonts w:ascii="Arial" w:hAnsi="Arial" w:cs="Arial"/>
          <w:sz w:val="20"/>
          <w:szCs w:val="20"/>
        </w:rPr>
        <w:t xml:space="preserve">В соответствии со статьей 48 Федерального закона от 06 октября 2003 года № 131-ФЗ «Об общих принципах организации местного самоуправления в Российской Федерации» </w:t>
      </w:r>
    </w:p>
    <w:p w:rsidR="00C73E81" w:rsidRPr="00A74F33" w:rsidRDefault="00C73E81" w:rsidP="00C73E81">
      <w:pPr>
        <w:widowControl w:val="0"/>
        <w:autoSpaceDE w:val="0"/>
        <w:autoSpaceDN w:val="0"/>
        <w:adjustRightInd w:val="0"/>
        <w:ind w:firstLine="540"/>
        <w:jc w:val="both"/>
        <w:rPr>
          <w:rFonts w:ascii="Arial" w:hAnsi="Arial" w:cs="Arial"/>
          <w:sz w:val="20"/>
          <w:szCs w:val="20"/>
        </w:rPr>
      </w:pPr>
    </w:p>
    <w:p w:rsidR="00C73E81" w:rsidRPr="00A74F33" w:rsidRDefault="00C73E81" w:rsidP="00C73E81">
      <w:pPr>
        <w:jc w:val="both"/>
        <w:rPr>
          <w:rFonts w:ascii="Arial" w:eastAsiaTheme="minorEastAsia" w:hAnsi="Arial" w:cs="Arial"/>
          <w:sz w:val="20"/>
          <w:szCs w:val="20"/>
        </w:rPr>
      </w:pPr>
      <w:r w:rsidRPr="00A74F33">
        <w:rPr>
          <w:rFonts w:ascii="Arial" w:eastAsiaTheme="minorEastAsia" w:hAnsi="Arial" w:cs="Arial"/>
          <w:sz w:val="20"/>
          <w:szCs w:val="20"/>
        </w:rPr>
        <w:t>ПОСТАНОВЛЯЮ:</w:t>
      </w:r>
    </w:p>
    <w:p w:rsidR="00EC719C" w:rsidRPr="00A74F33" w:rsidRDefault="00EC719C" w:rsidP="00C73E81">
      <w:pPr>
        <w:jc w:val="both"/>
        <w:rPr>
          <w:rFonts w:ascii="Arial" w:eastAsiaTheme="minorEastAsia" w:hAnsi="Arial" w:cs="Arial"/>
          <w:sz w:val="20"/>
          <w:szCs w:val="20"/>
        </w:rPr>
      </w:pPr>
    </w:p>
    <w:p w:rsidR="00C73E81" w:rsidRPr="00A74F33" w:rsidRDefault="00C73E81" w:rsidP="00C73E81">
      <w:pPr>
        <w:ind w:firstLine="709"/>
        <w:jc w:val="both"/>
        <w:rPr>
          <w:rFonts w:ascii="Arial" w:eastAsiaTheme="minorEastAsia" w:hAnsi="Arial" w:cs="Arial"/>
          <w:sz w:val="20"/>
          <w:szCs w:val="20"/>
        </w:rPr>
      </w:pPr>
      <w:r w:rsidRPr="00A74F33">
        <w:rPr>
          <w:rFonts w:ascii="Arial" w:eastAsiaTheme="minorEastAsia" w:hAnsi="Arial" w:cs="Arial"/>
          <w:sz w:val="20"/>
          <w:szCs w:val="20"/>
        </w:rPr>
        <w:t>1. Признать утратившими силу с 1 июля 2021 года:</w:t>
      </w:r>
    </w:p>
    <w:p w:rsidR="00C73E81" w:rsidRPr="00A74F33" w:rsidRDefault="00C73E81" w:rsidP="00C73E81">
      <w:pPr>
        <w:ind w:firstLine="708"/>
        <w:jc w:val="both"/>
        <w:rPr>
          <w:rFonts w:ascii="Arial" w:hAnsi="Arial" w:cs="Arial"/>
          <w:sz w:val="20"/>
          <w:szCs w:val="20"/>
        </w:rPr>
      </w:pPr>
      <w:r w:rsidRPr="00A74F33">
        <w:rPr>
          <w:rFonts w:ascii="Arial" w:eastAsiaTheme="minorEastAsia" w:hAnsi="Arial" w:cs="Arial"/>
          <w:sz w:val="20"/>
          <w:szCs w:val="20"/>
        </w:rPr>
        <w:t>1.1. постановление Администрации Чаинского сельского поселения от 20.10.2020 № 93 «</w:t>
      </w:r>
      <w:r w:rsidRPr="00A74F33">
        <w:rPr>
          <w:rFonts w:ascii="Arial" w:hAnsi="Arial" w:cs="Arial"/>
          <w:sz w:val="20"/>
          <w:szCs w:val="20"/>
        </w:rPr>
        <w:t>Об утверждении Административного регламента осуществления муниципального земельного контроля на территории Чаинского сельского поселения»;</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1.2. постановление Администрации Чаинского сельского поселения от 23.03.2020 № 33 «</w:t>
      </w:r>
      <w:r w:rsidRPr="00A74F33">
        <w:rPr>
          <w:rFonts w:ascii="Arial" w:hAnsi="Arial" w:cs="Arial"/>
          <w:sz w:val="20"/>
          <w:szCs w:val="20"/>
        </w:rPr>
        <w:t xml:space="preserve">Об утверждении Административного регламента осуществления муниципального контроля за обеспечением </w:t>
      </w:r>
      <w:r w:rsidRPr="00A74F33">
        <w:rPr>
          <w:rFonts w:ascii="Arial" w:hAnsi="Arial" w:cs="Arial"/>
          <w:bCs/>
          <w:color w:val="000000"/>
          <w:sz w:val="20"/>
          <w:szCs w:val="20"/>
        </w:rPr>
        <w:t>сохранности автомобильных дорог местного значения в границах населенных пунктов Чаинского сельского поселения</w:t>
      </w:r>
      <w:r w:rsidRPr="00A74F33">
        <w:rPr>
          <w:rFonts w:ascii="Arial" w:eastAsiaTheme="minorEastAsia" w:hAnsi="Arial" w:cs="Arial"/>
          <w:sz w:val="20"/>
          <w:szCs w:val="20"/>
        </w:rPr>
        <w:t>»;</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 xml:space="preserve">постановление Администрации Чаинского сельского поселения от 29.10.2020 № 96 </w:t>
      </w:r>
      <w:r w:rsidRPr="00A74F33">
        <w:rPr>
          <w:rFonts w:ascii="Arial" w:hAnsi="Arial" w:cs="Arial"/>
          <w:sz w:val="20"/>
          <w:szCs w:val="20"/>
        </w:rPr>
        <w:t xml:space="preserve">«О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Чаинского сельского поселения, утвержденный постановлением Администрации Чаинского сельского поселения от </w:t>
      </w:r>
      <w:r w:rsidRPr="00A74F33">
        <w:rPr>
          <w:rFonts w:ascii="Arial" w:hAnsi="Arial" w:cs="Arial"/>
          <w:color w:val="000000"/>
          <w:sz w:val="20"/>
          <w:szCs w:val="20"/>
        </w:rPr>
        <w:t>23.03.2020 № 33</w:t>
      </w:r>
      <w:r w:rsidRPr="00A74F33">
        <w:rPr>
          <w:rFonts w:ascii="Arial" w:eastAsiaTheme="minorEastAsia" w:hAnsi="Arial" w:cs="Arial"/>
          <w:sz w:val="20"/>
          <w:szCs w:val="20"/>
        </w:rPr>
        <w:t>»;</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1.3. постановление Администрации Чаинского сельского поселения от 29.12.2018 № 96 «Об утверждении Административного регламента осуществления муниципального жилищного контроля на территории Чаинского сельского поселения»;</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постановление Администрации Чаинского сельского поселения от 06.05.2019 № 19 «О внесении изменений и дополнений в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постановление Администрации Чаинского сельского поселения от 22.11.2019 № 78 «О внесении изменений в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постановление Администрации Чаинского сельского поселения от 15.01.2020 № 6 «О внесении изменений в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постановление Администрации Чаинского сельского поселения от 05.06.2020 № 62 «О рассмотрении протеста прокурора Чаинского района от 29.05.2020 № 20-2020 на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w:t>
      </w:r>
    </w:p>
    <w:p w:rsidR="00C73E81" w:rsidRPr="00A74F33" w:rsidRDefault="00C73E81" w:rsidP="00C73E81">
      <w:pPr>
        <w:ind w:firstLine="708"/>
        <w:jc w:val="both"/>
        <w:rPr>
          <w:rFonts w:ascii="Arial" w:eastAsiaTheme="minorEastAsia" w:hAnsi="Arial" w:cs="Arial"/>
          <w:sz w:val="20"/>
          <w:szCs w:val="20"/>
        </w:rPr>
      </w:pPr>
      <w:r w:rsidRPr="00A74F33">
        <w:rPr>
          <w:rFonts w:ascii="Arial" w:eastAsiaTheme="minorEastAsia" w:hAnsi="Arial" w:cs="Arial"/>
          <w:sz w:val="20"/>
          <w:szCs w:val="20"/>
        </w:rPr>
        <w:t>постановление Администрации Чаинского сельского поселения от 05.10.2020 № 91«О внесении изменений в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w:t>
      </w:r>
    </w:p>
    <w:p w:rsidR="00C73E81" w:rsidRPr="00A74F33" w:rsidRDefault="00C73E81" w:rsidP="00C73E81">
      <w:pPr>
        <w:ind w:firstLine="709"/>
        <w:jc w:val="both"/>
        <w:rPr>
          <w:rFonts w:ascii="Arial" w:eastAsiaTheme="minorEastAsia" w:hAnsi="Arial" w:cs="Arial"/>
          <w:sz w:val="20"/>
          <w:szCs w:val="20"/>
        </w:rPr>
      </w:pPr>
      <w:r w:rsidRPr="00A74F33">
        <w:rPr>
          <w:rFonts w:ascii="Arial" w:eastAsiaTheme="minorEastAsia" w:hAnsi="Arial" w:cs="Arial"/>
          <w:sz w:val="20"/>
          <w:szCs w:val="20"/>
        </w:rPr>
        <w:t>2. Опубликовать настоящее постановление в официальном периодическом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поселение»в сети «Интернет».</w:t>
      </w:r>
    </w:p>
    <w:p w:rsidR="00C73E81" w:rsidRPr="00A74F33" w:rsidRDefault="00C73E81" w:rsidP="00C73E81">
      <w:pPr>
        <w:ind w:firstLine="709"/>
        <w:jc w:val="both"/>
        <w:rPr>
          <w:rFonts w:ascii="Arial" w:eastAsiaTheme="minorEastAsia" w:hAnsi="Arial" w:cs="Arial"/>
          <w:sz w:val="20"/>
          <w:szCs w:val="20"/>
        </w:rPr>
      </w:pPr>
      <w:r w:rsidRPr="00A74F33">
        <w:rPr>
          <w:rFonts w:ascii="Arial" w:hAnsi="Arial" w:cs="Arial"/>
          <w:bCs/>
          <w:sz w:val="20"/>
          <w:szCs w:val="20"/>
        </w:rPr>
        <w:t xml:space="preserve">3. </w:t>
      </w:r>
      <w:r w:rsidRPr="00A74F33">
        <w:rPr>
          <w:rFonts w:ascii="Arial" w:eastAsiaTheme="minorEastAsia" w:hAnsi="Arial" w:cs="Arial"/>
          <w:sz w:val="20"/>
          <w:szCs w:val="20"/>
        </w:rPr>
        <w:t>Контроль за исполнением настоящего постановления оставляю за собой.</w:t>
      </w:r>
    </w:p>
    <w:p w:rsidR="00C73E81" w:rsidRPr="00A74F33" w:rsidRDefault="00C73E81" w:rsidP="00C73E81">
      <w:pPr>
        <w:ind w:firstLine="709"/>
        <w:jc w:val="both"/>
        <w:rPr>
          <w:rFonts w:ascii="Arial" w:eastAsiaTheme="minorEastAsia" w:hAnsi="Arial" w:cs="Arial"/>
          <w:sz w:val="20"/>
          <w:szCs w:val="20"/>
        </w:rPr>
      </w:pPr>
    </w:p>
    <w:p w:rsidR="00C73E81" w:rsidRPr="00A74F33" w:rsidRDefault="00C73E81" w:rsidP="00C73E81">
      <w:pPr>
        <w:ind w:firstLine="709"/>
        <w:jc w:val="both"/>
        <w:rPr>
          <w:rFonts w:ascii="Arial" w:eastAsiaTheme="minorEastAsia" w:hAnsi="Arial" w:cs="Arial"/>
          <w:sz w:val="20"/>
          <w:szCs w:val="20"/>
        </w:rPr>
      </w:pPr>
    </w:p>
    <w:p w:rsidR="00C73E81" w:rsidRPr="00A74F33" w:rsidRDefault="00C73E81" w:rsidP="00C73E81">
      <w:pPr>
        <w:rPr>
          <w:rFonts w:ascii="Arial" w:hAnsi="Arial" w:cs="Arial"/>
          <w:sz w:val="20"/>
          <w:szCs w:val="20"/>
        </w:rPr>
      </w:pPr>
      <w:r w:rsidRPr="00A74F33">
        <w:rPr>
          <w:rFonts w:ascii="Arial" w:hAnsi="Arial" w:cs="Arial"/>
          <w:sz w:val="20"/>
          <w:szCs w:val="20"/>
        </w:rPr>
        <w:t>Глава Чаинского сельского поселения                                        В.Н.Аникин</w:t>
      </w:r>
    </w:p>
    <w:p w:rsidR="00EC719C" w:rsidRPr="00A74F33" w:rsidRDefault="00EC719C" w:rsidP="00C73E81">
      <w:pPr>
        <w:rPr>
          <w:rFonts w:ascii="Arial" w:eastAsiaTheme="minorEastAsia" w:hAnsi="Arial" w:cs="Arial"/>
          <w:sz w:val="20"/>
          <w:szCs w:val="20"/>
        </w:rPr>
      </w:pPr>
    </w:p>
    <w:p w:rsidR="00C73E81" w:rsidRPr="00A74F33" w:rsidRDefault="00C73E81" w:rsidP="00562353">
      <w:pPr>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562353">
      <w:pPr>
        <w:jc w:val="center"/>
        <w:rPr>
          <w:rFonts w:ascii="Arial" w:hAnsi="Arial" w:cs="Arial"/>
          <w:b/>
          <w:sz w:val="20"/>
          <w:szCs w:val="20"/>
        </w:rPr>
      </w:pPr>
      <w:r w:rsidRPr="00A74F33">
        <w:rPr>
          <w:rFonts w:ascii="Arial" w:hAnsi="Arial" w:cs="Arial"/>
          <w:b/>
          <w:sz w:val="20"/>
          <w:szCs w:val="20"/>
        </w:rPr>
        <w:t>«ЧАИНСКОЕ СЕЛЬСКОЕ ПОСЕЛЕНИЕ»</w:t>
      </w:r>
    </w:p>
    <w:p w:rsidR="00C73E81" w:rsidRPr="00A74F33" w:rsidRDefault="00C73E81" w:rsidP="00562353">
      <w:pPr>
        <w:jc w:val="center"/>
        <w:rPr>
          <w:rFonts w:ascii="Arial" w:hAnsi="Arial" w:cs="Arial"/>
          <w:b/>
          <w:sz w:val="20"/>
          <w:szCs w:val="20"/>
        </w:rPr>
      </w:pPr>
      <w:r w:rsidRPr="00A74F33">
        <w:rPr>
          <w:rFonts w:ascii="Arial" w:hAnsi="Arial" w:cs="Arial"/>
          <w:b/>
          <w:sz w:val="20"/>
          <w:szCs w:val="20"/>
        </w:rPr>
        <w:t>СОВЕТ ЧАИНСКОГО СЕЛЬСКОГО ПОСЕЛЕНИЯ</w:t>
      </w:r>
    </w:p>
    <w:p w:rsidR="00C73E81" w:rsidRPr="00A74F33" w:rsidRDefault="00C73E81" w:rsidP="00C73E81">
      <w:pPr>
        <w:rPr>
          <w:rFonts w:ascii="Arial" w:hAnsi="Arial" w:cs="Arial"/>
          <w:b/>
          <w:sz w:val="20"/>
          <w:szCs w:val="20"/>
        </w:rPr>
      </w:pPr>
    </w:p>
    <w:p w:rsidR="00C73E81" w:rsidRPr="00A74F33" w:rsidRDefault="00C73E81" w:rsidP="00C73E81">
      <w:pPr>
        <w:tabs>
          <w:tab w:val="left" w:pos="3840"/>
        </w:tabs>
        <w:rPr>
          <w:rFonts w:ascii="Arial" w:hAnsi="Arial" w:cs="Arial"/>
          <w:sz w:val="20"/>
          <w:szCs w:val="20"/>
        </w:rPr>
      </w:pPr>
      <w:r w:rsidRPr="00A74F33">
        <w:rPr>
          <w:rFonts w:ascii="Arial" w:hAnsi="Arial" w:cs="Arial"/>
          <w:b/>
          <w:sz w:val="20"/>
          <w:szCs w:val="20"/>
        </w:rPr>
        <w:tab/>
        <w:t>ПОСТАНОВЛЕНИЕ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21.06.2021                                            </w:t>
      </w:r>
      <w:r w:rsidR="00EC719C" w:rsidRPr="00A74F33">
        <w:rPr>
          <w:rFonts w:ascii="Arial" w:hAnsi="Arial" w:cs="Arial"/>
          <w:sz w:val="20"/>
          <w:szCs w:val="20"/>
        </w:rPr>
        <w:t xml:space="preserve">          </w:t>
      </w:r>
      <w:r w:rsidR="00A74F33">
        <w:rPr>
          <w:rFonts w:ascii="Arial" w:hAnsi="Arial" w:cs="Arial"/>
          <w:sz w:val="20"/>
          <w:szCs w:val="20"/>
        </w:rPr>
        <w:t xml:space="preserve">        </w:t>
      </w:r>
      <w:r w:rsidRPr="00A74F33">
        <w:rPr>
          <w:rFonts w:ascii="Arial" w:hAnsi="Arial" w:cs="Arial"/>
          <w:sz w:val="20"/>
          <w:szCs w:val="20"/>
        </w:rPr>
        <w:t>с.Чаинск                                                     № 67</w:t>
      </w:r>
    </w:p>
    <w:p w:rsidR="00C73E81" w:rsidRPr="00A74F33" w:rsidRDefault="00C73E81" w:rsidP="00C73E81">
      <w:pPr>
        <w:rPr>
          <w:rFonts w:ascii="Arial" w:hAnsi="Arial" w:cs="Arial"/>
          <w:sz w:val="20"/>
          <w:szCs w:val="20"/>
        </w:rPr>
      </w:pPr>
    </w:p>
    <w:tbl>
      <w:tblPr>
        <w:tblStyle w:val="af3"/>
        <w:tblW w:w="9583" w:type="dxa"/>
        <w:tblLook w:val="04A0"/>
      </w:tblPr>
      <w:tblGrid>
        <w:gridCol w:w="9583"/>
      </w:tblGrid>
      <w:tr w:rsidR="00C73E81" w:rsidRPr="00A74F33" w:rsidTr="00EC719C">
        <w:trPr>
          <w:trHeight w:val="733"/>
        </w:trPr>
        <w:tc>
          <w:tcPr>
            <w:tcW w:w="9583" w:type="dxa"/>
            <w:tcBorders>
              <w:top w:val="nil"/>
              <w:left w:val="nil"/>
              <w:bottom w:val="nil"/>
              <w:right w:val="nil"/>
            </w:tcBorders>
          </w:tcPr>
          <w:p w:rsidR="00C73E81" w:rsidRPr="00A74F33" w:rsidRDefault="00C73E81" w:rsidP="00EC719C">
            <w:pPr>
              <w:jc w:val="center"/>
              <w:rPr>
                <w:rFonts w:ascii="Arial" w:hAnsi="Arial" w:cs="Arial"/>
                <w:b/>
                <w:sz w:val="20"/>
                <w:szCs w:val="20"/>
              </w:rPr>
            </w:pPr>
            <w:r w:rsidRPr="00A74F33">
              <w:rPr>
                <w:rFonts w:ascii="Arial" w:hAnsi="Arial" w:cs="Arial"/>
                <w:b/>
                <w:sz w:val="20"/>
                <w:szCs w:val="20"/>
              </w:rPr>
              <w:t>Утвердить Положение о порядке подготовки и утверждения документации по планировке территории муниципального образования «Чаинское сельское поселение» Чаинского района Томской области, разрабатываемой на основании решений органов местного самоуправления</w:t>
            </w:r>
          </w:p>
          <w:p w:rsidR="00C73E81" w:rsidRPr="00A74F33" w:rsidRDefault="00C73E81" w:rsidP="00EC719C">
            <w:pPr>
              <w:jc w:val="center"/>
              <w:rPr>
                <w:rFonts w:ascii="Arial" w:hAnsi="Arial" w:cs="Arial"/>
                <w:sz w:val="20"/>
                <w:szCs w:val="20"/>
              </w:rPr>
            </w:pPr>
          </w:p>
        </w:tc>
      </w:tr>
    </w:tbl>
    <w:p w:rsidR="00C73E81" w:rsidRPr="00A74F33" w:rsidRDefault="00C73E81" w:rsidP="00C73E81">
      <w:pPr>
        <w:rPr>
          <w:rFonts w:ascii="Arial" w:hAnsi="Arial" w:cs="Arial"/>
          <w:sz w:val="20"/>
          <w:szCs w:val="20"/>
        </w:rPr>
      </w:pP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«Чаинского сельского поселения» Чаинского района Томской области</w:t>
      </w:r>
    </w:p>
    <w:p w:rsidR="00C73E81" w:rsidRPr="00A74F33" w:rsidRDefault="00C73E81" w:rsidP="00C73E81">
      <w:pPr>
        <w:jc w:val="both"/>
        <w:rPr>
          <w:rFonts w:ascii="Arial" w:hAnsi="Arial" w:cs="Arial"/>
          <w:sz w:val="20"/>
          <w:szCs w:val="20"/>
        </w:rPr>
      </w:pPr>
    </w:p>
    <w:p w:rsidR="00C73E81" w:rsidRPr="00A74F33" w:rsidRDefault="00C73E81" w:rsidP="00C73E81">
      <w:pPr>
        <w:jc w:val="both"/>
        <w:rPr>
          <w:rFonts w:ascii="Arial" w:hAnsi="Arial" w:cs="Arial"/>
          <w:b/>
          <w:sz w:val="20"/>
          <w:szCs w:val="20"/>
        </w:rPr>
      </w:pPr>
      <w:r w:rsidRPr="00A74F33">
        <w:rPr>
          <w:rFonts w:ascii="Arial" w:hAnsi="Arial" w:cs="Arial"/>
          <w:b/>
          <w:sz w:val="20"/>
          <w:szCs w:val="20"/>
        </w:rPr>
        <w:t>ПОСТАНОВЛЯЮ:</w:t>
      </w:r>
    </w:p>
    <w:p w:rsidR="00C73E81" w:rsidRPr="00A74F33" w:rsidRDefault="00C73E81" w:rsidP="00C73E81">
      <w:pPr>
        <w:jc w:val="both"/>
        <w:rPr>
          <w:rFonts w:ascii="Arial" w:hAnsi="Arial" w:cs="Arial"/>
          <w:sz w:val="20"/>
          <w:szCs w:val="20"/>
        </w:rPr>
      </w:pP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1. Утвердить Положение о порядке подготовки и утверждения документации по планировке территории муниципального образования «Чаинское сельское поселение» Чаинского района Томской области, разрабатываемой на основании решений органов местного самоуправления, согласно приложению к настоящему постановлению.</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 Признать утратившими силу:</w:t>
      </w:r>
    </w:p>
    <w:p w:rsidR="00C73E81" w:rsidRPr="00A74F33" w:rsidRDefault="00C73E81" w:rsidP="00C73E81">
      <w:pPr>
        <w:jc w:val="both"/>
        <w:rPr>
          <w:rFonts w:ascii="Arial" w:hAnsi="Arial" w:cs="Arial"/>
          <w:sz w:val="20"/>
          <w:szCs w:val="20"/>
        </w:rPr>
      </w:pPr>
      <w:r w:rsidRPr="00A74F33">
        <w:rPr>
          <w:rFonts w:ascii="Arial" w:hAnsi="Arial" w:cs="Arial"/>
          <w:sz w:val="20"/>
          <w:szCs w:val="20"/>
        </w:rPr>
        <w:t>- постановление Администрации Чаинского сельского поселения «Об утверждении положения о порядке подготовки документации по планировке территорий Чаинского сельского поселения № 99 от 29.12.2018 года;</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4. Контроль  за исполнением постановления оставляю за собой.</w:t>
      </w:r>
    </w:p>
    <w:p w:rsidR="00C73E81" w:rsidRPr="00A74F33" w:rsidRDefault="00C73E81" w:rsidP="00C73E81">
      <w:pPr>
        <w:jc w:val="both"/>
        <w:rPr>
          <w:rFonts w:ascii="Arial" w:hAnsi="Arial" w:cs="Arial"/>
          <w:sz w:val="20"/>
          <w:szCs w:val="20"/>
        </w:rPr>
      </w:pPr>
    </w:p>
    <w:p w:rsidR="00C73E81" w:rsidRPr="00A74F33" w:rsidRDefault="00C73E81" w:rsidP="00C73E81">
      <w:pPr>
        <w:jc w:val="both"/>
        <w:rPr>
          <w:rFonts w:ascii="Arial" w:hAnsi="Arial" w:cs="Arial"/>
          <w:sz w:val="20"/>
          <w:szCs w:val="20"/>
        </w:rPr>
      </w:pPr>
    </w:p>
    <w:p w:rsidR="00C73E81" w:rsidRPr="00A74F33" w:rsidRDefault="00C73E81" w:rsidP="00C73E81">
      <w:pPr>
        <w:jc w:val="both"/>
        <w:rPr>
          <w:rFonts w:ascii="Arial" w:hAnsi="Arial" w:cs="Arial"/>
          <w:sz w:val="20"/>
          <w:szCs w:val="20"/>
        </w:rPr>
      </w:pPr>
    </w:p>
    <w:p w:rsidR="00C73E81" w:rsidRPr="00A74F33" w:rsidRDefault="00C73E81" w:rsidP="00C73E81">
      <w:pPr>
        <w:jc w:val="both"/>
        <w:rPr>
          <w:rFonts w:ascii="Arial" w:hAnsi="Arial" w:cs="Arial"/>
          <w:sz w:val="20"/>
          <w:szCs w:val="20"/>
        </w:rPr>
      </w:pPr>
      <w:r w:rsidRPr="00A74F33">
        <w:rPr>
          <w:rFonts w:ascii="Arial" w:hAnsi="Arial" w:cs="Arial"/>
          <w:sz w:val="20"/>
          <w:szCs w:val="20"/>
        </w:rPr>
        <w:t>Глава  Чаинского сельского поселения                                                      В.Н. Аникин</w:t>
      </w:r>
    </w:p>
    <w:p w:rsidR="00C73E81" w:rsidRPr="00A74F33" w:rsidRDefault="00C73E81" w:rsidP="00EC719C">
      <w:pPr>
        <w:rPr>
          <w:rFonts w:ascii="Arial" w:hAnsi="Arial" w:cs="Arial"/>
          <w:sz w:val="20"/>
          <w:szCs w:val="20"/>
        </w:rPr>
      </w:pP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w:t>
      </w:r>
      <w:r w:rsidR="00EC719C" w:rsidRPr="00A74F33">
        <w:rPr>
          <w:rFonts w:ascii="Arial" w:hAnsi="Arial" w:cs="Arial"/>
          <w:sz w:val="20"/>
          <w:szCs w:val="20"/>
        </w:rPr>
        <w:t xml:space="preserve">   </w:t>
      </w:r>
    </w:p>
    <w:p w:rsidR="00C73E81" w:rsidRPr="00A74F33" w:rsidRDefault="00C73E81" w:rsidP="00C73E81">
      <w:pPr>
        <w:ind w:left="2832" w:firstLine="708"/>
        <w:jc w:val="right"/>
        <w:rPr>
          <w:rFonts w:ascii="Arial" w:hAnsi="Arial" w:cs="Arial"/>
          <w:sz w:val="20"/>
          <w:szCs w:val="20"/>
        </w:rPr>
      </w:pPr>
      <w:r w:rsidRPr="00A74F33">
        <w:rPr>
          <w:rFonts w:ascii="Arial" w:hAnsi="Arial" w:cs="Arial"/>
          <w:sz w:val="20"/>
          <w:szCs w:val="20"/>
        </w:rPr>
        <w:t>Утверждаю</w:t>
      </w:r>
    </w:p>
    <w:p w:rsidR="00C73E81" w:rsidRPr="00A74F33" w:rsidRDefault="00C73E81" w:rsidP="00C73E81">
      <w:pPr>
        <w:ind w:left="2124" w:firstLine="708"/>
        <w:jc w:val="right"/>
        <w:rPr>
          <w:rFonts w:ascii="Arial" w:hAnsi="Arial" w:cs="Arial"/>
          <w:sz w:val="20"/>
          <w:szCs w:val="20"/>
        </w:rPr>
      </w:pPr>
      <w:r w:rsidRPr="00A74F33">
        <w:rPr>
          <w:rFonts w:ascii="Arial" w:hAnsi="Arial" w:cs="Arial"/>
          <w:sz w:val="20"/>
          <w:szCs w:val="20"/>
        </w:rPr>
        <w:t>постановление Администрации</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Чаинского сельского поселения</w:t>
      </w:r>
    </w:p>
    <w:p w:rsidR="00C73E81" w:rsidRPr="00A74F33" w:rsidRDefault="00C73E81" w:rsidP="00EC719C">
      <w:pPr>
        <w:jc w:val="right"/>
        <w:rPr>
          <w:rFonts w:ascii="Arial" w:hAnsi="Arial" w:cs="Arial"/>
          <w:sz w:val="20"/>
          <w:szCs w:val="20"/>
        </w:rPr>
      </w:pPr>
      <w:r w:rsidRPr="00A74F33">
        <w:rPr>
          <w:rFonts w:ascii="Arial" w:hAnsi="Arial" w:cs="Arial"/>
          <w:sz w:val="20"/>
          <w:szCs w:val="20"/>
        </w:rPr>
        <w:t>от 21.06.2021 № 67</w:t>
      </w:r>
    </w:p>
    <w:p w:rsidR="00C73E81" w:rsidRPr="00A74F33" w:rsidRDefault="00C73E81" w:rsidP="00C73E81">
      <w:pPr>
        <w:jc w:val="both"/>
        <w:rPr>
          <w:rFonts w:ascii="Arial" w:hAnsi="Arial" w:cs="Arial"/>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ПОЛОЖЕНИЕ О ПОРЯДКЕ</w:t>
      </w:r>
    </w:p>
    <w:p w:rsidR="00C73E81" w:rsidRPr="00A74F33" w:rsidRDefault="00C73E81" w:rsidP="00562353">
      <w:pPr>
        <w:jc w:val="center"/>
        <w:rPr>
          <w:rFonts w:ascii="Arial" w:hAnsi="Arial" w:cs="Arial"/>
          <w:b/>
          <w:sz w:val="20"/>
          <w:szCs w:val="20"/>
        </w:rPr>
      </w:pPr>
      <w:r w:rsidRPr="00A74F33">
        <w:rPr>
          <w:rFonts w:ascii="Arial" w:hAnsi="Arial" w:cs="Arial"/>
          <w:b/>
          <w:sz w:val="20"/>
          <w:szCs w:val="20"/>
        </w:rPr>
        <w:t>ПОДГОТОВКИ И УТВЕРЖДЕНИИ ДОКУМЕНТАЦИИ ПО ПЛАНИРОВКЕ ТЕРРИТОРИЙ МУНИЦИПАЛЬНОГО ОБРАЗОВАНИЯ «ЧАИНСКОЕ СЕЛЬСКОЕ ПОСЕЛЕНИЕ» ЧАИНСКОГО РАЙОНА ТОМСКОЙ ОБЛАСТИ, РАЗРАБАТЫВАЕМОЙ НА ОСНОВАНИИ РЕШЕНИЙ ОРГАНОВ МЕСТНОГО САМОУПРАВЛЕНИЯ</w:t>
      </w:r>
    </w:p>
    <w:p w:rsidR="00C73E81" w:rsidRPr="00A74F33" w:rsidRDefault="00C73E81" w:rsidP="00562353">
      <w:pPr>
        <w:jc w:val="center"/>
        <w:rPr>
          <w:rFonts w:ascii="Arial" w:hAnsi="Arial" w:cs="Arial"/>
          <w:b/>
          <w:sz w:val="20"/>
          <w:szCs w:val="20"/>
        </w:rPr>
      </w:pPr>
      <w:r w:rsidRPr="00A74F33">
        <w:rPr>
          <w:rFonts w:ascii="Arial" w:hAnsi="Arial" w:cs="Arial"/>
          <w:b/>
          <w:sz w:val="20"/>
          <w:szCs w:val="20"/>
        </w:rPr>
        <w:t>I. ОБЩИЕ ПОЛОЖЕНИЯ</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1.1 Настоящее Положение о порядке подготовки и утверждении документации по планировке территорий муниципального образования «Чаинское сельское поселение» Чаинского района Томской области, разрабатываемой на основании решений органов местного самоуправления (далее - Положение), разработано в соответствии с Градостроительным кодексом Российской Федерации и определяет порядок подготовки документации по планировке территорий муниципального образования «Чаинское сельское поселение», а также порядок утверждения такой документации.</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1.2.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1.3. Видами документации по планировке территории являются: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Проект планировки территории, подготовка которого осуществляется с учётом требований статьи 42 Градостроительного кодекса Российской Федерации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73E81" w:rsidRPr="00A74F33" w:rsidRDefault="00C73E81" w:rsidP="00C73E81">
      <w:pPr>
        <w:jc w:val="both"/>
        <w:rPr>
          <w:rFonts w:ascii="Arial" w:hAnsi="Arial" w:cs="Arial"/>
          <w:sz w:val="20"/>
          <w:szCs w:val="20"/>
        </w:rPr>
      </w:pPr>
      <w:r w:rsidRPr="00A74F33">
        <w:rPr>
          <w:rFonts w:ascii="Arial" w:hAnsi="Arial" w:cs="Arial"/>
          <w:sz w:val="20"/>
          <w:szCs w:val="20"/>
        </w:rPr>
        <w:t xml:space="preserve"> </w:t>
      </w:r>
      <w:r w:rsidRPr="00A74F33">
        <w:rPr>
          <w:rFonts w:ascii="Arial" w:hAnsi="Arial" w:cs="Arial"/>
          <w:sz w:val="20"/>
          <w:szCs w:val="20"/>
        </w:rPr>
        <w:tab/>
        <w:t xml:space="preserve">Проект межевания территории, подготовка которого осуществляется с учётом требований статьи 43 Градостроительного кодекса Российской Федерации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генеральным планом поселения, , территории, в отношении которой предусматривается осуществление деятельности по ее комплексному и устойчивому развитию.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1.4.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 1.5. Подготовка графической части документации по планировке территории осуществляется: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1) в соответствии с системой координат, используемой для ведения Единого государственного реестра недвижимости;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 с использованием цифровых топографических карт, цифровых топографических планов, требования к которым устанавливаются законодательством Российской Федерации.</w:t>
      </w:r>
    </w:p>
    <w:p w:rsidR="00C73E81" w:rsidRPr="00A74F33" w:rsidRDefault="00C73E81" w:rsidP="00EC719C">
      <w:pPr>
        <w:jc w:val="both"/>
        <w:rPr>
          <w:rFonts w:ascii="Arial" w:hAnsi="Arial" w:cs="Arial"/>
          <w:sz w:val="20"/>
          <w:szCs w:val="20"/>
        </w:rPr>
      </w:pPr>
      <w:r w:rsidRPr="00A74F33">
        <w:rPr>
          <w:rFonts w:ascii="Arial" w:hAnsi="Arial" w:cs="Arial"/>
          <w:sz w:val="20"/>
          <w:szCs w:val="20"/>
        </w:rPr>
        <w:t xml:space="preserve"> </w:t>
      </w:r>
      <w:r w:rsidRPr="00A74F33">
        <w:rPr>
          <w:rFonts w:ascii="Arial" w:hAnsi="Arial" w:cs="Arial"/>
          <w:sz w:val="20"/>
          <w:szCs w:val="20"/>
        </w:rPr>
        <w:tab/>
        <w:t xml:space="preserve"> 1.6.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 1.7.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C73E81" w:rsidRPr="00A74F33" w:rsidRDefault="00C73E81" w:rsidP="00562353">
      <w:pPr>
        <w:ind w:firstLine="708"/>
        <w:jc w:val="both"/>
        <w:rPr>
          <w:rFonts w:ascii="Arial" w:hAnsi="Arial" w:cs="Arial"/>
          <w:sz w:val="20"/>
          <w:szCs w:val="20"/>
        </w:rPr>
      </w:pPr>
      <w:r w:rsidRPr="00A74F33">
        <w:rPr>
          <w:rFonts w:ascii="Arial" w:hAnsi="Arial" w:cs="Arial"/>
          <w:sz w:val="20"/>
          <w:szCs w:val="20"/>
        </w:rPr>
        <w:t xml:space="preserve"> 1.8.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C73E81" w:rsidRPr="00A74F33" w:rsidRDefault="00C73E81" w:rsidP="00562353">
      <w:pPr>
        <w:ind w:firstLine="708"/>
        <w:jc w:val="center"/>
        <w:rPr>
          <w:rFonts w:ascii="Arial" w:hAnsi="Arial" w:cs="Arial"/>
          <w:b/>
          <w:sz w:val="20"/>
          <w:szCs w:val="20"/>
        </w:rPr>
      </w:pPr>
      <w:r w:rsidRPr="00A74F33">
        <w:rPr>
          <w:rFonts w:ascii="Arial" w:hAnsi="Arial" w:cs="Arial"/>
          <w:b/>
          <w:sz w:val="20"/>
          <w:szCs w:val="20"/>
        </w:rPr>
        <w:t>2. ПОРЯДОК ПОДГОТОВКИ И УТВЕРЖДЕНИЯ ДОКУМЕНТАЦИИ ПО ПЛАНИРОВКЕ ТЕРРИТОРИИ.</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2.1. Решения о подготовке документации по планировке территории принимаются самостоятельно.</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2.2. Решение о подготовке документации по планировке территории принимается Главой Чаинского сельского поселения (далее - Глава поселения) в форме постановления, обеспечивает подготовку документации по планировке территории, и утверждает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района и документацию по планировке территории в границах поселения.</w:t>
      </w:r>
    </w:p>
    <w:p w:rsidR="00C73E81" w:rsidRPr="00A74F33" w:rsidRDefault="00C73E81" w:rsidP="00C73E81">
      <w:pPr>
        <w:jc w:val="both"/>
        <w:rPr>
          <w:rFonts w:ascii="Arial" w:hAnsi="Arial" w:cs="Arial"/>
          <w:sz w:val="20"/>
          <w:szCs w:val="20"/>
        </w:rPr>
      </w:pPr>
      <w:r w:rsidRPr="00A74F33">
        <w:rPr>
          <w:rFonts w:ascii="Arial" w:hAnsi="Arial" w:cs="Arial"/>
          <w:sz w:val="20"/>
          <w:szCs w:val="20"/>
        </w:rPr>
        <w:tab/>
        <w:t xml:space="preserve">2.3.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Главе поселения.</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2.4. Проекты планировки территории и проекты межевания территории, решение об утверждении, которых принимается в соответствии с настоящей Положением, подлежат обязательному рассмотрению на общественных обсуждениях или публичных слушаниях. </w:t>
      </w:r>
      <w:r w:rsidRPr="00A74F33">
        <w:rPr>
          <w:rFonts w:ascii="Arial" w:hAnsi="Arial" w:cs="Arial"/>
          <w:sz w:val="20"/>
          <w:szCs w:val="20"/>
        </w:rPr>
        <w:tab/>
        <w:t>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2.5. Настоящего Положения документации по планировке территории (проектов планировки территории и проектов межевания территории) на официальном сайте Администрации Чаинского сельского поселения информационно-телекоммуникационной сети «Интернет»</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Российской Федерации. В указанном случае согласование документации по планировке территории осуществляется применительно к утверждаемым частям.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2.7. Решение о подготовке документации по планировке территории применительно к территории поселения, принимается по инициативе муниципального образования «Чаинское сельское поселение»,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решения о подготовке документации по планировке территории не требуется.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2.8. Со дня опубликования решения о подготовке документации по планировке территории физические или юридические лица вправе представить в Главе поселения свои предложения о порядке, сроках подготовки и содержании документации по планировке территории.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2.9. Заинтересованные лица,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Главе поселения.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2.11.В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Положением,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2.12. Проекты планировки территории и проекты межевания территории, решение об утверждении которых принимается Главой поселения, до их утверждения подлежат обязательному рассмотрению на общественных обсуждениях или публичных слушаниях.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2.13.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2.14. В случае внесения изменений в указанные проекты планировки территории и (или) проекты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2.15. Срок проведения общественных обсуждений или публичных слушаний со дня оповещения жителей муниципального образования «Чаинское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«Чаинское сельское поселение» не может быть менее одного месяца и более трех месяцев.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2.16.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статьёй 46 Градостроительного кодекса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2.17. Основанием для отклонения документации по проекту планировки территории, подготовленной лицами,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документации по проекту планировки территории не допускается. </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2.18.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документации и размещение на официальном сайте Администрации Чаинского сельского поселения в информационно – телекоммуникационной сети «Интернет».</w:t>
      </w:r>
    </w:p>
    <w:p w:rsidR="003C1E7A" w:rsidRDefault="003C1E7A" w:rsidP="00C73E81">
      <w:pPr>
        <w:jc w:val="both"/>
        <w:rPr>
          <w:rFonts w:ascii="Arial" w:hAnsi="Arial" w:cs="Arial"/>
          <w:sz w:val="20"/>
          <w:szCs w:val="20"/>
        </w:rPr>
      </w:pPr>
    </w:p>
    <w:p w:rsidR="00A74F33" w:rsidRDefault="00A74F33" w:rsidP="00C73E81">
      <w:pPr>
        <w:jc w:val="both"/>
        <w:rPr>
          <w:rFonts w:ascii="Arial" w:hAnsi="Arial" w:cs="Arial"/>
          <w:sz w:val="20"/>
          <w:szCs w:val="20"/>
        </w:rPr>
      </w:pPr>
    </w:p>
    <w:p w:rsidR="00A74F33" w:rsidRDefault="00A74F33" w:rsidP="00C73E81">
      <w:pPr>
        <w:jc w:val="both"/>
        <w:rPr>
          <w:rFonts w:ascii="Arial" w:hAnsi="Arial" w:cs="Arial"/>
          <w:sz w:val="20"/>
          <w:szCs w:val="20"/>
        </w:rPr>
      </w:pPr>
    </w:p>
    <w:p w:rsidR="00A74F33" w:rsidRDefault="00A74F33" w:rsidP="00C73E81">
      <w:pPr>
        <w:jc w:val="both"/>
        <w:rPr>
          <w:rFonts w:ascii="Arial" w:hAnsi="Arial" w:cs="Arial"/>
          <w:sz w:val="20"/>
          <w:szCs w:val="20"/>
        </w:rPr>
      </w:pPr>
    </w:p>
    <w:p w:rsidR="00A74F33" w:rsidRDefault="00A74F33" w:rsidP="00C73E81">
      <w:pPr>
        <w:jc w:val="both"/>
        <w:rPr>
          <w:rFonts w:ascii="Arial" w:hAnsi="Arial" w:cs="Arial"/>
          <w:sz w:val="20"/>
          <w:szCs w:val="20"/>
        </w:rPr>
      </w:pPr>
    </w:p>
    <w:p w:rsidR="00A74F33" w:rsidRPr="00A74F33" w:rsidRDefault="00A74F33" w:rsidP="00C73E81">
      <w:pPr>
        <w:jc w:val="both"/>
        <w:rPr>
          <w:rFonts w:ascii="Arial" w:hAnsi="Arial" w:cs="Arial"/>
          <w:sz w:val="20"/>
          <w:szCs w:val="20"/>
        </w:rPr>
      </w:pPr>
    </w:p>
    <w:p w:rsidR="00C73E81" w:rsidRPr="00A74F33" w:rsidRDefault="00C73E81" w:rsidP="00562353">
      <w:pPr>
        <w:spacing w:line="276" w:lineRule="auto"/>
        <w:rPr>
          <w:rFonts w:ascii="Arial" w:hAnsi="Arial" w:cs="Arial"/>
          <w:b/>
          <w:sz w:val="20"/>
          <w:szCs w:val="20"/>
        </w:rPr>
      </w:pP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EC719C">
      <w:pPr>
        <w:spacing w:line="276" w:lineRule="auto"/>
        <w:jc w:val="center"/>
        <w:rPr>
          <w:rFonts w:ascii="Arial" w:hAnsi="Arial" w:cs="Arial"/>
          <w:b/>
          <w:sz w:val="20"/>
          <w:szCs w:val="20"/>
        </w:rPr>
      </w:pPr>
      <w:r w:rsidRPr="00A74F33">
        <w:rPr>
          <w:rFonts w:ascii="Arial" w:hAnsi="Arial" w:cs="Arial"/>
          <w:b/>
          <w:sz w:val="20"/>
          <w:szCs w:val="20"/>
        </w:rPr>
        <w:t>АДМИНИСТРАЦИЯ ЧАИНСКОГО СЕЛЬСКОГО ПОСЕЛЕНИЯ</w:t>
      </w:r>
    </w:p>
    <w:p w:rsidR="00EC719C" w:rsidRPr="00A74F33" w:rsidRDefault="00EC719C" w:rsidP="00EC719C">
      <w:pPr>
        <w:spacing w:line="276" w:lineRule="auto"/>
        <w:jc w:val="center"/>
        <w:rPr>
          <w:rFonts w:ascii="Arial" w:hAnsi="Arial" w:cs="Arial"/>
          <w:b/>
          <w:sz w:val="20"/>
          <w:szCs w:val="20"/>
        </w:rPr>
      </w:pPr>
    </w:p>
    <w:p w:rsidR="00C73E81" w:rsidRPr="00A74F33" w:rsidRDefault="00C73E81" w:rsidP="00C73E81">
      <w:pPr>
        <w:spacing w:after="200" w:line="276" w:lineRule="auto"/>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C73E81" w:rsidRPr="00A74F33" w:rsidRDefault="00C73E81" w:rsidP="00EC719C">
      <w:pPr>
        <w:tabs>
          <w:tab w:val="center" w:pos="4790"/>
        </w:tabs>
        <w:spacing w:after="200" w:line="276" w:lineRule="auto"/>
        <w:jc w:val="center"/>
        <w:rPr>
          <w:rFonts w:ascii="Arial" w:hAnsi="Arial" w:cs="Arial"/>
          <w:sz w:val="20"/>
          <w:szCs w:val="20"/>
        </w:rPr>
      </w:pPr>
      <w:r w:rsidRPr="00A74F33">
        <w:rPr>
          <w:rFonts w:ascii="Arial" w:hAnsi="Arial" w:cs="Arial"/>
          <w:sz w:val="20"/>
          <w:szCs w:val="20"/>
        </w:rPr>
        <w:t xml:space="preserve">21.06.2021            </w:t>
      </w:r>
      <w:r w:rsidR="00EC719C" w:rsidRPr="00A74F33">
        <w:rPr>
          <w:rFonts w:ascii="Arial" w:hAnsi="Arial" w:cs="Arial"/>
          <w:sz w:val="20"/>
          <w:szCs w:val="20"/>
        </w:rPr>
        <w:t xml:space="preserve">                            </w:t>
      </w:r>
      <w:r w:rsidRPr="00A74F33">
        <w:rPr>
          <w:rFonts w:ascii="Arial" w:hAnsi="Arial" w:cs="Arial"/>
          <w:sz w:val="20"/>
          <w:szCs w:val="20"/>
        </w:rPr>
        <w:t>с.Чаинск                                                    № 68                                                                                                              Чаинского района</w:t>
      </w:r>
    </w:p>
    <w:tbl>
      <w:tblPr>
        <w:tblW w:w="9762" w:type="dxa"/>
        <w:tblBorders>
          <w:top w:val="single" w:sz="4" w:space="0" w:color="auto"/>
          <w:left w:val="single" w:sz="4" w:space="0" w:color="auto"/>
          <w:bottom w:val="single" w:sz="4" w:space="0" w:color="auto"/>
          <w:right w:val="single" w:sz="4" w:space="0" w:color="auto"/>
        </w:tblBorders>
        <w:tblLook w:val="0000"/>
      </w:tblPr>
      <w:tblGrid>
        <w:gridCol w:w="9762"/>
      </w:tblGrid>
      <w:tr w:rsidR="00C73E81" w:rsidRPr="00A74F33" w:rsidTr="00EC719C">
        <w:trPr>
          <w:trHeight w:val="748"/>
        </w:trPr>
        <w:tc>
          <w:tcPr>
            <w:tcW w:w="9762" w:type="dxa"/>
            <w:tcBorders>
              <w:top w:val="nil"/>
              <w:left w:val="nil"/>
              <w:bottom w:val="nil"/>
              <w:right w:val="nil"/>
            </w:tcBorders>
          </w:tcPr>
          <w:p w:rsidR="00C73E81" w:rsidRPr="00A74F33" w:rsidRDefault="00C73E81" w:rsidP="00EC719C">
            <w:pPr>
              <w:autoSpaceDE w:val="0"/>
              <w:autoSpaceDN w:val="0"/>
              <w:adjustRightInd w:val="0"/>
              <w:jc w:val="center"/>
              <w:rPr>
                <w:rFonts w:ascii="Arial" w:hAnsi="Arial" w:cs="Arial"/>
                <w:b/>
                <w:bCs/>
                <w:sz w:val="20"/>
                <w:szCs w:val="20"/>
              </w:rPr>
            </w:pPr>
            <w:r w:rsidRPr="00A74F33">
              <w:rPr>
                <w:rFonts w:ascii="Arial" w:hAnsi="Arial" w:cs="Arial"/>
                <w:b/>
                <w:bCs/>
                <w:sz w:val="20"/>
                <w:szCs w:val="20"/>
              </w:rPr>
              <w:t xml:space="preserve">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w:t>
            </w:r>
            <w:r w:rsidRPr="00A74F33">
              <w:rPr>
                <w:rFonts w:ascii="Arial" w:hAnsi="Arial" w:cs="Arial"/>
                <w:b/>
                <w:bCs/>
                <w:color w:val="000000"/>
                <w:sz w:val="20"/>
                <w:szCs w:val="20"/>
              </w:rPr>
              <w:t>29.06.2015 № 41</w:t>
            </w:r>
          </w:p>
        </w:tc>
      </w:tr>
    </w:tbl>
    <w:p w:rsidR="00C73E81" w:rsidRPr="00A74F33" w:rsidRDefault="00C73E81" w:rsidP="00EC719C">
      <w:pPr>
        <w:autoSpaceDE w:val="0"/>
        <w:autoSpaceDN w:val="0"/>
        <w:adjustRightInd w:val="0"/>
        <w:rPr>
          <w:rFonts w:ascii="Arial" w:hAnsi="Arial" w:cs="Arial"/>
          <w:b/>
          <w:bCs/>
          <w:sz w:val="20"/>
          <w:szCs w:val="20"/>
        </w:rPr>
      </w:pP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В целях приведения муниципального нормативного правового акта в соответствие с законодательством Российской Федерации,</w:t>
      </w:r>
    </w:p>
    <w:p w:rsidR="00C73E81" w:rsidRPr="00A74F33" w:rsidRDefault="00C73E81" w:rsidP="00C73E81">
      <w:pPr>
        <w:ind w:firstLine="426"/>
        <w:jc w:val="both"/>
        <w:rPr>
          <w:rFonts w:ascii="Arial" w:hAnsi="Arial" w:cs="Arial"/>
          <w:sz w:val="20"/>
          <w:szCs w:val="20"/>
        </w:rPr>
      </w:pPr>
    </w:p>
    <w:p w:rsidR="00C73E81" w:rsidRPr="00A74F33" w:rsidRDefault="00C73E81" w:rsidP="00C73E81">
      <w:pPr>
        <w:ind w:firstLine="426"/>
        <w:jc w:val="both"/>
        <w:rPr>
          <w:rFonts w:ascii="Arial" w:hAnsi="Arial" w:cs="Arial"/>
          <w:sz w:val="20"/>
          <w:szCs w:val="20"/>
        </w:rPr>
      </w:pPr>
      <w:r w:rsidRPr="00A74F33">
        <w:rPr>
          <w:rFonts w:ascii="Arial" w:hAnsi="Arial" w:cs="Arial"/>
          <w:sz w:val="20"/>
          <w:szCs w:val="20"/>
        </w:rPr>
        <w:t>ПОСТАНОВЛЯЮ:</w:t>
      </w:r>
    </w:p>
    <w:p w:rsidR="00C73E81" w:rsidRPr="00A74F33" w:rsidRDefault="00C73E81" w:rsidP="00C73E81">
      <w:pPr>
        <w:ind w:firstLine="426"/>
        <w:jc w:val="both"/>
        <w:rPr>
          <w:rFonts w:ascii="Arial" w:hAnsi="Arial" w:cs="Arial"/>
          <w:sz w:val="20"/>
          <w:szCs w:val="20"/>
        </w:rPr>
      </w:pP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 xml:space="preserve">1. Внести в Административный </w:t>
      </w:r>
      <w:hyperlink r:id="rId8" w:history="1">
        <w:r w:rsidRPr="00A74F33">
          <w:rPr>
            <w:rFonts w:ascii="Arial" w:hAnsi="Arial" w:cs="Arial"/>
            <w:bCs/>
            <w:sz w:val="20"/>
            <w:szCs w:val="20"/>
          </w:rPr>
          <w:t>регламент</w:t>
        </w:r>
      </w:hyperlink>
      <w:r w:rsidRPr="00A74F33">
        <w:rPr>
          <w:rFonts w:ascii="Arial" w:hAnsi="Arial" w:cs="Arial"/>
          <w:bCs/>
          <w:sz w:val="20"/>
          <w:szCs w:val="20"/>
        </w:rPr>
        <w:t xml:space="preserve"> предоставления муниципальной услуги </w:t>
      </w:r>
      <w:r w:rsidRPr="00A74F33">
        <w:rPr>
          <w:rFonts w:ascii="Arial" w:hAnsi="Arial" w:cs="Arial"/>
          <w:bCs/>
          <w:color w:val="000000"/>
          <w:sz w:val="20"/>
          <w:szCs w:val="20"/>
        </w:rPr>
        <w:t>«</w:t>
      </w:r>
      <w:r w:rsidRPr="00A74F33">
        <w:rPr>
          <w:rFonts w:ascii="Arial" w:hAnsi="Arial" w:cs="Arial"/>
          <w:bCs/>
          <w:sz w:val="20"/>
          <w:szCs w:val="20"/>
        </w:rPr>
        <w:t>Выдача градостроительного плана земельного участка</w:t>
      </w:r>
      <w:r w:rsidRPr="00A74F33">
        <w:rPr>
          <w:rFonts w:ascii="Arial" w:hAnsi="Arial" w:cs="Arial"/>
          <w:bCs/>
          <w:color w:val="000000"/>
          <w:sz w:val="20"/>
          <w:szCs w:val="20"/>
        </w:rPr>
        <w:t>», утвержденный постановлением Администрации Чаинского сельского поселения от 29.06.2015 № 41 «</w:t>
      </w:r>
      <w:r w:rsidRPr="00A74F33">
        <w:rPr>
          <w:rFonts w:ascii="Arial" w:hAnsi="Arial" w:cs="Arial"/>
          <w:bCs/>
          <w:sz w:val="20"/>
          <w:szCs w:val="20"/>
        </w:rPr>
        <w:t>Об утверждении административного регламента предоставления муниципальной услуги «Выдача градостроительного плана земельного участка» (в редакции постановлений от 29.12.2017 № 89, от 04.09.2019 № 44, от 23.03.2020 № 32) следующие изменения:</w:t>
      </w:r>
    </w:p>
    <w:p w:rsidR="00C73E81" w:rsidRPr="00A74F33" w:rsidRDefault="00C73E81" w:rsidP="000E228E">
      <w:pPr>
        <w:numPr>
          <w:ilvl w:val="1"/>
          <w:numId w:val="5"/>
        </w:numPr>
        <w:ind w:left="0" w:firstLine="709"/>
        <w:jc w:val="both"/>
        <w:rPr>
          <w:rFonts w:ascii="Arial" w:hAnsi="Arial" w:cs="Arial"/>
          <w:sz w:val="20"/>
          <w:szCs w:val="20"/>
        </w:rPr>
      </w:pPr>
      <w:r w:rsidRPr="00A74F33">
        <w:rPr>
          <w:rFonts w:ascii="Arial" w:hAnsi="Arial" w:cs="Arial"/>
          <w:sz w:val="20"/>
          <w:szCs w:val="20"/>
        </w:rPr>
        <w:t>в пункте 27 дополнить абзацем следующего содержания: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3. Настоящее постановление вступает в силу со дня опубликования (обнародования).</w:t>
      </w: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4. Контроль за выполнением настоящего постановления оставляю за собой.</w:t>
      </w:r>
    </w:p>
    <w:p w:rsidR="00C73E81" w:rsidRPr="00A74F33" w:rsidRDefault="00C73E81" w:rsidP="00C73E81">
      <w:pPr>
        <w:rPr>
          <w:rFonts w:ascii="Arial" w:hAnsi="Arial" w:cs="Arial"/>
          <w:sz w:val="20"/>
          <w:szCs w:val="20"/>
        </w:rPr>
      </w:pPr>
    </w:p>
    <w:p w:rsidR="00C73E81" w:rsidRPr="00A74F33" w:rsidRDefault="00C73E81" w:rsidP="00C73E81">
      <w:pPr>
        <w:rPr>
          <w:rFonts w:ascii="Arial" w:hAnsi="Arial" w:cs="Arial"/>
          <w:sz w:val="20"/>
          <w:szCs w:val="20"/>
        </w:rPr>
      </w:pPr>
    </w:p>
    <w:p w:rsidR="00C73E81" w:rsidRPr="00A74F33" w:rsidRDefault="00C73E81" w:rsidP="00C73E81">
      <w:pPr>
        <w:rPr>
          <w:rFonts w:ascii="Arial" w:hAnsi="Arial" w:cs="Arial"/>
          <w:sz w:val="20"/>
          <w:szCs w:val="20"/>
        </w:rPr>
      </w:pPr>
      <w:r w:rsidRPr="00A74F33">
        <w:rPr>
          <w:rFonts w:ascii="Arial" w:hAnsi="Arial" w:cs="Arial"/>
          <w:sz w:val="20"/>
          <w:szCs w:val="20"/>
        </w:rPr>
        <w:t>Глава Чаинского сельского поселения                                             В.Н. Аникин</w:t>
      </w:r>
    </w:p>
    <w:p w:rsidR="00C73E81" w:rsidRPr="00A74F33" w:rsidRDefault="00C73E81" w:rsidP="00C73E81">
      <w:pPr>
        <w:rPr>
          <w:rFonts w:ascii="Arial" w:hAnsi="Arial" w:cs="Arial"/>
          <w:sz w:val="20"/>
          <w:szCs w:val="20"/>
        </w:rPr>
      </w:pPr>
    </w:p>
    <w:p w:rsidR="007A7B49" w:rsidRPr="00A74F33" w:rsidRDefault="007A7B49" w:rsidP="00C73E81">
      <w:pPr>
        <w:spacing w:line="276" w:lineRule="auto"/>
        <w:jc w:val="center"/>
        <w:rPr>
          <w:rFonts w:ascii="Arial" w:hAnsi="Arial" w:cs="Arial"/>
          <w:b/>
          <w:sz w:val="20"/>
          <w:szCs w:val="20"/>
        </w:rPr>
      </w:pP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EC719C">
      <w:pPr>
        <w:spacing w:line="276" w:lineRule="auto"/>
        <w:jc w:val="center"/>
        <w:rPr>
          <w:rFonts w:ascii="Arial" w:hAnsi="Arial" w:cs="Arial"/>
          <w:b/>
          <w:sz w:val="20"/>
          <w:szCs w:val="20"/>
        </w:rPr>
      </w:pPr>
      <w:r w:rsidRPr="00A74F33">
        <w:rPr>
          <w:rFonts w:ascii="Arial" w:hAnsi="Arial" w:cs="Arial"/>
          <w:b/>
          <w:sz w:val="20"/>
          <w:szCs w:val="20"/>
        </w:rPr>
        <w:t>АДМИНИСТРАЦ</w:t>
      </w:r>
      <w:r w:rsidR="00EC719C" w:rsidRPr="00A74F33">
        <w:rPr>
          <w:rFonts w:ascii="Arial" w:hAnsi="Arial" w:cs="Arial"/>
          <w:b/>
          <w:sz w:val="20"/>
          <w:szCs w:val="20"/>
        </w:rPr>
        <w:t>ИЯ ЧАИНСКОГО СЕЛЬСКОГО ПОСЕЛЕНИЯ</w:t>
      </w:r>
    </w:p>
    <w:p w:rsidR="00EC719C" w:rsidRPr="00A74F33" w:rsidRDefault="00EC719C" w:rsidP="00EC719C">
      <w:pPr>
        <w:spacing w:line="276" w:lineRule="auto"/>
        <w:jc w:val="center"/>
        <w:rPr>
          <w:rFonts w:ascii="Arial" w:hAnsi="Arial" w:cs="Arial"/>
          <w:b/>
          <w:sz w:val="20"/>
          <w:szCs w:val="20"/>
        </w:rPr>
      </w:pPr>
    </w:p>
    <w:p w:rsidR="00C73E81" w:rsidRPr="00A74F33" w:rsidRDefault="00C73E81" w:rsidP="00C73E81">
      <w:pPr>
        <w:spacing w:after="200" w:line="276" w:lineRule="auto"/>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C73E81" w:rsidRPr="00A74F33" w:rsidRDefault="00C73E81" w:rsidP="00EC719C">
      <w:pPr>
        <w:tabs>
          <w:tab w:val="center" w:pos="4790"/>
        </w:tabs>
        <w:spacing w:after="200" w:line="276" w:lineRule="auto"/>
        <w:jc w:val="center"/>
        <w:rPr>
          <w:rFonts w:ascii="Arial" w:hAnsi="Arial" w:cs="Arial"/>
          <w:sz w:val="20"/>
          <w:szCs w:val="20"/>
        </w:rPr>
      </w:pPr>
      <w:r w:rsidRPr="00A74F33">
        <w:rPr>
          <w:rFonts w:ascii="Arial" w:hAnsi="Arial" w:cs="Arial"/>
          <w:sz w:val="20"/>
          <w:szCs w:val="20"/>
        </w:rPr>
        <w:t xml:space="preserve">21.06.2021                     </w:t>
      </w:r>
      <w:r w:rsidR="00EC719C" w:rsidRPr="00A74F33">
        <w:rPr>
          <w:rFonts w:ascii="Arial" w:hAnsi="Arial" w:cs="Arial"/>
          <w:sz w:val="20"/>
          <w:szCs w:val="20"/>
        </w:rPr>
        <w:t xml:space="preserve">                         </w:t>
      </w:r>
      <w:r w:rsidRPr="00A74F33">
        <w:rPr>
          <w:rFonts w:ascii="Arial" w:hAnsi="Arial" w:cs="Arial"/>
          <w:sz w:val="20"/>
          <w:szCs w:val="20"/>
        </w:rPr>
        <w:t xml:space="preserve"> с.Чаинск                                                        № 69                                                                                                              Чаинского района</w:t>
      </w:r>
    </w:p>
    <w:tbl>
      <w:tblPr>
        <w:tblW w:w="9659" w:type="dxa"/>
        <w:tblBorders>
          <w:top w:val="single" w:sz="4" w:space="0" w:color="auto"/>
          <w:left w:val="single" w:sz="4" w:space="0" w:color="auto"/>
          <w:bottom w:val="single" w:sz="4" w:space="0" w:color="auto"/>
          <w:right w:val="single" w:sz="4" w:space="0" w:color="auto"/>
        </w:tblBorders>
        <w:tblLook w:val="0000"/>
      </w:tblPr>
      <w:tblGrid>
        <w:gridCol w:w="9659"/>
      </w:tblGrid>
      <w:tr w:rsidR="00C73E81" w:rsidRPr="00A74F33" w:rsidTr="00EC719C">
        <w:trPr>
          <w:trHeight w:val="964"/>
        </w:trPr>
        <w:tc>
          <w:tcPr>
            <w:tcW w:w="9659" w:type="dxa"/>
            <w:tcBorders>
              <w:top w:val="nil"/>
              <w:left w:val="nil"/>
              <w:bottom w:val="nil"/>
              <w:right w:val="nil"/>
            </w:tcBorders>
          </w:tcPr>
          <w:p w:rsidR="00C73E81" w:rsidRPr="00A74F33" w:rsidRDefault="00C73E81" w:rsidP="00EC719C">
            <w:pPr>
              <w:autoSpaceDE w:val="0"/>
              <w:autoSpaceDN w:val="0"/>
              <w:adjustRightInd w:val="0"/>
              <w:jc w:val="center"/>
              <w:rPr>
                <w:rFonts w:ascii="Arial" w:hAnsi="Arial" w:cs="Arial"/>
                <w:b/>
                <w:bCs/>
                <w:sz w:val="20"/>
                <w:szCs w:val="20"/>
              </w:rPr>
            </w:pPr>
            <w:r w:rsidRPr="00A74F33">
              <w:rPr>
                <w:rFonts w:ascii="Arial" w:hAnsi="Arial" w:cs="Arial"/>
                <w:b/>
                <w:bCs/>
                <w:sz w:val="20"/>
                <w:szCs w:val="20"/>
              </w:rPr>
              <w:t>О внесении изменений в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утвержденный постановлением Администрации Чаинского сельского поселения от 21.03.2016 № 16»</w:t>
            </w:r>
          </w:p>
        </w:tc>
      </w:tr>
    </w:tbl>
    <w:p w:rsidR="00C73E81" w:rsidRPr="00A74F33" w:rsidRDefault="00C73E81" w:rsidP="00C73E81">
      <w:pPr>
        <w:autoSpaceDE w:val="0"/>
        <w:autoSpaceDN w:val="0"/>
        <w:adjustRightInd w:val="0"/>
        <w:jc w:val="center"/>
        <w:rPr>
          <w:rFonts w:ascii="Arial" w:hAnsi="Arial" w:cs="Arial"/>
          <w:b/>
          <w:bCs/>
          <w:sz w:val="20"/>
          <w:szCs w:val="20"/>
        </w:rPr>
      </w:pP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В целях приведения муниципального нормативного правового акта в соответствие с законодательством Российской Федерации,</w:t>
      </w:r>
    </w:p>
    <w:p w:rsidR="00C73E81" w:rsidRPr="00A74F33" w:rsidRDefault="00C73E81" w:rsidP="00C73E81">
      <w:pPr>
        <w:ind w:firstLine="426"/>
        <w:jc w:val="both"/>
        <w:rPr>
          <w:rFonts w:ascii="Arial" w:hAnsi="Arial" w:cs="Arial"/>
          <w:sz w:val="20"/>
          <w:szCs w:val="20"/>
        </w:rPr>
      </w:pPr>
    </w:p>
    <w:p w:rsidR="00C73E81" w:rsidRPr="00A74F33" w:rsidRDefault="00C73E81" w:rsidP="00C73E81">
      <w:pPr>
        <w:ind w:firstLine="426"/>
        <w:jc w:val="both"/>
        <w:rPr>
          <w:rFonts w:ascii="Arial" w:hAnsi="Arial" w:cs="Arial"/>
          <w:sz w:val="20"/>
          <w:szCs w:val="20"/>
        </w:rPr>
      </w:pPr>
      <w:r w:rsidRPr="00A74F33">
        <w:rPr>
          <w:rFonts w:ascii="Arial" w:hAnsi="Arial" w:cs="Arial"/>
          <w:sz w:val="20"/>
          <w:szCs w:val="20"/>
        </w:rPr>
        <w:t>ПОСТАНОВЛЯЮ:</w:t>
      </w:r>
    </w:p>
    <w:p w:rsidR="00C73E81" w:rsidRPr="00A74F33" w:rsidRDefault="00C73E81" w:rsidP="00C73E81">
      <w:pPr>
        <w:ind w:firstLine="426"/>
        <w:jc w:val="both"/>
        <w:rPr>
          <w:rFonts w:ascii="Arial" w:hAnsi="Arial" w:cs="Arial"/>
          <w:sz w:val="20"/>
          <w:szCs w:val="20"/>
        </w:rPr>
      </w:pP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 xml:space="preserve">1. Внести в Административный </w:t>
      </w:r>
      <w:hyperlink r:id="rId9" w:history="1">
        <w:r w:rsidRPr="00A74F33">
          <w:rPr>
            <w:rFonts w:ascii="Arial" w:hAnsi="Arial" w:cs="Arial"/>
            <w:bCs/>
            <w:sz w:val="20"/>
            <w:szCs w:val="20"/>
          </w:rPr>
          <w:t>регламент</w:t>
        </w:r>
      </w:hyperlink>
      <w:r w:rsidRPr="00A74F33">
        <w:rPr>
          <w:rFonts w:ascii="Arial" w:hAnsi="Arial" w:cs="Arial"/>
          <w:bCs/>
          <w:sz w:val="20"/>
          <w:szCs w:val="20"/>
        </w:rPr>
        <w:t xml:space="preserve"> предоставления муниципальной услуги </w:t>
      </w:r>
      <w:r w:rsidRPr="00A74F33">
        <w:rPr>
          <w:rFonts w:ascii="Arial" w:hAnsi="Arial" w:cs="Arial"/>
          <w:bCs/>
          <w:color w:val="000000"/>
          <w:sz w:val="20"/>
          <w:szCs w:val="20"/>
        </w:rPr>
        <w:t xml:space="preserve">«Выдача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утвержденный постановлением Администрации Чаинского сельского поселения от 21.03.2016 № 16» </w:t>
      </w:r>
      <w:r w:rsidRPr="00A74F33">
        <w:rPr>
          <w:rFonts w:ascii="Arial" w:hAnsi="Arial" w:cs="Arial"/>
          <w:bCs/>
          <w:sz w:val="20"/>
          <w:szCs w:val="20"/>
        </w:rPr>
        <w:t>(в редакции постановлений № 28 от 26.04.2016, № 46 от 13.07.2016, № 83 от 27.12.2016, № 2 от 11.01.2017, № 53 от 04.09.2019, № 30 от 19.03.2020) следующие изменения:</w:t>
      </w:r>
    </w:p>
    <w:p w:rsidR="00C73E81" w:rsidRPr="00A74F33" w:rsidRDefault="00C73E81" w:rsidP="00C73E81">
      <w:pPr>
        <w:tabs>
          <w:tab w:val="left" w:pos="975"/>
        </w:tabs>
        <w:ind w:firstLine="709"/>
        <w:rPr>
          <w:rFonts w:ascii="Arial" w:hAnsi="Arial" w:cs="Arial"/>
          <w:sz w:val="20"/>
          <w:szCs w:val="20"/>
        </w:rPr>
      </w:pPr>
      <w:r w:rsidRPr="00A74F33">
        <w:rPr>
          <w:rFonts w:ascii="Arial" w:hAnsi="Arial" w:cs="Arial"/>
          <w:bCs/>
          <w:sz w:val="20"/>
          <w:szCs w:val="20"/>
        </w:rPr>
        <w:t>1.1. пункт 21.1.</w:t>
      </w:r>
      <w:r w:rsidRPr="00A74F33">
        <w:rPr>
          <w:rFonts w:ascii="Arial" w:hAnsi="Arial" w:cs="Arial"/>
          <w:sz w:val="20"/>
          <w:szCs w:val="20"/>
        </w:rPr>
        <w:t xml:space="preserve"> изложить в следующей редакции:</w:t>
      </w:r>
    </w:p>
    <w:p w:rsidR="00C73E81" w:rsidRPr="00A74F33" w:rsidRDefault="00C73E81" w:rsidP="00C73E81">
      <w:pPr>
        <w:widowControl w:val="0"/>
        <w:autoSpaceDE w:val="0"/>
        <w:autoSpaceDN w:val="0"/>
        <w:adjustRightInd w:val="0"/>
        <w:ind w:firstLine="709"/>
        <w:jc w:val="both"/>
        <w:rPr>
          <w:rFonts w:ascii="Arial" w:hAnsi="Arial" w:cs="Arial"/>
          <w:sz w:val="20"/>
          <w:szCs w:val="20"/>
        </w:rPr>
      </w:pPr>
      <w:r w:rsidRPr="00A74F33">
        <w:rPr>
          <w:rFonts w:ascii="Arial" w:hAnsi="Arial" w:cs="Arial"/>
          <w:bCs/>
          <w:sz w:val="20"/>
          <w:szCs w:val="20"/>
        </w:rPr>
        <w:t>«</w:t>
      </w:r>
      <w:r w:rsidRPr="00A74F33">
        <w:rPr>
          <w:rFonts w:ascii="Arial" w:hAnsi="Arial" w:cs="Arial"/>
          <w:sz w:val="20"/>
          <w:szCs w:val="20"/>
        </w:rPr>
        <w:t>21.1. Для получения разрешения на строительство (реконструкцию) объекта капитального строительства застройщик направляет заявление о выдаче разрешения на строительство непосредственно в Администрацию Чаинского сельского поселения в соответствии с частями 4 - 6 статьи 51</w:t>
      </w:r>
      <w:r w:rsidRPr="00A74F33">
        <w:rPr>
          <w:rFonts w:ascii="Arial" w:hAnsi="Arial" w:cs="Arial"/>
          <w:bCs/>
          <w:sz w:val="20"/>
          <w:szCs w:val="20"/>
        </w:rPr>
        <w:t xml:space="preserve"> Градостроительного Кодекса Российской Федерации.</w:t>
      </w:r>
      <w:r w:rsidRPr="00A74F33">
        <w:rPr>
          <w:rFonts w:ascii="Arial" w:hAnsi="Arial" w:cs="Arial"/>
          <w:sz w:val="20"/>
          <w:szCs w:val="20"/>
        </w:rPr>
        <w:t xml:space="preserve"> </w:t>
      </w:r>
    </w:p>
    <w:p w:rsidR="00C73E81" w:rsidRPr="00A74F33" w:rsidRDefault="00C73E81" w:rsidP="00C73E81">
      <w:pPr>
        <w:widowControl w:val="0"/>
        <w:autoSpaceDE w:val="0"/>
        <w:autoSpaceDN w:val="0"/>
        <w:adjustRightInd w:val="0"/>
        <w:ind w:firstLine="709"/>
        <w:jc w:val="both"/>
        <w:rPr>
          <w:rFonts w:ascii="Arial" w:hAnsi="Arial" w:cs="Arial"/>
          <w:sz w:val="20"/>
          <w:szCs w:val="20"/>
        </w:rPr>
      </w:pPr>
      <w:r w:rsidRPr="00A74F33">
        <w:rPr>
          <w:rFonts w:ascii="Arial" w:hAnsi="Arial" w:cs="Arial"/>
          <w:sz w:val="20"/>
          <w:szCs w:val="20"/>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муниципальный образованием «Чаинское сельское поселение поселения» в соответствии с частями 4 - 6 статьи 51 </w:t>
      </w:r>
      <w:r w:rsidRPr="00A74F33">
        <w:rPr>
          <w:rFonts w:ascii="Arial" w:hAnsi="Arial" w:cs="Arial"/>
          <w:bCs/>
          <w:sz w:val="20"/>
          <w:szCs w:val="20"/>
        </w:rPr>
        <w:t>Градостроительного Кодекса Российской Федерации</w:t>
      </w:r>
      <w:r w:rsidRPr="00A74F33">
        <w:rPr>
          <w:rFonts w:ascii="Arial" w:hAnsi="Arial" w:cs="Arial"/>
          <w:sz w:val="20"/>
          <w:szCs w:val="20"/>
        </w:rPr>
        <w:t xml:space="preserve"> федеральным. К заявлению на строительство (реконструкцию) объекта капитального строительства прилагаются следующие документы: </w:t>
      </w:r>
    </w:p>
    <w:p w:rsidR="00C73E81" w:rsidRPr="00A74F33" w:rsidRDefault="00C73E81" w:rsidP="00C73E81">
      <w:pPr>
        <w:widowControl w:val="0"/>
        <w:autoSpaceDE w:val="0"/>
        <w:autoSpaceDN w:val="0"/>
        <w:adjustRightInd w:val="0"/>
        <w:ind w:firstLine="709"/>
        <w:jc w:val="both"/>
        <w:rPr>
          <w:rFonts w:ascii="Arial" w:hAnsi="Arial" w:cs="Arial"/>
          <w:sz w:val="20"/>
          <w:szCs w:val="20"/>
        </w:rPr>
      </w:pPr>
      <w:r w:rsidRPr="00A74F33">
        <w:rPr>
          <w:rFonts w:ascii="Arial" w:hAnsi="Arial" w:cs="Arial"/>
          <w:sz w:val="20"/>
          <w:szCs w:val="20"/>
        </w:rPr>
        <w:t xml:space="preserve">1. </w:t>
      </w:r>
      <w:hyperlink w:anchor="Par612" w:history="1">
        <w:r w:rsidRPr="00A74F33">
          <w:rPr>
            <w:rFonts w:ascii="Arial" w:hAnsi="Arial" w:cs="Arial"/>
            <w:sz w:val="20"/>
            <w:szCs w:val="20"/>
          </w:rPr>
          <w:t>заявление</w:t>
        </w:r>
      </w:hyperlink>
      <w:r w:rsidRPr="00A74F33">
        <w:rPr>
          <w:rFonts w:ascii="Arial" w:hAnsi="Arial" w:cs="Arial"/>
          <w:sz w:val="20"/>
          <w:szCs w:val="20"/>
        </w:rPr>
        <w:t xml:space="preserve"> о выдаче разрешения на строительство (приложение № 1 к настоящему регламенту);</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 пояснительная записка;</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73E81" w:rsidRPr="00A74F33" w:rsidRDefault="00C73E81" w:rsidP="00C73E81">
      <w:pPr>
        <w:autoSpaceDE w:val="0"/>
        <w:autoSpaceDN w:val="0"/>
        <w:adjustRightInd w:val="0"/>
        <w:ind w:firstLine="709"/>
        <w:jc w:val="both"/>
        <w:rPr>
          <w:rFonts w:ascii="Arial" w:hAnsi="Arial" w:cs="Arial"/>
          <w:bCs/>
          <w:sz w:val="20"/>
          <w:szCs w:val="20"/>
        </w:rPr>
      </w:pPr>
      <w:r w:rsidRPr="00A74F33">
        <w:rPr>
          <w:rFonts w:ascii="Arial" w:hAnsi="Arial" w:cs="Arial"/>
          <w:bCs/>
          <w:sz w:val="20"/>
          <w:szCs w:val="20"/>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73E81" w:rsidRPr="00A74F33" w:rsidRDefault="00C73E81" w:rsidP="00C73E81">
      <w:pPr>
        <w:tabs>
          <w:tab w:val="left" w:pos="975"/>
        </w:tabs>
        <w:ind w:firstLine="709"/>
        <w:rPr>
          <w:rFonts w:ascii="Arial" w:hAnsi="Arial" w:cs="Arial"/>
          <w:sz w:val="20"/>
          <w:szCs w:val="20"/>
        </w:rPr>
      </w:pPr>
      <w:r w:rsidRPr="00A74F33">
        <w:rPr>
          <w:rFonts w:ascii="Arial" w:hAnsi="Arial" w:cs="Arial"/>
          <w:sz w:val="20"/>
          <w:szCs w:val="20"/>
        </w:rPr>
        <w:t>1.2. пункт 21.2 изложить в следующей редакции: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(приложение № 2 к настоящему регламенту) посредством личного обращения в уполномоченные на выдачу разрешений на строительство в Администрацию Чаинского сельского поселения,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фамилия, имя, отчество (при наличии), место жительства застройщика, реквизиты документа, удостоверяющего личность (для физического лица);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кадастровый номер земельного участка (при его наличии), адрес или описание местоположения земельного участка;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сведения о праве застройщика на земельный участок, а также сведения о наличии прав иных лиц на земельный участок (при наличии таких лиц);</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почтовый адрес и (или) адрес электронной почты для связи с застройщиком;</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2. К уведомлению о планируемом строительстве прилагаются: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3. Документы (их копии или сведения, содержащиеся в них), указанные в абзаце 1 подпункта 3 пункта 21.2 настоящего регламента, запрашиваются Администрацией Чаинского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указанные в абзаце 1 подпункта 3 пункта 21.2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4.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5. В случае отсутствия в уведомлении о планируемом строительстве сведений, предусмотренных подпунктом 1 пункта 21.2 настоящего регламента, или документов, предусмотренных абзацем 2 - 4 подпункта 2  пункта 21.2настоящего регламента,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6. Администрация Чаинского сельского поселения в течение семи рабочих дней со дня поступления уведомления о планируемом строительстве, за исключением случая, предусмотренного подпункта 7 пункта 21.2 настоящего регламента: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7.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Чаинского сельского поселения: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в срок не более чем три рабочих дня со дня поступления этого уведомления при отсутствии оснований для его возврата, предусмотренных подпунктом 6 пункта 21.2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абзацем 2 подпункта 6 пункта 21.2 настоящего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8.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в срок, указанный в подпункте 8 пункта 21.2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10.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абзаца 4 подпункта 9 пункта 21.2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11. Администрация Чаинского сельского поселения в сроки, указанные в подпункте 6 или абзаце 3 подпункта 7 пункта 21.2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12.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Чаинского сельского поселения либо ненаправление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подпунктом 1 пункта 21.2 настоящего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подпункте 1 пункта 21.2 настоящего регламента, уведомление об этом в Администрацию Чаинского сельского поселения с указанием изменяемых параметров. Рассмотрение указанного уведомления осуществляется в соответствии с подпунктами 3 – 12 пункта 21.2 настоящего регламента.</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14.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подпунктом 6 или абзацем 3 подпункта 7 пункта 21.2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установленный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подпунктом 6 или абзацем 3 подпункта 7 пункта 21.2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E81" w:rsidRPr="00A74F33" w:rsidRDefault="00C73E81" w:rsidP="00C73E81">
      <w:pPr>
        <w:tabs>
          <w:tab w:val="left" w:pos="975"/>
        </w:tabs>
        <w:ind w:firstLine="709"/>
        <w:jc w:val="both"/>
        <w:rPr>
          <w:rFonts w:ascii="Arial" w:hAnsi="Arial" w:cs="Arial"/>
          <w:sz w:val="20"/>
          <w:szCs w:val="20"/>
        </w:rPr>
      </w:pPr>
      <w:r w:rsidRPr="00A74F33">
        <w:rPr>
          <w:rFonts w:ascii="Arial" w:hAnsi="Arial" w:cs="Arial"/>
          <w:sz w:val="20"/>
          <w:szCs w:val="20"/>
        </w:rPr>
        <w:t>1.3. пункт 21.3 изложить в следующей редакции:</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 xml:space="preserve">«21.3. Для ввода объекта в эксплуатацию заявитель обращается в Администрацию Чаинского сельского поселения, непосредственно или через многофункциональный центр с заявлением о выдаче разрешения на ввод объекта в эксплуатацию. </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 xml:space="preserve"> При обращении непосредственно в Администрацию Чаинского сельского поселения подается заявление о выдаче разрешения на ввод объекта капитального строительства в эксплуатацию (приложение № 3 к настоящему Административному регламенту), к которому прилагаются следующие документы:</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3. разрешение на строительство;</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Pr="00A74F33">
        <w:rPr>
          <w:rFonts w:ascii="Arial" w:hAnsi="Arial" w:cs="Arial"/>
          <w:bCs/>
          <w:sz w:val="20"/>
          <w:szCs w:val="20"/>
        </w:rPr>
        <w:t>Градостроительного Кодекса Российской Федерации</w:t>
      </w:r>
      <w:r w:rsidRPr="00A74F33">
        <w:rPr>
          <w:rFonts w:ascii="Arial" w:hAnsi="Arial" w:cs="Arial"/>
          <w:sz w:val="20"/>
          <w:szCs w:val="20"/>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Pr="00A74F33">
        <w:rPr>
          <w:rFonts w:ascii="Arial" w:hAnsi="Arial" w:cs="Arial"/>
          <w:bCs/>
          <w:sz w:val="20"/>
          <w:szCs w:val="20"/>
        </w:rPr>
        <w:t>Градостроительного Кодекса Российской Федерации</w:t>
      </w:r>
      <w:r w:rsidRPr="00A74F33">
        <w:rPr>
          <w:rFonts w:ascii="Arial" w:hAnsi="Arial" w:cs="Arial"/>
          <w:sz w:val="20"/>
          <w:szCs w:val="20"/>
        </w:rPr>
        <w:t xml:space="preserve">) о соответствии построенного, реконструированного объекта капитального строительства указанным в пункте 1 части 5 статьи 49 </w:t>
      </w:r>
      <w:r w:rsidRPr="00A74F33">
        <w:rPr>
          <w:rFonts w:ascii="Arial" w:hAnsi="Arial" w:cs="Arial"/>
          <w:bCs/>
          <w:sz w:val="20"/>
          <w:szCs w:val="20"/>
        </w:rPr>
        <w:t>Градостроительного Кодекса Российской Федерации</w:t>
      </w:r>
      <w:r w:rsidRPr="00A74F33">
        <w:rPr>
          <w:rFonts w:ascii="Arial" w:hAnsi="Arial" w:cs="Arial"/>
          <w:sz w:val="20"/>
          <w:szCs w:val="20"/>
        </w:rPr>
        <w:t xml:space="preserve">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Pr="00A74F33">
        <w:rPr>
          <w:rFonts w:ascii="Arial" w:hAnsi="Arial" w:cs="Arial"/>
          <w:bCs/>
          <w:sz w:val="20"/>
          <w:szCs w:val="20"/>
        </w:rPr>
        <w:t>Градостроительного Кодекса Российской Федерации</w:t>
      </w:r>
      <w:r w:rsidRPr="00A74F33">
        <w:rPr>
          <w:rFonts w:ascii="Arial" w:hAnsi="Arial" w:cs="Arial"/>
          <w:sz w:val="20"/>
          <w:szCs w:val="20"/>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Pr="00A74F33">
        <w:rPr>
          <w:rFonts w:ascii="Arial" w:hAnsi="Arial" w:cs="Arial"/>
          <w:bCs/>
          <w:sz w:val="20"/>
          <w:szCs w:val="20"/>
        </w:rPr>
        <w:t>Градостроительного Кодекса Российской Федерации</w:t>
      </w:r>
      <w:r w:rsidRPr="00A74F33">
        <w:rPr>
          <w:rFonts w:ascii="Arial" w:hAnsi="Arial" w:cs="Arial"/>
          <w:sz w:val="20"/>
          <w:szCs w:val="20"/>
        </w:rPr>
        <w:t>;</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73E81" w:rsidRPr="00A74F33" w:rsidRDefault="00C73E81" w:rsidP="00C73E81">
      <w:pPr>
        <w:tabs>
          <w:tab w:val="left" w:pos="0"/>
        </w:tabs>
        <w:ind w:firstLine="709"/>
        <w:jc w:val="both"/>
        <w:rPr>
          <w:rFonts w:ascii="Arial" w:hAnsi="Arial" w:cs="Arial"/>
          <w:sz w:val="20"/>
          <w:szCs w:val="20"/>
        </w:rPr>
      </w:pPr>
      <w:r w:rsidRPr="00A74F33">
        <w:rPr>
          <w:rFonts w:ascii="Arial" w:hAnsi="Arial" w:cs="Arial"/>
          <w:sz w:val="20"/>
          <w:szCs w:val="20"/>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73E81" w:rsidRPr="00A74F33" w:rsidRDefault="00C73E81" w:rsidP="00C73E81">
      <w:pPr>
        <w:autoSpaceDE w:val="0"/>
        <w:ind w:firstLine="540"/>
        <w:jc w:val="both"/>
        <w:rPr>
          <w:rFonts w:ascii="Arial" w:hAnsi="Arial" w:cs="Arial"/>
          <w:sz w:val="20"/>
          <w:szCs w:val="20"/>
        </w:rPr>
      </w:pPr>
      <w:r w:rsidRPr="00A74F33">
        <w:rPr>
          <w:rFonts w:ascii="Arial" w:hAnsi="Arial" w:cs="Arial"/>
          <w:color w:val="000000"/>
          <w:sz w:val="20"/>
          <w:szCs w:val="20"/>
        </w:rPr>
        <w:t>Документы, необходимые</w:t>
      </w:r>
      <w:r w:rsidRPr="00A74F33">
        <w:rPr>
          <w:rFonts w:ascii="Arial" w:hAnsi="Arial" w:cs="Arial"/>
          <w:sz w:val="20"/>
          <w:szCs w:val="20"/>
        </w:rPr>
        <w:t xml:space="preserve"> для получения разрешения на ввод объекта в эксплуатацию, предоставляются в виде заверенных копий.</w:t>
      </w:r>
    </w:p>
    <w:p w:rsidR="00C73E81" w:rsidRPr="00A74F33" w:rsidRDefault="00C73E81" w:rsidP="00C73E81">
      <w:pPr>
        <w:autoSpaceDE w:val="0"/>
        <w:ind w:firstLine="540"/>
        <w:jc w:val="both"/>
        <w:rPr>
          <w:rFonts w:ascii="Arial" w:hAnsi="Arial" w:cs="Arial"/>
          <w:sz w:val="20"/>
          <w:szCs w:val="20"/>
        </w:rPr>
      </w:pPr>
      <w:r w:rsidRPr="00A74F33">
        <w:rPr>
          <w:rFonts w:ascii="Arial" w:hAnsi="Arial" w:cs="Arial"/>
          <w:sz w:val="20"/>
          <w:szCs w:val="20"/>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73E81" w:rsidRPr="00A74F33" w:rsidRDefault="00C73E81" w:rsidP="00C73E81">
      <w:pPr>
        <w:autoSpaceDE w:val="0"/>
        <w:ind w:firstLine="540"/>
        <w:jc w:val="both"/>
        <w:rPr>
          <w:rFonts w:ascii="Arial" w:hAnsi="Arial" w:cs="Arial"/>
          <w:sz w:val="20"/>
          <w:szCs w:val="20"/>
        </w:rPr>
      </w:pPr>
      <w:r w:rsidRPr="00A74F33">
        <w:rPr>
          <w:rFonts w:ascii="Arial" w:hAnsi="Arial" w:cs="Arial"/>
          <w:sz w:val="20"/>
          <w:szCs w:val="20"/>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3. Настоящее постановление вступает в силу со дня опубликования (обнародования).</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4. Контроль за выполнением настоящего постановления оставляю за собой.</w:t>
      </w:r>
    </w:p>
    <w:p w:rsidR="00C73E81" w:rsidRPr="00A74F33" w:rsidRDefault="00C73E81" w:rsidP="00C73E81">
      <w:pPr>
        <w:rPr>
          <w:rFonts w:ascii="Arial" w:hAnsi="Arial" w:cs="Arial"/>
          <w:sz w:val="20"/>
          <w:szCs w:val="20"/>
        </w:rPr>
      </w:pPr>
    </w:p>
    <w:p w:rsidR="00C73E81" w:rsidRPr="00A74F33" w:rsidRDefault="00C73E81" w:rsidP="00C73E81">
      <w:pPr>
        <w:tabs>
          <w:tab w:val="left" w:pos="6960"/>
        </w:tabs>
        <w:rPr>
          <w:rFonts w:ascii="Arial" w:hAnsi="Arial" w:cs="Arial"/>
          <w:sz w:val="20"/>
          <w:szCs w:val="20"/>
        </w:rPr>
      </w:pPr>
      <w:r w:rsidRPr="00A74F33">
        <w:rPr>
          <w:rFonts w:ascii="Arial" w:hAnsi="Arial" w:cs="Arial"/>
          <w:sz w:val="20"/>
          <w:szCs w:val="20"/>
        </w:rPr>
        <w:tab/>
      </w:r>
    </w:p>
    <w:p w:rsidR="00A74F33" w:rsidRPr="00A74F33" w:rsidRDefault="00C73E81" w:rsidP="00A74F33">
      <w:pPr>
        <w:spacing w:line="276" w:lineRule="auto"/>
        <w:rPr>
          <w:rFonts w:ascii="Arial" w:hAnsi="Arial" w:cs="Arial"/>
          <w:sz w:val="20"/>
          <w:szCs w:val="20"/>
        </w:rPr>
      </w:pPr>
      <w:r w:rsidRPr="00A74F33">
        <w:rPr>
          <w:rFonts w:ascii="Arial" w:hAnsi="Arial" w:cs="Arial"/>
          <w:sz w:val="20"/>
          <w:szCs w:val="20"/>
        </w:rPr>
        <w:t xml:space="preserve">Глава Чаинского сельского поселения        </w:t>
      </w:r>
      <w:r w:rsidR="00A74F33" w:rsidRPr="00A74F33">
        <w:rPr>
          <w:rFonts w:ascii="Arial" w:hAnsi="Arial" w:cs="Arial"/>
          <w:sz w:val="20"/>
          <w:szCs w:val="20"/>
        </w:rPr>
        <w:t xml:space="preserve">                         </w:t>
      </w:r>
      <w:r w:rsidR="00A74F33" w:rsidRPr="00A74F33">
        <w:rPr>
          <w:rFonts w:ascii="Arial" w:hAnsi="Arial" w:cs="Arial"/>
          <w:sz w:val="20"/>
          <w:szCs w:val="20"/>
        </w:rPr>
        <w:tab/>
      </w:r>
      <w:r w:rsidR="00A74F33" w:rsidRPr="00A74F33">
        <w:rPr>
          <w:rFonts w:ascii="Arial" w:hAnsi="Arial" w:cs="Arial"/>
          <w:sz w:val="20"/>
          <w:szCs w:val="20"/>
        </w:rPr>
        <w:tab/>
      </w:r>
      <w:r w:rsidR="00A74F33" w:rsidRPr="00A74F33">
        <w:rPr>
          <w:rFonts w:ascii="Arial" w:hAnsi="Arial" w:cs="Arial"/>
          <w:sz w:val="20"/>
          <w:szCs w:val="20"/>
        </w:rPr>
        <w:tab/>
      </w:r>
      <w:r w:rsidR="00A74F33" w:rsidRPr="00A74F33">
        <w:rPr>
          <w:rFonts w:ascii="Arial" w:hAnsi="Arial" w:cs="Arial"/>
          <w:sz w:val="20"/>
          <w:szCs w:val="20"/>
        </w:rPr>
        <w:tab/>
      </w:r>
      <w:r w:rsidR="00A74F33" w:rsidRPr="00A74F33">
        <w:rPr>
          <w:rFonts w:ascii="Arial" w:hAnsi="Arial" w:cs="Arial"/>
          <w:sz w:val="20"/>
          <w:szCs w:val="20"/>
        </w:rPr>
        <w:tab/>
        <w:t xml:space="preserve">В.Н.Аникин </w:t>
      </w:r>
    </w:p>
    <w:p w:rsidR="00A74F33" w:rsidRPr="00A74F33" w:rsidRDefault="00C73E81" w:rsidP="00A74F33">
      <w:pPr>
        <w:spacing w:line="276" w:lineRule="auto"/>
        <w:jc w:val="center"/>
        <w:rPr>
          <w:rFonts w:ascii="Arial" w:hAnsi="Arial" w:cs="Arial"/>
          <w:sz w:val="20"/>
          <w:szCs w:val="20"/>
        </w:rPr>
      </w:pPr>
      <w:r w:rsidRPr="00A74F33">
        <w:rPr>
          <w:rFonts w:ascii="Arial" w:hAnsi="Arial" w:cs="Arial"/>
          <w:sz w:val="20"/>
          <w:szCs w:val="20"/>
        </w:rPr>
        <w:t xml:space="preserve">      </w:t>
      </w:r>
    </w:p>
    <w:p w:rsidR="00A74F33" w:rsidRPr="00A74F33" w:rsidRDefault="00A74F33" w:rsidP="00A74F33">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A74F33" w:rsidRPr="00A74F33" w:rsidRDefault="00A74F33" w:rsidP="00A74F33">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A74F33" w:rsidRPr="00A74F33" w:rsidRDefault="00A74F33" w:rsidP="00A74F33">
      <w:pPr>
        <w:spacing w:line="276" w:lineRule="auto"/>
        <w:jc w:val="center"/>
        <w:rPr>
          <w:rFonts w:ascii="Arial" w:hAnsi="Arial" w:cs="Arial"/>
          <w:b/>
          <w:sz w:val="20"/>
          <w:szCs w:val="20"/>
        </w:rPr>
      </w:pPr>
      <w:r w:rsidRPr="00A74F33">
        <w:rPr>
          <w:rFonts w:ascii="Arial" w:hAnsi="Arial" w:cs="Arial"/>
          <w:b/>
          <w:sz w:val="20"/>
          <w:szCs w:val="20"/>
        </w:rPr>
        <w:t>АДМИНИСТРАЦИЯ ЧАИНСКОГО СЕЛЬСКОГО ПОСЕЛЕНИЯ</w:t>
      </w:r>
    </w:p>
    <w:p w:rsidR="00A74F33" w:rsidRPr="00A74F33" w:rsidRDefault="00A74F33" w:rsidP="00A74F33">
      <w:pPr>
        <w:jc w:val="center"/>
        <w:rPr>
          <w:rFonts w:ascii="Arial" w:hAnsi="Arial" w:cs="Arial"/>
          <w:sz w:val="20"/>
          <w:szCs w:val="20"/>
        </w:rPr>
      </w:pPr>
    </w:p>
    <w:p w:rsidR="00A74F33" w:rsidRPr="00A74F33" w:rsidRDefault="00A74F33" w:rsidP="00A74F33">
      <w:pPr>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A74F33" w:rsidRPr="00A74F33" w:rsidRDefault="00A74F33" w:rsidP="00A74F33">
      <w:pPr>
        <w:tabs>
          <w:tab w:val="center" w:pos="4790"/>
        </w:tabs>
        <w:rPr>
          <w:rFonts w:ascii="Arial" w:hAnsi="Arial" w:cs="Arial"/>
          <w:sz w:val="20"/>
          <w:szCs w:val="20"/>
        </w:rPr>
      </w:pPr>
    </w:p>
    <w:p w:rsidR="00A74F33" w:rsidRPr="00A74F33" w:rsidRDefault="00A74F33" w:rsidP="00A74F33">
      <w:pPr>
        <w:tabs>
          <w:tab w:val="center" w:pos="4790"/>
        </w:tabs>
        <w:rPr>
          <w:rFonts w:ascii="Arial" w:hAnsi="Arial" w:cs="Arial"/>
          <w:sz w:val="20"/>
          <w:szCs w:val="20"/>
        </w:rPr>
      </w:pPr>
      <w:r w:rsidRPr="00A74F33">
        <w:rPr>
          <w:rFonts w:ascii="Arial" w:hAnsi="Arial" w:cs="Arial"/>
          <w:sz w:val="20"/>
          <w:szCs w:val="20"/>
        </w:rPr>
        <w:t>22.06.2021</w:t>
      </w:r>
      <w:r w:rsidRPr="00A74F33">
        <w:rPr>
          <w:rFonts w:ascii="Arial" w:hAnsi="Arial" w:cs="Arial"/>
          <w:sz w:val="20"/>
          <w:szCs w:val="20"/>
        </w:rPr>
        <w:tab/>
        <w:t xml:space="preserve">                                 с.Чаинск                                       № 70                                                                                                              </w:t>
      </w:r>
    </w:p>
    <w:p w:rsidR="00A74F33" w:rsidRPr="00A74F33" w:rsidRDefault="00A74F33" w:rsidP="00A74F33">
      <w:pPr>
        <w:jc w:val="center"/>
        <w:rPr>
          <w:rFonts w:ascii="Arial" w:hAnsi="Arial" w:cs="Arial"/>
          <w:sz w:val="20"/>
          <w:szCs w:val="20"/>
        </w:rPr>
      </w:pPr>
      <w:r w:rsidRPr="00A74F33">
        <w:rPr>
          <w:rFonts w:ascii="Arial" w:hAnsi="Arial" w:cs="Arial"/>
          <w:sz w:val="20"/>
          <w:szCs w:val="20"/>
        </w:rPr>
        <w:t xml:space="preserve"> Чаинского района</w:t>
      </w:r>
    </w:p>
    <w:p w:rsidR="00A74F33" w:rsidRPr="00A74F33" w:rsidRDefault="00A74F33" w:rsidP="00A74F33">
      <w:pPr>
        <w:jc w:val="center"/>
        <w:rPr>
          <w:rFonts w:ascii="Arial" w:hAnsi="Arial" w:cs="Arial"/>
          <w:sz w:val="20"/>
          <w:szCs w:val="20"/>
        </w:rPr>
      </w:pPr>
    </w:p>
    <w:tbl>
      <w:tblPr>
        <w:tblW w:w="9965" w:type="dxa"/>
        <w:tblBorders>
          <w:top w:val="single" w:sz="4" w:space="0" w:color="auto"/>
          <w:left w:val="single" w:sz="4" w:space="0" w:color="auto"/>
          <w:bottom w:val="single" w:sz="4" w:space="0" w:color="auto"/>
          <w:right w:val="single" w:sz="4" w:space="0" w:color="auto"/>
        </w:tblBorders>
        <w:tblLook w:val="0000"/>
      </w:tblPr>
      <w:tblGrid>
        <w:gridCol w:w="9965"/>
      </w:tblGrid>
      <w:tr w:rsidR="00A74F33" w:rsidRPr="00A74F33" w:rsidTr="00A74F33">
        <w:trPr>
          <w:trHeight w:val="549"/>
        </w:trPr>
        <w:tc>
          <w:tcPr>
            <w:tcW w:w="9965" w:type="dxa"/>
            <w:tcBorders>
              <w:top w:val="nil"/>
              <w:left w:val="nil"/>
              <w:bottom w:val="nil"/>
              <w:right w:val="nil"/>
            </w:tcBorders>
          </w:tcPr>
          <w:p w:rsidR="00A74F33" w:rsidRPr="00A74F33" w:rsidRDefault="00A74F33" w:rsidP="00A74F33">
            <w:pPr>
              <w:jc w:val="center"/>
              <w:rPr>
                <w:rFonts w:ascii="Arial" w:hAnsi="Arial" w:cs="Arial"/>
                <w:b/>
                <w:sz w:val="20"/>
                <w:szCs w:val="20"/>
              </w:rPr>
            </w:pPr>
            <w:r w:rsidRPr="00A74F33">
              <w:rPr>
                <w:rFonts w:ascii="Arial" w:hAnsi="Arial" w:cs="Arial"/>
                <w:b/>
                <w:sz w:val="20"/>
                <w:szCs w:val="20"/>
              </w:rPr>
              <w:t>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w:t>
            </w:r>
          </w:p>
        </w:tc>
      </w:tr>
    </w:tbl>
    <w:p w:rsidR="00A74F33" w:rsidRPr="00A74F33" w:rsidRDefault="00A74F33" w:rsidP="00A74F33">
      <w:pPr>
        <w:ind w:right="5527"/>
        <w:rPr>
          <w:rFonts w:ascii="Arial" w:hAnsi="Arial" w:cs="Arial"/>
          <w:b/>
          <w:sz w:val="20"/>
          <w:szCs w:val="20"/>
        </w:rPr>
      </w:pPr>
    </w:p>
    <w:p w:rsidR="00A74F33" w:rsidRPr="00A74F33" w:rsidRDefault="00A74F33" w:rsidP="00A74F33">
      <w:pPr>
        <w:ind w:firstLine="709"/>
        <w:rPr>
          <w:rFonts w:ascii="Arial" w:hAnsi="Arial" w:cs="Arial"/>
          <w:sz w:val="20"/>
          <w:szCs w:val="20"/>
        </w:rPr>
      </w:pPr>
      <w:r w:rsidRPr="00A74F33">
        <w:rPr>
          <w:rFonts w:ascii="Arial" w:hAnsi="Arial" w:cs="Arial"/>
          <w:sz w:val="20"/>
          <w:szCs w:val="20"/>
        </w:rPr>
        <w:t>В целях приведения муниципальных правовых актов муниципального образования «Чаинское сельское поселение» в соответствие с действующим законодательством, рассмотрев протест прокурора Чаинского района на постановление Администрации Чаинского сельского поселения от 29.12.2017 № 74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w:t>
      </w:r>
    </w:p>
    <w:p w:rsidR="00A74F33" w:rsidRPr="00A74F33" w:rsidRDefault="00A74F33" w:rsidP="00A74F33">
      <w:pPr>
        <w:ind w:firstLine="709"/>
        <w:rPr>
          <w:rFonts w:ascii="Arial" w:hAnsi="Arial" w:cs="Arial"/>
          <w:sz w:val="20"/>
          <w:szCs w:val="20"/>
        </w:rPr>
      </w:pPr>
    </w:p>
    <w:p w:rsidR="00A74F33" w:rsidRPr="00A74F33" w:rsidRDefault="00A74F33" w:rsidP="00A74F33">
      <w:pPr>
        <w:ind w:firstLine="709"/>
        <w:rPr>
          <w:rFonts w:ascii="Arial" w:hAnsi="Arial" w:cs="Arial"/>
          <w:b/>
          <w:sz w:val="20"/>
          <w:szCs w:val="20"/>
        </w:rPr>
      </w:pPr>
      <w:r w:rsidRPr="00A74F33">
        <w:rPr>
          <w:rFonts w:ascii="Arial" w:hAnsi="Arial" w:cs="Arial"/>
          <w:b/>
          <w:sz w:val="20"/>
          <w:szCs w:val="20"/>
        </w:rPr>
        <w:t>ПОСТАНОВЛЯЮ:</w:t>
      </w:r>
    </w:p>
    <w:p w:rsidR="00A74F33" w:rsidRPr="00A74F33" w:rsidRDefault="00A74F33" w:rsidP="00A74F33">
      <w:pPr>
        <w:rPr>
          <w:rFonts w:ascii="Arial" w:hAnsi="Arial" w:cs="Arial"/>
          <w:b/>
          <w:sz w:val="20"/>
          <w:szCs w:val="20"/>
        </w:rPr>
      </w:pPr>
    </w:p>
    <w:p w:rsidR="00A74F33" w:rsidRPr="00A74F33" w:rsidRDefault="00A74F33" w:rsidP="00A74F33">
      <w:pPr>
        <w:rPr>
          <w:rFonts w:ascii="Arial" w:hAnsi="Arial" w:cs="Arial"/>
          <w:sz w:val="20"/>
          <w:szCs w:val="20"/>
        </w:rPr>
      </w:pPr>
      <w:r w:rsidRPr="00A74F33">
        <w:rPr>
          <w:rFonts w:ascii="Arial" w:hAnsi="Arial" w:cs="Arial"/>
          <w:sz w:val="20"/>
          <w:szCs w:val="20"/>
        </w:rPr>
        <w:t xml:space="preserve">1. Внести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 (в редакции от 13.09.2019 № 57) следующие изменения: </w:t>
      </w:r>
    </w:p>
    <w:p w:rsidR="00A74F33" w:rsidRPr="00A74F33" w:rsidRDefault="00A74F33" w:rsidP="00A74F33">
      <w:pPr>
        <w:rPr>
          <w:rFonts w:ascii="Arial" w:hAnsi="Arial" w:cs="Arial"/>
          <w:sz w:val="20"/>
          <w:szCs w:val="20"/>
        </w:rPr>
      </w:pPr>
      <w:r w:rsidRPr="00A74F33">
        <w:rPr>
          <w:rFonts w:ascii="Arial" w:hAnsi="Arial" w:cs="Arial"/>
          <w:sz w:val="20"/>
          <w:szCs w:val="20"/>
        </w:rPr>
        <w:t>1.1. пункт 1.3. изложить в редакции:</w:t>
      </w:r>
    </w:p>
    <w:p w:rsidR="00A74F33" w:rsidRPr="00A74F33" w:rsidRDefault="00A74F33" w:rsidP="00A74F33">
      <w:pPr>
        <w:rPr>
          <w:rFonts w:ascii="Arial" w:hAnsi="Arial" w:cs="Arial"/>
          <w:color w:val="000000"/>
          <w:sz w:val="20"/>
          <w:szCs w:val="20"/>
        </w:rPr>
      </w:pPr>
      <w:r w:rsidRPr="00A74F33">
        <w:rPr>
          <w:rFonts w:ascii="Arial" w:hAnsi="Arial" w:cs="Arial"/>
          <w:sz w:val="20"/>
          <w:szCs w:val="20"/>
        </w:rPr>
        <w:t xml:space="preserve">«1.3. </w:t>
      </w:r>
      <w:r w:rsidRPr="00A74F33">
        <w:rPr>
          <w:rFonts w:ascii="Arial" w:hAnsi="Arial" w:cs="Arial"/>
          <w:color w:val="000000"/>
          <w:sz w:val="20"/>
          <w:szCs w:val="20"/>
        </w:rPr>
        <w:t>Критериями отбора получателей субсидий, имеющих право на получение субсидий из бюджета поселения является:</w:t>
      </w:r>
    </w:p>
    <w:p w:rsidR="00A74F33" w:rsidRPr="00A74F33" w:rsidRDefault="00A74F33" w:rsidP="00A74F33">
      <w:pPr>
        <w:shd w:val="clear" w:color="auto" w:fill="FFFFFF"/>
        <w:ind w:firstLine="708"/>
        <w:rPr>
          <w:rFonts w:ascii="Arial" w:hAnsi="Arial" w:cs="Arial"/>
          <w:color w:val="000000"/>
          <w:sz w:val="20"/>
          <w:szCs w:val="20"/>
        </w:rPr>
      </w:pPr>
      <w:r w:rsidRPr="00A74F33">
        <w:rPr>
          <w:rFonts w:ascii="Arial" w:hAnsi="Arial" w:cs="Arial"/>
          <w:color w:val="000000"/>
          <w:sz w:val="20"/>
          <w:szCs w:val="20"/>
        </w:rPr>
        <w:t>1) осуществление деятельности на территории муниципального образования «Чаинское сельское поселение»;</w:t>
      </w:r>
    </w:p>
    <w:p w:rsidR="00A74F33" w:rsidRPr="00A74F33" w:rsidRDefault="00A74F33" w:rsidP="00A74F33">
      <w:pPr>
        <w:shd w:val="clear" w:color="auto" w:fill="FFFFFF"/>
        <w:ind w:firstLine="708"/>
        <w:rPr>
          <w:rFonts w:ascii="Arial" w:hAnsi="Arial" w:cs="Arial"/>
          <w:color w:val="000000"/>
          <w:sz w:val="20"/>
          <w:szCs w:val="20"/>
        </w:rPr>
      </w:pPr>
      <w:r w:rsidRPr="00A74F33">
        <w:rPr>
          <w:rFonts w:ascii="Arial" w:hAnsi="Arial" w:cs="Arial"/>
          <w:color w:val="000000"/>
          <w:sz w:val="20"/>
          <w:szCs w:val="20"/>
        </w:rPr>
        <w:t>2) соответствие сферы деятельности получателей субсидии видам деятельности, определенным решением о бюджете муниципального образования «Чаинское сельское поселение» на очередной финансовый год;</w:t>
      </w:r>
    </w:p>
    <w:p w:rsidR="00A74F33" w:rsidRPr="00A74F33" w:rsidRDefault="00A74F33" w:rsidP="00A74F33">
      <w:pPr>
        <w:shd w:val="clear" w:color="auto" w:fill="FFFFFF"/>
        <w:ind w:firstLine="708"/>
        <w:rPr>
          <w:rFonts w:ascii="Arial" w:hAnsi="Arial" w:cs="Arial"/>
          <w:color w:val="000000"/>
          <w:sz w:val="20"/>
          <w:szCs w:val="20"/>
        </w:rPr>
      </w:pPr>
      <w:r w:rsidRPr="00A74F33">
        <w:rPr>
          <w:rFonts w:ascii="Arial" w:hAnsi="Arial" w:cs="Arial"/>
          <w:color w:val="000000"/>
          <w:sz w:val="20"/>
          <w:szCs w:val="20"/>
        </w:rPr>
        <w:t>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A74F33" w:rsidRPr="00A74F33" w:rsidRDefault="00A74F33" w:rsidP="00A74F33">
      <w:pPr>
        <w:shd w:val="clear" w:color="auto" w:fill="FFFFFF"/>
        <w:ind w:firstLine="708"/>
        <w:rPr>
          <w:rFonts w:ascii="Arial" w:hAnsi="Arial" w:cs="Arial"/>
          <w:color w:val="000000"/>
          <w:sz w:val="20"/>
          <w:szCs w:val="20"/>
        </w:rPr>
      </w:pPr>
      <w:r w:rsidRPr="00A74F33">
        <w:rPr>
          <w:rFonts w:ascii="Arial" w:hAnsi="Arial" w:cs="Arial"/>
          <w:color w:val="000000"/>
          <w:sz w:val="20"/>
          <w:szCs w:val="20"/>
        </w:rPr>
        <w:t>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A74F33" w:rsidRPr="00A74F33" w:rsidRDefault="00A74F33" w:rsidP="00A74F33">
      <w:pPr>
        <w:shd w:val="clear" w:color="auto" w:fill="FFFFFF"/>
        <w:ind w:firstLine="708"/>
        <w:rPr>
          <w:rFonts w:ascii="Arial" w:hAnsi="Arial" w:cs="Arial"/>
          <w:color w:val="000000"/>
          <w:sz w:val="20"/>
          <w:szCs w:val="20"/>
        </w:rPr>
      </w:pPr>
      <w:r w:rsidRPr="00A74F33">
        <w:rPr>
          <w:rFonts w:ascii="Arial" w:hAnsi="Arial" w:cs="Arial"/>
          <w:color w:val="000000"/>
          <w:sz w:val="20"/>
          <w:szCs w:val="20"/>
        </w:rPr>
        <w:t>5) актуальность и социальная значимость производства товаров, выполнения работ, оказания услуг;</w:t>
      </w:r>
    </w:p>
    <w:p w:rsidR="00A74F33" w:rsidRPr="00A74F33" w:rsidRDefault="00A74F33" w:rsidP="00A74F33">
      <w:pPr>
        <w:shd w:val="clear" w:color="auto" w:fill="FFFFFF"/>
        <w:ind w:firstLine="708"/>
        <w:rPr>
          <w:rFonts w:ascii="Arial" w:hAnsi="Arial" w:cs="Arial"/>
          <w:color w:val="000000"/>
          <w:sz w:val="20"/>
          <w:szCs w:val="20"/>
        </w:rPr>
      </w:pPr>
      <w:r w:rsidRPr="00A74F33">
        <w:rPr>
          <w:rFonts w:ascii="Arial" w:hAnsi="Arial" w:cs="Arial"/>
          <w:color w:val="000000"/>
          <w:sz w:val="20"/>
          <w:szCs w:val="20"/>
        </w:rPr>
        <w:t>6)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A74F33" w:rsidRPr="00A74F33" w:rsidRDefault="00A74F33" w:rsidP="00A74F33">
      <w:pPr>
        <w:shd w:val="clear" w:color="auto" w:fill="FFFFFF"/>
        <w:spacing w:line="288" w:lineRule="atLeast"/>
        <w:ind w:firstLine="708"/>
        <w:rPr>
          <w:rFonts w:ascii="Arial" w:hAnsi="Arial" w:cs="Arial"/>
          <w:color w:val="000000"/>
          <w:sz w:val="20"/>
          <w:szCs w:val="20"/>
        </w:rPr>
      </w:pPr>
      <w:r w:rsidRPr="00A74F33">
        <w:rPr>
          <w:rFonts w:ascii="Arial" w:hAnsi="Arial" w:cs="Arial"/>
          <w:color w:val="000000"/>
          <w:sz w:val="20"/>
          <w:szCs w:val="20"/>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A74F33" w:rsidRPr="00A74F33" w:rsidRDefault="00A74F33" w:rsidP="00A74F33">
      <w:pPr>
        <w:shd w:val="clear" w:color="auto" w:fill="FFFFFF"/>
        <w:spacing w:line="288" w:lineRule="atLeast"/>
        <w:ind w:firstLine="708"/>
        <w:rPr>
          <w:rFonts w:ascii="Arial" w:hAnsi="Arial" w:cs="Arial"/>
          <w:color w:val="000000"/>
          <w:sz w:val="20"/>
          <w:szCs w:val="20"/>
        </w:rPr>
      </w:pPr>
      <w:r w:rsidRPr="00A74F33">
        <w:rPr>
          <w:rFonts w:ascii="Arial" w:hAnsi="Arial" w:cs="Arial"/>
          <w:sz w:val="20"/>
          <w:szCs w:val="20"/>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w:t>
      </w:r>
    </w:p>
    <w:p w:rsidR="00A74F33" w:rsidRPr="00A74F33" w:rsidRDefault="00A74F33" w:rsidP="00A74F33">
      <w:pPr>
        <w:rPr>
          <w:rFonts w:ascii="Arial" w:hAnsi="Arial" w:cs="Arial"/>
          <w:sz w:val="20"/>
          <w:szCs w:val="20"/>
        </w:rPr>
      </w:pPr>
      <w:r w:rsidRPr="00A74F33">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74F33" w:rsidRPr="00A74F33" w:rsidRDefault="00A74F33" w:rsidP="00A74F33">
      <w:pPr>
        <w:rPr>
          <w:rFonts w:ascii="Arial" w:hAnsi="Arial" w:cs="Arial"/>
          <w:sz w:val="20"/>
          <w:szCs w:val="20"/>
        </w:rPr>
      </w:pPr>
      <w:r w:rsidRPr="00A74F33">
        <w:rPr>
          <w:rFonts w:ascii="Arial" w:hAnsi="Arial" w:cs="Arial"/>
          <w:sz w:val="20"/>
          <w:szCs w:val="20"/>
        </w:rPr>
        <w:t>3. Настоящее постановление вступает в силу со дня опубликования (обнародования).</w:t>
      </w:r>
    </w:p>
    <w:p w:rsidR="00A74F33" w:rsidRPr="00A74F33" w:rsidRDefault="00A74F33" w:rsidP="00A74F33">
      <w:pPr>
        <w:rPr>
          <w:rFonts w:ascii="Arial" w:hAnsi="Arial" w:cs="Arial"/>
          <w:sz w:val="20"/>
          <w:szCs w:val="20"/>
        </w:rPr>
      </w:pPr>
      <w:r w:rsidRPr="00A74F33">
        <w:rPr>
          <w:rFonts w:ascii="Arial" w:hAnsi="Arial" w:cs="Arial"/>
          <w:sz w:val="20"/>
          <w:szCs w:val="20"/>
        </w:rPr>
        <w:t>4. Контроль исполнения постановления оставляю за собой.</w:t>
      </w:r>
    </w:p>
    <w:p w:rsidR="00A74F33" w:rsidRPr="00A74F33" w:rsidRDefault="00A74F33" w:rsidP="00A74F33">
      <w:pPr>
        <w:rPr>
          <w:rFonts w:ascii="Arial" w:hAnsi="Arial" w:cs="Arial"/>
          <w:sz w:val="20"/>
          <w:szCs w:val="20"/>
        </w:rPr>
      </w:pPr>
    </w:p>
    <w:p w:rsidR="00A74F33" w:rsidRPr="00A74F33" w:rsidRDefault="00A74F33" w:rsidP="00A74F33">
      <w:pPr>
        <w:rPr>
          <w:rFonts w:ascii="Arial" w:hAnsi="Arial" w:cs="Arial"/>
          <w:sz w:val="20"/>
          <w:szCs w:val="20"/>
        </w:rPr>
      </w:pPr>
    </w:p>
    <w:p w:rsidR="00A74F33" w:rsidRPr="00A74F33" w:rsidRDefault="00A74F33" w:rsidP="00A74F33">
      <w:pPr>
        <w:tabs>
          <w:tab w:val="left" w:pos="7173"/>
        </w:tabs>
        <w:rPr>
          <w:rFonts w:ascii="Arial" w:hAnsi="Arial" w:cs="Arial"/>
          <w:b/>
          <w:sz w:val="20"/>
          <w:szCs w:val="20"/>
        </w:rPr>
      </w:pPr>
      <w:r w:rsidRPr="00A74F33">
        <w:rPr>
          <w:rFonts w:ascii="Arial" w:hAnsi="Arial" w:cs="Arial"/>
          <w:sz w:val="20"/>
          <w:szCs w:val="20"/>
        </w:rPr>
        <w:t>Глава Чаинского сельского поселения</w:t>
      </w:r>
      <w:r w:rsidRPr="00A74F33">
        <w:rPr>
          <w:rFonts w:ascii="Arial" w:hAnsi="Arial" w:cs="Arial"/>
          <w:sz w:val="20"/>
          <w:szCs w:val="20"/>
        </w:rPr>
        <w:tab/>
        <w:t xml:space="preserve">       В.Н. Аникин</w:t>
      </w:r>
    </w:p>
    <w:p w:rsidR="00A74F33" w:rsidRPr="00A74F33" w:rsidRDefault="00C73E81" w:rsidP="00C73E81">
      <w:pPr>
        <w:rPr>
          <w:rFonts w:ascii="Arial" w:hAnsi="Arial" w:cs="Arial"/>
          <w:sz w:val="20"/>
          <w:szCs w:val="20"/>
        </w:rPr>
      </w:pPr>
      <w:r w:rsidRPr="00A74F33">
        <w:rPr>
          <w:rFonts w:ascii="Arial" w:hAnsi="Arial" w:cs="Arial"/>
          <w:sz w:val="20"/>
          <w:szCs w:val="20"/>
        </w:rPr>
        <w:t xml:space="preserve">           </w:t>
      </w:r>
      <w:r w:rsidR="00A74F33" w:rsidRPr="00A74F33">
        <w:rPr>
          <w:rFonts w:ascii="Arial" w:hAnsi="Arial" w:cs="Arial"/>
          <w:sz w:val="20"/>
          <w:szCs w:val="20"/>
        </w:rPr>
        <w:t xml:space="preserve">                               </w:t>
      </w:r>
    </w:p>
    <w:p w:rsidR="00A74F33" w:rsidRPr="00A74F33" w:rsidRDefault="00A74F33" w:rsidP="00A74F33">
      <w:pPr>
        <w:jc w:val="center"/>
        <w:rPr>
          <w:rFonts w:ascii="Arial" w:eastAsiaTheme="minorEastAsia" w:hAnsi="Arial" w:cs="Arial"/>
          <w:b/>
          <w:sz w:val="20"/>
          <w:szCs w:val="20"/>
        </w:rPr>
      </w:pPr>
      <w:r w:rsidRPr="00A74F33">
        <w:rPr>
          <w:rFonts w:ascii="Arial" w:eastAsiaTheme="minorEastAsia" w:hAnsi="Arial" w:cs="Arial"/>
          <w:b/>
          <w:sz w:val="20"/>
          <w:szCs w:val="20"/>
        </w:rPr>
        <w:t>МУНИЦИПАЛЬНОЕ ОБРАЗОВАНИЕ</w:t>
      </w:r>
    </w:p>
    <w:p w:rsidR="00A74F33" w:rsidRPr="00A74F33" w:rsidRDefault="00A74F33" w:rsidP="00A74F33">
      <w:pPr>
        <w:jc w:val="center"/>
        <w:rPr>
          <w:rFonts w:ascii="Arial" w:eastAsiaTheme="minorEastAsia" w:hAnsi="Arial" w:cs="Arial"/>
          <w:b/>
          <w:sz w:val="20"/>
          <w:szCs w:val="20"/>
        </w:rPr>
      </w:pPr>
      <w:r w:rsidRPr="00A74F33">
        <w:rPr>
          <w:rFonts w:ascii="Arial" w:eastAsiaTheme="minorEastAsia" w:hAnsi="Arial" w:cs="Arial"/>
          <w:b/>
          <w:sz w:val="20"/>
          <w:szCs w:val="20"/>
        </w:rPr>
        <w:t xml:space="preserve"> «ЧАИНСКОЕ СЕЛЬСКОЕ ПОСЕЛЕНИЕ»</w:t>
      </w:r>
    </w:p>
    <w:p w:rsidR="00A74F33" w:rsidRPr="00A74F33" w:rsidRDefault="00A74F33" w:rsidP="00A74F33">
      <w:pPr>
        <w:jc w:val="center"/>
        <w:rPr>
          <w:rFonts w:ascii="Arial" w:eastAsiaTheme="minorEastAsia" w:hAnsi="Arial" w:cs="Arial"/>
          <w:b/>
          <w:sz w:val="20"/>
          <w:szCs w:val="20"/>
        </w:rPr>
      </w:pPr>
      <w:r w:rsidRPr="00A74F33">
        <w:rPr>
          <w:rFonts w:ascii="Arial" w:eastAsiaTheme="minorEastAsia" w:hAnsi="Arial" w:cs="Arial"/>
          <w:b/>
          <w:sz w:val="20"/>
          <w:szCs w:val="20"/>
        </w:rPr>
        <w:t>АДМИНИСТРАЦИЯ ЧАИНСКОГО СЕЛЬСКОГО ПОСЕЛЕНИЯ</w:t>
      </w:r>
    </w:p>
    <w:p w:rsidR="00A74F33" w:rsidRPr="00A74F33" w:rsidRDefault="00A74F33" w:rsidP="00A74F33">
      <w:pPr>
        <w:rPr>
          <w:rFonts w:ascii="Arial" w:eastAsiaTheme="minorEastAsia" w:hAnsi="Arial" w:cs="Arial"/>
          <w:sz w:val="20"/>
          <w:szCs w:val="20"/>
        </w:rPr>
      </w:pPr>
    </w:p>
    <w:p w:rsidR="00A74F33" w:rsidRPr="00A74F33" w:rsidRDefault="00A74F33" w:rsidP="00A74F33">
      <w:pPr>
        <w:jc w:val="center"/>
        <w:rPr>
          <w:rFonts w:ascii="Arial" w:eastAsiaTheme="minorEastAsia" w:hAnsi="Arial" w:cs="Arial"/>
          <w:b/>
          <w:sz w:val="20"/>
          <w:szCs w:val="20"/>
        </w:rPr>
      </w:pPr>
      <w:r w:rsidRPr="00A74F33">
        <w:rPr>
          <w:rFonts w:ascii="Arial" w:eastAsiaTheme="minorEastAsia" w:hAnsi="Arial" w:cs="Arial"/>
          <w:b/>
          <w:sz w:val="20"/>
          <w:szCs w:val="20"/>
        </w:rPr>
        <w:t>ПОСТАНОВЛЕНИЕ</w:t>
      </w:r>
    </w:p>
    <w:p w:rsidR="00A74F33" w:rsidRPr="00A74F33" w:rsidRDefault="00A74F33" w:rsidP="00A74F33">
      <w:pPr>
        <w:jc w:val="center"/>
        <w:rPr>
          <w:rFonts w:ascii="Arial" w:eastAsiaTheme="minorEastAsia" w:hAnsi="Arial" w:cs="Arial"/>
          <w:sz w:val="20"/>
          <w:szCs w:val="20"/>
        </w:rPr>
      </w:pPr>
    </w:p>
    <w:p w:rsidR="00A74F33" w:rsidRPr="00A74F33" w:rsidRDefault="00A74F33" w:rsidP="00A74F33">
      <w:pPr>
        <w:tabs>
          <w:tab w:val="center" w:pos="4790"/>
        </w:tabs>
        <w:rPr>
          <w:rFonts w:ascii="Arial" w:eastAsiaTheme="minorEastAsia" w:hAnsi="Arial" w:cs="Arial"/>
          <w:sz w:val="20"/>
          <w:szCs w:val="20"/>
        </w:rPr>
      </w:pPr>
      <w:r w:rsidRPr="00A74F33">
        <w:rPr>
          <w:rFonts w:ascii="Arial" w:eastAsiaTheme="minorEastAsia" w:hAnsi="Arial" w:cs="Arial"/>
          <w:sz w:val="20"/>
          <w:szCs w:val="20"/>
        </w:rPr>
        <w:t xml:space="preserve">30.06.2021                                         </w:t>
      </w:r>
      <w:r>
        <w:rPr>
          <w:rFonts w:ascii="Arial" w:eastAsiaTheme="minorEastAsia" w:hAnsi="Arial" w:cs="Arial"/>
          <w:sz w:val="20"/>
          <w:szCs w:val="20"/>
        </w:rPr>
        <w:t xml:space="preserve">              </w:t>
      </w:r>
      <w:r w:rsidRPr="00A74F33">
        <w:rPr>
          <w:rFonts w:ascii="Arial" w:eastAsiaTheme="minorEastAsia" w:hAnsi="Arial" w:cs="Arial"/>
          <w:sz w:val="20"/>
          <w:szCs w:val="20"/>
        </w:rPr>
        <w:t>с.Чаинск                                                  № 71</w:t>
      </w:r>
    </w:p>
    <w:p w:rsidR="00A74F33" w:rsidRPr="00A74F33" w:rsidRDefault="00A74F33" w:rsidP="00A74F33">
      <w:pPr>
        <w:jc w:val="center"/>
        <w:rPr>
          <w:rFonts w:ascii="Arial" w:eastAsiaTheme="minorEastAsia" w:hAnsi="Arial" w:cs="Arial"/>
          <w:sz w:val="20"/>
          <w:szCs w:val="20"/>
        </w:rPr>
      </w:pPr>
      <w:r w:rsidRPr="00A74F33">
        <w:rPr>
          <w:rFonts w:ascii="Arial" w:eastAsiaTheme="minorEastAsia" w:hAnsi="Arial" w:cs="Arial"/>
          <w:sz w:val="20"/>
          <w:szCs w:val="20"/>
        </w:rPr>
        <w:t>Чаинского района</w:t>
      </w:r>
    </w:p>
    <w:p w:rsidR="00A74F33" w:rsidRPr="00A74F33" w:rsidRDefault="00A74F33" w:rsidP="00A74F33">
      <w:pPr>
        <w:rPr>
          <w:rFonts w:ascii="Arial" w:eastAsiaTheme="minorEastAsia"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9307"/>
      </w:tblGrid>
      <w:tr w:rsidR="00A74F33" w:rsidRPr="00A74F33" w:rsidTr="00A74F33">
        <w:trPr>
          <w:trHeight w:val="509"/>
        </w:trPr>
        <w:tc>
          <w:tcPr>
            <w:tcW w:w="9307" w:type="dxa"/>
            <w:tcBorders>
              <w:top w:val="nil"/>
              <w:left w:val="nil"/>
              <w:bottom w:val="nil"/>
              <w:right w:val="nil"/>
            </w:tcBorders>
          </w:tcPr>
          <w:p w:rsidR="00A74F33" w:rsidRPr="00A74F33" w:rsidRDefault="00A74F33" w:rsidP="00A74F33">
            <w:pPr>
              <w:jc w:val="center"/>
              <w:rPr>
                <w:rFonts w:ascii="Arial" w:eastAsiaTheme="minorEastAsia" w:hAnsi="Arial" w:cs="Arial"/>
                <w:b/>
                <w:sz w:val="20"/>
                <w:szCs w:val="20"/>
              </w:rPr>
            </w:pPr>
            <w:r w:rsidRPr="00A74F33">
              <w:rPr>
                <w:rFonts w:ascii="Arial" w:eastAsiaTheme="minorEastAsia" w:hAnsi="Arial" w:cs="Arial"/>
                <w:b/>
                <w:sz w:val="20"/>
                <w:szCs w:val="20"/>
              </w:rPr>
              <w:t>О признании утратившими силу отдельных муниципальных правовых актов</w:t>
            </w:r>
          </w:p>
          <w:p w:rsidR="00A74F33" w:rsidRPr="00A74F33" w:rsidRDefault="00A74F33" w:rsidP="00A74F33">
            <w:pPr>
              <w:ind w:left="-108" w:firstLine="108"/>
              <w:jc w:val="center"/>
              <w:rPr>
                <w:rFonts w:ascii="Arial" w:eastAsiaTheme="minorEastAsia" w:hAnsi="Arial" w:cs="Arial"/>
                <w:b/>
                <w:sz w:val="20"/>
                <w:szCs w:val="20"/>
              </w:rPr>
            </w:pPr>
          </w:p>
        </w:tc>
      </w:tr>
    </w:tbl>
    <w:p w:rsidR="00A74F33" w:rsidRPr="00A74F33" w:rsidRDefault="00A74F33" w:rsidP="00A74F33">
      <w:pPr>
        <w:jc w:val="both"/>
        <w:rPr>
          <w:rFonts w:ascii="Arial" w:hAnsi="Arial" w:cs="Arial"/>
          <w:sz w:val="20"/>
          <w:szCs w:val="20"/>
        </w:rPr>
      </w:pPr>
      <w:r w:rsidRPr="00A74F33">
        <w:rPr>
          <w:rFonts w:ascii="Arial" w:hAnsi="Arial" w:cs="Arial"/>
          <w:sz w:val="20"/>
          <w:szCs w:val="20"/>
        </w:rPr>
        <w:tab/>
        <w:t xml:space="preserve">В соответствии со статьей 48 Федерального закона от 06 октября 2003 года № 131-ФЗ «Об общих принципах организации местного самоуправления в Российской Федерации» </w:t>
      </w:r>
    </w:p>
    <w:p w:rsidR="00A74F33" w:rsidRPr="00A74F33" w:rsidRDefault="00A74F33" w:rsidP="00A74F33">
      <w:pPr>
        <w:widowControl w:val="0"/>
        <w:autoSpaceDE w:val="0"/>
        <w:autoSpaceDN w:val="0"/>
        <w:adjustRightInd w:val="0"/>
        <w:ind w:firstLine="540"/>
        <w:jc w:val="both"/>
        <w:rPr>
          <w:rFonts w:ascii="Arial" w:hAnsi="Arial" w:cs="Arial"/>
          <w:sz w:val="20"/>
          <w:szCs w:val="20"/>
        </w:rPr>
      </w:pPr>
    </w:p>
    <w:p w:rsidR="00A74F33" w:rsidRPr="00A74F33" w:rsidRDefault="00A74F33" w:rsidP="00A74F33">
      <w:pPr>
        <w:jc w:val="both"/>
        <w:rPr>
          <w:rFonts w:ascii="Arial" w:eastAsiaTheme="minorEastAsia" w:hAnsi="Arial" w:cs="Arial"/>
          <w:sz w:val="20"/>
          <w:szCs w:val="20"/>
        </w:rPr>
      </w:pPr>
      <w:r w:rsidRPr="00A74F33">
        <w:rPr>
          <w:rFonts w:ascii="Arial" w:eastAsiaTheme="minorEastAsia" w:hAnsi="Arial" w:cs="Arial"/>
          <w:sz w:val="20"/>
          <w:szCs w:val="20"/>
        </w:rPr>
        <w:t>ПОСТАНОВЛЯЮ:</w:t>
      </w:r>
    </w:p>
    <w:p w:rsidR="00A74F33" w:rsidRPr="00A74F33" w:rsidRDefault="00A74F33" w:rsidP="00A74F33">
      <w:pPr>
        <w:ind w:firstLine="709"/>
        <w:jc w:val="both"/>
        <w:rPr>
          <w:rFonts w:ascii="Arial" w:eastAsiaTheme="minorEastAsia" w:hAnsi="Arial" w:cs="Arial"/>
          <w:sz w:val="20"/>
          <w:szCs w:val="20"/>
        </w:rPr>
      </w:pPr>
      <w:r w:rsidRPr="00A74F33">
        <w:rPr>
          <w:rFonts w:ascii="Arial" w:eastAsiaTheme="minorEastAsia" w:hAnsi="Arial" w:cs="Arial"/>
          <w:sz w:val="20"/>
          <w:szCs w:val="20"/>
        </w:rPr>
        <w:t>1. Признать утратившими силу:</w:t>
      </w:r>
    </w:p>
    <w:p w:rsidR="00A74F33" w:rsidRPr="00A74F33" w:rsidRDefault="00A74F33" w:rsidP="00A74F33">
      <w:pPr>
        <w:ind w:firstLine="708"/>
        <w:jc w:val="both"/>
        <w:rPr>
          <w:rFonts w:ascii="Arial" w:eastAsiaTheme="minorEastAsia" w:hAnsi="Arial" w:cs="Arial"/>
          <w:sz w:val="20"/>
          <w:szCs w:val="20"/>
        </w:rPr>
      </w:pPr>
      <w:r w:rsidRPr="00A74F33">
        <w:rPr>
          <w:rFonts w:ascii="Arial" w:eastAsiaTheme="minorEastAsia" w:hAnsi="Arial" w:cs="Arial"/>
          <w:sz w:val="20"/>
          <w:szCs w:val="20"/>
        </w:rPr>
        <w:t xml:space="preserve"> 1) Постановление администрации Чаинского сельского поселения от 06.02.2017 № 7 «О Порядке взаимодействия Администрации Чаинского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A74F33" w:rsidRPr="00A74F33" w:rsidRDefault="00A74F33" w:rsidP="00A74F33">
      <w:pPr>
        <w:ind w:firstLine="708"/>
        <w:jc w:val="both"/>
        <w:rPr>
          <w:rFonts w:ascii="Arial" w:eastAsiaTheme="minorEastAsia" w:hAnsi="Arial" w:cs="Arial"/>
          <w:sz w:val="20"/>
          <w:szCs w:val="20"/>
        </w:rPr>
      </w:pPr>
      <w:r w:rsidRPr="00A74F33">
        <w:rPr>
          <w:rFonts w:ascii="Arial" w:eastAsiaTheme="minorEastAsia" w:hAnsi="Arial" w:cs="Arial"/>
          <w:sz w:val="20"/>
          <w:szCs w:val="20"/>
        </w:rPr>
        <w:t>2) Постановление администрации Чаинского сельского поселения от 02.06.2020 № 60 «О внесении изменений в Порядок взаимодействия Администрации Чаинского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A74F33" w:rsidRPr="00A74F33" w:rsidRDefault="00A74F33" w:rsidP="00A74F33">
      <w:pPr>
        <w:ind w:firstLine="709"/>
        <w:jc w:val="both"/>
        <w:rPr>
          <w:rFonts w:ascii="Arial" w:eastAsiaTheme="minorEastAsia" w:hAnsi="Arial" w:cs="Arial"/>
          <w:sz w:val="20"/>
          <w:szCs w:val="20"/>
        </w:rPr>
      </w:pPr>
      <w:r w:rsidRPr="00A74F33">
        <w:rPr>
          <w:rFonts w:ascii="Arial" w:eastAsiaTheme="minorEastAsia" w:hAnsi="Arial" w:cs="Arial"/>
          <w:sz w:val="20"/>
          <w:szCs w:val="20"/>
        </w:rPr>
        <w:t>2. Опубликовать настоящее постановление в официальном периодическом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поселение»в сети «Интернет».</w:t>
      </w:r>
    </w:p>
    <w:p w:rsidR="00A74F33" w:rsidRPr="00A74F33" w:rsidRDefault="00A74F33" w:rsidP="00A74F33">
      <w:pPr>
        <w:ind w:firstLine="709"/>
        <w:jc w:val="both"/>
        <w:rPr>
          <w:rFonts w:ascii="Arial" w:eastAsiaTheme="minorEastAsia" w:hAnsi="Arial" w:cs="Arial"/>
          <w:sz w:val="20"/>
          <w:szCs w:val="20"/>
        </w:rPr>
      </w:pPr>
      <w:r w:rsidRPr="00A74F33">
        <w:rPr>
          <w:rFonts w:ascii="Arial" w:hAnsi="Arial" w:cs="Arial"/>
          <w:bCs/>
          <w:sz w:val="20"/>
          <w:szCs w:val="20"/>
        </w:rPr>
        <w:t xml:space="preserve">3. </w:t>
      </w:r>
      <w:r w:rsidRPr="00A74F33">
        <w:rPr>
          <w:rFonts w:ascii="Arial" w:eastAsiaTheme="minorEastAsia" w:hAnsi="Arial" w:cs="Arial"/>
          <w:sz w:val="20"/>
          <w:szCs w:val="20"/>
        </w:rPr>
        <w:t>Контроль за исполнением настоящего постановления оставляю за собой.</w:t>
      </w:r>
    </w:p>
    <w:p w:rsidR="00A74F33" w:rsidRPr="00A74F33" w:rsidRDefault="00A74F33" w:rsidP="00A74F33">
      <w:pPr>
        <w:ind w:firstLine="709"/>
        <w:jc w:val="both"/>
        <w:rPr>
          <w:rFonts w:ascii="Arial" w:eastAsiaTheme="minorEastAsia" w:hAnsi="Arial" w:cs="Arial"/>
          <w:sz w:val="20"/>
          <w:szCs w:val="20"/>
        </w:rPr>
      </w:pPr>
    </w:p>
    <w:p w:rsidR="00A74F33" w:rsidRPr="00A74F33" w:rsidRDefault="00A74F33" w:rsidP="00A74F33">
      <w:pPr>
        <w:ind w:firstLine="709"/>
        <w:jc w:val="both"/>
        <w:rPr>
          <w:rFonts w:ascii="Arial" w:eastAsiaTheme="minorEastAsia" w:hAnsi="Arial" w:cs="Arial"/>
          <w:sz w:val="20"/>
          <w:szCs w:val="20"/>
        </w:rPr>
      </w:pPr>
    </w:p>
    <w:p w:rsidR="00A74F33" w:rsidRPr="00A74F33" w:rsidRDefault="00A74F33" w:rsidP="00A74F33">
      <w:pPr>
        <w:rPr>
          <w:rFonts w:ascii="Arial" w:eastAsiaTheme="minorEastAsia" w:hAnsi="Arial" w:cs="Arial"/>
          <w:sz w:val="20"/>
          <w:szCs w:val="20"/>
        </w:rPr>
      </w:pPr>
      <w:r w:rsidRPr="00A74F33">
        <w:rPr>
          <w:rFonts w:ascii="Arial" w:hAnsi="Arial" w:cs="Arial"/>
          <w:sz w:val="20"/>
          <w:szCs w:val="20"/>
        </w:rPr>
        <w:t>Глава Чаинского сельского поселения                                        В.Н.Аникин</w:t>
      </w:r>
    </w:p>
    <w:p w:rsidR="00A74F33" w:rsidRPr="00A74F33" w:rsidRDefault="00A74F33" w:rsidP="00A74F33">
      <w:pPr>
        <w:spacing w:line="276" w:lineRule="auto"/>
        <w:jc w:val="center"/>
        <w:rPr>
          <w:rFonts w:ascii="Arial" w:hAnsi="Arial" w:cs="Arial"/>
          <w:b/>
          <w:sz w:val="20"/>
          <w:szCs w:val="20"/>
        </w:rPr>
      </w:pPr>
    </w:p>
    <w:p w:rsidR="00A74F33" w:rsidRPr="00A74F33" w:rsidRDefault="00A74F33" w:rsidP="00A74F33">
      <w:pPr>
        <w:spacing w:line="276" w:lineRule="auto"/>
        <w:jc w:val="center"/>
        <w:rPr>
          <w:rFonts w:ascii="Arial" w:hAnsi="Arial" w:cs="Arial"/>
          <w:b/>
          <w:sz w:val="20"/>
          <w:szCs w:val="20"/>
        </w:rPr>
      </w:pPr>
      <w:r w:rsidRPr="00A74F33">
        <w:rPr>
          <w:rFonts w:ascii="Arial" w:hAnsi="Arial" w:cs="Arial"/>
          <w:b/>
          <w:sz w:val="20"/>
          <w:szCs w:val="20"/>
        </w:rPr>
        <w:t>МУНИЦИПАЛЬНОЕ ОБРАЗОВАНИЕ</w:t>
      </w:r>
    </w:p>
    <w:p w:rsidR="00A74F33" w:rsidRPr="00A74F33" w:rsidRDefault="00A74F33" w:rsidP="00A74F33">
      <w:pPr>
        <w:spacing w:line="276" w:lineRule="auto"/>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A74F33" w:rsidRPr="00A74F33" w:rsidRDefault="00A74F33" w:rsidP="00A74F33">
      <w:pPr>
        <w:spacing w:line="276" w:lineRule="auto"/>
        <w:jc w:val="center"/>
        <w:rPr>
          <w:rFonts w:ascii="Arial" w:hAnsi="Arial" w:cs="Arial"/>
          <w:b/>
          <w:sz w:val="20"/>
          <w:szCs w:val="20"/>
        </w:rPr>
      </w:pPr>
      <w:r w:rsidRPr="00A74F33">
        <w:rPr>
          <w:rFonts w:ascii="Arial" w:hAnsi="Arial" w:cs="Arial"/>
          <w:b/>
          <w:sz w:val="20"/>
          <w:szCs w:val="20"/>
        </w:rPr>
        <w:t>АДМИНИСТРАЦИЯ ЧАИНСКОГО СЕЛЬСКОГО ПОСЕЛЕНИЯ</w:t>
      </w:r>
    </w:p>
    <w:p w:rsidR="00A74F33" w:rsidRPr="00A74F33" w:rsidRDefault="00A74F33" w:rsidP="00A74F33">
      <w:pPr>
        <w:rPr>
          <w:rFonts w:ascii="Arial" w:hAnsi="Arial" w:cs="Arial"/>
          <w:sz w:val="20"/>
          <w:szCs w:val="20"/>
        </w:rPr>
      </w:pPr>
    </w:p>
    <w:p w:rsidR="00A74F33" w:rsidRPr="00A74F33" w:rsidRDefault="00A74F33" w:rsidP="00A74F33">
      <w:pPr>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ПОСТАНОВЛЕНИЕ</w:t>
      </w:r>
    </w:p>
    <w:p w:rsidR="00A74F33" w:rsidRPr="00A74F33" w:rsidRDefault="00A74F33" w:rsidP="00A74F33">
      <w:pPr>
        <w:tabs>
          <w:tab w:val="center" w:pos="4790"/>
        </w:tabs>
        <w:rPr>
          <w:rFonts w:ascii="Arial" w:hAnsi="Arial" w:cs="Arial"/>
          <w:sz w:val="20"/>
          <w:szCs w:val="20"/>
        </w:rPr>
      </w:pPr>
    </w:p>
    <w:p w:rsidR="00A74F33" w:rsidRPr="00A74F33" w:rsidRDefault="00A74F33" w:rsidP="00A74F33">
      <w:pPr>
        <w:tabs>
          <w:tab w:val="center" w:pos="4790"/>
        </w:tabs>
        <w:ind w:hanging="180"/>
        <w:rPr>
          <w:rFonts w:ascii="Arial" w:hAnsi="Arial" w:cs="Arial"/>
          <w:sz w:val="20"/>
          <w:szCs w:val="20"/>
        </w:rPr>
      </w:pPr>
      <w:r w:rsidRPr="00A74F33">
        <w:rPr>
          <w:rFonts w:ascii="Arial" w:hAnsi="Arial" w:cs="Arial"/>
          <w:sz w:val="20"/>
          <w:szCs w:val="20"/>
        </w:rPr>
        <w:t>30.06</w:t>
      </w:r>
      <w:r>
        <w:rPr>
          <w:rFonts w:ascii="Arial" w:hAnsi="Arial" w:cs="Arial"/>
          <w:sz w:val="20"/>
          <w:szCs w:val="20"/>
        </w:rPr>
        <w:t>.202</w:t>
      </w:r>
      <w:r w:rsidRPr="00A74F33">
        <w:rPr>
          <w:rFonts w:ascii="Arial" w:hAnsi="Arial" w:cs="Arial"/>
          <w:sz w:val="20"/>
          <w:szCs w:val="20"/>
        </w:rPr>
        <w:t xml:space="preserve">1                                                с.Чаинск                                         № 72                                                                                                              </w:t>
      </w:r>
    </w:p>
    <w:p w:rsidR="00A74F33" w:rsidRPr="00A74F33" w:rsidRDefault="00A74F33" w:rsidP="00A74F33">
      <w:pPr>
        <w:jc w:val="center"/>
        <w:rPr>
          <w:rFonts w:ascii="Arial" w:hAnsi="Arial" w:cs="Arial"/>
          <w:sz w:val="20"/>
          <w:szCs w:val="20"/>
        </w:rPr>
      </w:pPr>
      <w:r w:rsidRPr="00A74F33">
        <w:rPr>
          <w:rFonts w:ascii="Arial" w:hAnsi="Arial" w:cs="Arial"/>
          <w:sz w:val="20"/>
          <w:szCs w:val="20"/>
        </w:rPr>
        <w:t xml:space="preserve">    Чаинского района</w:t>
      </w:r>
    </w:p>
    <w:p w:rsidR="00A74F33" w:rsidRPr="00A74F33" w:rsidRDefault="00A74F33" w:rsidP="00A74F33">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537"/>
      </w:tblGrid>
      <w:tr w:rsidR="00A74F33" w:rsidRPr="00A74F33" w:rsidTr="00A74F33">
        <w:trPr>
          <w:trHeight w:val="706"/>
        </w:trPr>
        <w:tc>
          <w:tcPr>
            <w:tcW w:w="9537" w:type="dxa"/>
            <w:tcBorders>
              <w:top w:val="nil"/>
              <w:left w:val="nil"/>
              <w:bottom w:val="nil"/>
              <w:right w:val="nil"/>
            </w:tcBorders>
          </w:tcPr>
          <w:p w:rsidR="00A74F33" w:rsidRPr="00A74F33" w:rsidRDefault="00A74F33" w:rsidP="00A74F33">
            <w:pPr>
              <w:jc w:val="center"/>
              <w:rPr>
                <w:rFonts w:ascii="Arial" w:hAnsi="Arial" w:cs="Arial"/>
                <w:b/>
                <w:sz w:val="20"/>
                <w:szCs w:val="20"/>
              </w:rPr>
            </w:pPr>
            <w:r w:rsidRPr="00A74F33">
              <w:rPr>
                <w:rFonts w:ascii="Arial" w:hAnsi="Arial" w:cs="Arial"/>
                <w:b/>
                <w:sz w:val="20"/>
                <w:szCs w:val="20"/>
              </w:rPr>
              <w:t>Об утверждении реестра ранее присвоенных адресов объектам адресации</w:t>
            </w:r>
          </w:p>
        </w:tc>
      </w:tr>
    </w:tbl>
    <w:p w:rsidR="00A74F33" w:rsidRPr="00A74F33" w:rsidRDefault="00A74F33" w:rsidP="00A74F33">
      <w:pPr>
        <w:ind w:right="5527"/>
        <w:rPr>
          <w:rFonts w:ascii="Arial" w:hAnsi="Arial" w:cs="Arial"/>
          <w:b/>
          <w:sz w:val="20"/>
          <w:szCs w:val="20"/>
        </w:rPr>
      </w:pPr>
    </w:p>
    <w:p w:rsidR="00A74F33" w:rsidRPr="00A74F33" w:rsidRDefault="00A74F33" w:rsidP="00A74F33">
      <w:pPr>
        <w:ind w:firstLine="708"/>
        <w:outlineLvl w:val="0"/>
        <w:rPr>
          <w:rFonts w:ascii="Arial" w:hAnsi="Arial" w:cs="Arial"/>
          <w:sz w:val="20"/>
          <w:szCs w:val="20"/>
        </w:rPr>
      </w:pPr>
      <w:r w:rsidRPr="00A74F33">
        <w:rPr>
          <w:rFonts w:ascii="Arial" w:hAnsi="Arial" w:cs="Arial"/>
          <w:sz w:val="20"/>
          <w:szCs w:val="20"/>
        </w:rPr>
        <w:t xml:space="preserve">В соответствии с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A74F33">
        <w:rPr>
          <w:rFonts w:ascii="Arial" w:hAnsi="Arial" w:cs="Arial"/>
          <w:bCs/>
          <w:sz w:val="20"/>
          <w:szCs w:val="20"/>
          <w:shd w:val="clear" w:color="auto" w:fill="FFFFFF"/>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по результатам проведенной инвентаризации сведений об адресах объектов адресации, </w:t>
      </w:r>
      <w:r w:rsidRPr="00A74F33">
        <w:rPr>
          <w:rFonts w:ascii="Arial" w:hAnsi="Arial" w:cs="Arial"/>
          <w:sz w:val="20"/>
          <w:szCs w:val="20"/>
        </w:rPr>
        <w:t>руководствуясь Уставом муниципального образования «Чаинское сельское поселение»,</w:t>
      </w:r>
    </w:p>
    <w:p w:rsidR="00A74F33" w:rsidRPr="00A74F33" w:rsidRDefault="00A74F33" w:rsidP="00A74F33">
      <w:pPr>
        <w:ind w:firstLine="709"/>
        <w:rPr>
          <w:rFonts w:ascii="Arial" w:hAnsi="Arial" w:cs="Arial"/>
          <w:sz w:val="20"/>
          <w:szCs w:val="20"/>
        </w:rPr>
      </w:pPr>
    </w:p>
    <w:p w:rsidR="00A74F33" w:rsidRPr="00A74F33" w:rsidRDefault="00A74F33" w:rsidP="00A74F33">
      <w:pPr>
        <w:ind w:firstLine="709"/>
        <w:rPr>
          <w:rFonts w:ascii="Arial" w:hAnsi="Arial" w:cs="Arial"/>
          <w:b/>
          <w:sz w:val="20"/>
          <w:szCs w:val="20"/>
        </w:rPr>
      </w:pPr>
      <w:r w:rsidRPr="00A74F33">
        <w:rPr>
          <w:rFonts w:ascii="Arial" w:hAnsi="Arial" w:cs="Arial"/>
          <w:b/>
          <w:sz w:val="20"/>
          <w:szCs w:val="20"/>
        </w:rPr>
        <w:t xml:space="preserve">ПОСТАНОВЛЯЮ:  </w:t>
      </w:r>
    </w:p>
    <w:p w:rsidR="00A74F33" w:rsidRPr="00A74F33" w:rsidRDefault="00A74F33" w:rsidP="00A74F33">
      <w:pPr>
        <w:rPr>
          <w:rFonts w:ascii="Arial" w:hAnsi="Arial" w:cs="Arial"/>
          <w:sz w:val="20"/>
          <w:szCs w:val="20"/>
        </w:rPr>
      </w:pPr>
    </w:p>
    <w:p w:rsidR="00A74F33" w:rsidRPr="00A74F33" w:rsidRDefault="00A74F33" w:rsidP="00A74F33">
      <w:pPr>
        <w:rPr>
          <w:rFonts w:ascii="Arial" w:hAnsi="Arial" w:cs="Arial"/>
          <w:sz w:val="20"/>
          <w:szCs w:val="20"/>
        </w:rPr>
      </w:pPr>
      <w:r w:rsidRPr="00A74F33">
        <w:rPr>
          <w:rFonts w:ascii="Arial" w:hAnsi="Arial" w:cs="Arial"/>
          <w:sz w:val="20"/>
          <w:szCs w:val="20"/>
        </w:rPr>
        <w:t>1. Утвердить реестр ранее присвоенных адресов объектам адресации согласно приложению.</w:t>
      </w:r>
    </w:p>
    <w:p w:rsidR="00A74F33" w:rsidRPr="00A74F33" w:rsidRDefault="00A74F33" w:rsidP="00A74F33">
      <w:pPr>
        <w:rPr>
          <w:rFonts w:ascii="Arial" w:hAnsi="Arial" w:cs="Arial"/>
          <w:sz w:val="20"/>
          <w:szCs w:val="20"/>
        </w:rPr>
      </w:pPr>
      <w:r w:rsidRPr="00A74F33">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74F33" w:rsidRPr="00A74F33" w:rsidRDefault="00A74F33" w:rsidP="00A74F33">
      <w:pPr>
        <w:rPr>
          <w:rFonts w:ascii="Arial" w:hAnsi="Arial" w:cs="Arial"/>
          <w:sz w:val="20"/>
          <w:szCs w:val="20"/>
        </w:rPr>
      </w:pPr>
      <w:r w:rsidRPr="00A74F33">
        <w:rPr>
          <w:rFonts w:ascii="Arial" w:hAnsi="Arial" w:cs="Arial"/>
          <w:sz w:val="20"/>
          <w:szCs w:val="20"/>
        </w:rPr>
        <w:t>3. Контроль исполнения постановления оставляю за собой.</w:t>
      </w:r>
    </w:p>
    <w:p w:rsidR="00A74F33" w:rsidRPr="00A74F33" w:rsidRDefault="00A74F33" w:rsidP="00A74F33">
      <w:pPr>
        <w:rPr>
          <w:rFonts w:ascii="Arial" w:hAnsi="Arial" w:cs="Arial"/>
          <w:sz w:val="20"/>
          <w:szCs w:val="20"/>
        </w:rPr>
      </w:pPr>
    </w:p>
    <w:p w:rsidR="00A74F33" w:rsidRPr="00A74F33" w:rsidRDefault="00A74F33" w:rsidP="00A74F33">
      <w:pPr>
        <w:rPr>
          <w:rFonts w:ascii="Arial" w:hAnsi="Arial" w:cs="Arial"/>
          <w:sz w:val="20"/>
          <w:szCs w:val="20"/>
        </w:rPr>
      </w:pPr>
    </w:p>
    <w:p w:rsidR="00A74F33" w:rsidRPr="00A74F33" w:rsidRDefault="00A74F33" w:rsidP="00A74F33">
      <w:pPr>
        <w:rPr>
          <w:rFonts w:ascii="Arial" w:hAnsi="Arial" w:cs="Arial"/>
          <w:sz w:val="20"/>
          <w:szCs w:val="20"/>
        </w:rPr>
      </w:pPr>
    </w:p>
    <w:p w:rsidR="00A74F33" w:rsidRPr="00A74F33" w:rsidRDefault="00A74F33" w:rsidP="00A74F33">
      <w:pPr>
        <w:tabs>
          <w:tab w:val="left" w:pos="7173"/>
        </w:tabs>
        <w:rPr>
          <w:rFonts w:ascii="Arial" w:hAnsi="Arial" w:cs="Arial"/>
          <w:sz w:val="20"/>
          <w:szCs w:val="20"/>
        </w:rPr>
      </w:pPr>
      <w:r w:rsidRPr="00A74F33">
        <w:rPr>
          <w:rFonts w:ascii="Arial" w:hAnsi="Arial" w:cs="Arial"/>
          <w:sz w:val="20"/>
          <w:szCs w:val="20"/>
        </w:rPr>
        <w:t>Глава Чаинского сельского поселения</w:t>
      </w:r>
      <w:r w:rsidRPr="00A74F33">
        <w:rPr>
          <w:rFonts w:ascii="Arial" w:hAnsi="Arial" w:cs="Arial"/>
          <w:sz w:val="20"/>
          <w:szCs w:val="20"/>
        </w:rPr>
        <w:tab/>
        <w:t xml:space="preserve">       В.Н. Аникин</w:t>
      </w:r>
    </w:p>
    <w:p w:rsidR="00A74F33" w:rsidRPr="00A74F33" w:rsidRDefault="00A74F33" w:rsidP="00A74F33">
      <w:pPr>
        <w:tabs>
          <w:tab w:val="left" w:pos="7173"/>
        </w:tabs>
        <w:rPr>
          <w:rFonts w:ascii="Arial" w:hAnsi="Arial" w:cs="Arial"/>
          <w:sz w:val="20"/>
          <w:szCs w:val="20"/>
        </w:rPr>
      </w:pPr>
    </w:p>
    <w:p w:rsidR="00A74F33" w:rsidRPr="00A74F33" w:rsidRDefault="00A74F33" w:rsidP="00A74F33">
      <w:pPr>
        <w:tabs>
          <w:tab w:val="left" w:pos="7173"/>
        </w:tabs>
        <w:rPr>
          <w:rFonts w:ascii="Arial" w:hAnsi="Arial" w:cs="Arial"/>
          <w:sz w:val="20"/>
          <w:szCs w:val="20"/>
        </w:rPr>
      </w:pPr>
    </w:p>
    <w:p w:rsidR="00A74F33" w:rsidRPr="00A74F33" w:rsidRDefault="00A74F33" w:rsidP="00A74F33">
      <w:pPr>
        <w:tabs>
          <w:tab w:val="left" w:pos="7173"/>
        </w:tabs>
        <w:jc w:val="right"/>
        <w:rPr>
          <w:rFonts w:ascii="Arial" w:hAnsi="Arial" w:cs="Arial"/>
          <w:sz w:val="20"/>
          <w:szCs w:val="20"/>
        </w:rPr>
      </w:pPr>
      <w:r w:rsidRPr="00A74F33">
        <w:rPr>
          <w:rFonts w:ascii="Arial" w:hAnsi="Arial" w:cs="Arial"/>
          <w:sz w:val="20"/>
          <w:szCs w:val="20"/>
        </w:rPr>
        <w:t xml:space="preserve">Утверждено </w:t>
      </w:r>
    </w:p>
    <w:p w:rsidR="00A74F33" w:rsidRPr="00A74F33" w:rsidRDefault="00A74F33" w:rsidP="00A74F33">
      <w:pPr>
        <w:tabs>
          <w:tab w:val="left" w:pos="7173"/>
        </w:tabs>
        <w:jc w:val="right"/>
        <w:rPr>
          <w:rFonts w:ascii="Arial" w:hAnsi="Arial" w:cs="Arial"/>
          <w:sz w:val="20"/>
          <w:szCs w:val="20"/>
        </w:rPr>
      </w:pPr>
      <w:r w:rsidRPr="00A74F33">
        <w:rPr>
          <w:rFonts w:ascii="Arial" w:hAnsi="Arial" w:cs="Arial"/>
          <w:sz w:val="20"/>
          <w:szCs w:val="20"/>
        </w:rPr>
        <w:t xml:space="preserve">                                                                                     постановлением Администрации</w:t>
      </w:r>
    </w:p>
    <w:p w:rsidR="00A74F33" w:rsidRPr="00A74F33" w:rsidRDefault="00A74F33" w:rsidP="00A74F33">
      <w:pPr>
        <w:tabs>
          <w:tab w:val="left" w:pos="7173"/>
        </w:tabs>
        <w:jc w:val="right"/>
        <w:rPr>
          <w:rFonts w:ascii="Arial" w:hAnsi="Arial" w:cs="Arial"/>
          <w:sz w:val="20"/>
          <w:szCs w:val="20"/>
        </w:rPr>
      </w:pPr>
      <w:r w:rsidRPr="00A74F33">
        <w:rPr>
          <w:rFonts w:ascii="Arial" w:hAnsi="Arial" w:cs="Arial"/>
          <w:sz w:val="20"/>
          <w:szCs w:val="20"/>
        </w:rPr>
        <w:t xml:space="preserve">                                                                                         Чаинского сельского поселения</w:t>
      </w:r>
    </w:p>
    <w:p w:rsidR="00A74F33" w:rsidRPr="00A74F33" w:rsidRDefault="00A74F33" w:rsidP="00A74F33">
      <w:pPr>
        <w:tabs>
          <w:tab w:val="left" w:pos="7575"/>
        </w:tabs>
        <w:jc w:val="right"/>
        <w:rPr>
          <w:rFonts w:ascii="Arial" w:hAnsi="Arial" w:cs="Arial"/>
          <w:sz w:val="20"/>
          <w:szCs w:val="20"/>
        </w:rPr>
      </w:pPr>
      <w:r w:rsidRPr="00A74F33">
        <w:rPr>
          <w:rFonts w:ascii="Arial" w:hAnsi="Arial" w:cs="Arial"/>
          <w:sz w:val="20"/>
          <w:szCs w:val="20"/>
        </w:rPr>
        <w:t xml:space="preserve">                                                                                                               от 30.06.2021 № 72</w:t>
      </w:r>
    </w:p>
    <w:p w:rsidR="00A74F33" w:rsidRPr="00A74F33" w:rsidRDefault="00A74F33" w:rsidP="00A74F33">
      <w:pPr>
        <w:tabs>
          <w:tab w:val="left" w:pos="7575"/>
        </w:tabs>
        <w:jc w:val="right"/>
        <w:rPr>
          <w:rFonts w:ascii="Arial" w:hAnsi="Arial" w:cs="Arial"/>
          <w:sz w:val="20"/>
          <w:szCs w:val="20"/>
        </w:rPr>
      </w:pPr>
    </w:p>
    <w:p w:rsidR="00A74F33" w:rsidRPr="00A74F33" w:rsidRDefault="00A74F33" w:rsidP="00A74F33">
      <w:pPr>
        <w:tabs>
          <w:tab w:val="left" w:pos="7575"/>
        </w:tabs>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4"/>
      </w:tblGrid>
      <w:tr w:rsidR="00A74F33" w:rsidRPr="00A74F33" w:rsidTr="00EC2D32">
        <w:tc>
          <w:tcPr>
            <w:tcW w:w="1526" w:type="dxa"/>
          </w:tcPr>
          <w:p w:rsidR="00A74F33" w:rsidRPr="00A74F33" w:rsidRDefault="00A74F33" w:rsidP="00EC2D32">
            <w:pPr>
              <w:tabs>
                <w:tab w:val="left" w:pos="7173"/>
              </w:tabs>
              <w:jc w:val="center"/>
              <w:rPr>
                <w:rFonts w:ascii="Arial" w:hAnsi="Arial" w:cs="Arial"/>
                <w:sz w:val="20"/>
                <w:szCs w:val="20"/>
              </w:rPr>
            </w:pPr>
            <w:r w:rsidRPr="00A74F33">
              <w:rPr>
                <w:rFonts w:ascii="Arial" w:hAnsi="Arial" w:cs="Arial"/>
                <w:sz w:val="20"/>
                <w:szCs w:val="20"/>
              </w:rPr>
              <w:t>№ п/п</w:t>
            </w:r>
          </w:p>
        </w:tc>
        <w:tc>
          <w:tcPr>
            <w:tcW w:w="8044" w:type="dxa"/>
          </w:tcPr>
          <w:p w:rsidR="00A74F33" w:rsidRPr="00A74F33" w:rsidRDefault="00A74F33" w:rsidP="00EC2D32">
            <w:pPr>
              <w:tabs>
                <w:tab w:val="left" w:pos="7173"/>
              </w:tabs>
              <w:jc w:val="center"/>
              <w:rPr>
                <w:rFonts w:ascii="Arial" w:hAnsi="Arial" w:cs="Arial"/>
                <w:sz w:val="20"/>
                <w:szCs w:val="20"/>
              </w:rPr>
            </w:pPr>
            <w:r w:rsidRPr="00A74F33">
              <w:rPr>
                <w:rFonts w:ascii="Arial" w:hAnsi="Arial" w:cs="Arial"/>
                <w:sz w:val="20"/>
                <w:szCs w:val="20"/>
              </w:rPr>
              <w:t>Адрес объекта</w:t>
            </w:r>
          </w:p>
        </w:tc>
      </w:tr>
      <w:tr w:rsidR="00A74F33" w:rsidRPr="00A74F33" w:rsidTr="00EC2D32">
        <w:tc>
          <w:tcPr>
            <w:tcW w:w="1526" w:type="dxa"/>
          </w:tcPr>
          <w:p w:rsidR="00A74F33" w:rsidRPr="00A74F33" w:rsidRDefault="00A74F33" w:rsidP="00EC2D32">
            <w:pPr>
              <w:tabs>
                <w:tab w:val="left" w:pos="7173"/>
              </w:tabs>
              <w:jc w:val="center"/>
              <w:rPr>
                <w:rFonts w:ascii="Arial" w:hAnsi="Arial" w:cs="Arial"/>
                <w:sz w:val="20"/>
                <w:szCs w:val="20"/>
              </w:rPr>
            </w:pPr>
            <w:r w:rsidRPr="00A74F33">
              <w:rPr>
                <w:rFonts w:ascii="Arial" w:hAnsi="Arial" w:cs="Arial"/>
                <w:sz w:val="20"/>
                <w:szCs w:val="20"/>
              </w:rPr>
              <w:t>1</w:t>
            </w:r>
          </w:p>
        </w:tc>
        <w:tc>
          <w:tcPr>
            <w:tcW w:w="8044" w:type="dxa"/>
          </w:tcPr>
          <w:p w:rsidR="00A74F33" w:rsidRPr="00A74F33" w:rsidRDefault="00A74F33" w:rsidP="00EC2D32">
            <w:pPr>
              <w:tabs>
                <w:tab w:val="left" w:pos="7173"/>
              </w:tabs>
              <w:rPr>
                <w:rFonts w:ascii="Arial" w:hAnsi="Arial" w:cs="Arial"/>
                <w:sz w:val="20"/>
                <w:szCs w:val="20"/>
              </w:rPr>
            </w:pPr>
            <w:r w:rsidRPr="00A74F33">
              <w:rPr>
                <w:rFonts w:ascii="Arial" w:hAnsi="Arial" w:cs="Arial"/>
                <w:sz w:val="20"/>
                <w:szCs w:val="20"/>
              </w:rPr>
              <w:t>Томская область, Чаинский муниципальный район, Чаинское сельское поселение, с. Чаинск, ул. Комсомольская, д.21</w:t>
            </w:r>
          </w:p>
          <w:p w:rsidR="00A74F33" w:rsidRPr="00A74F33" w:rsidRDefault="00A74F33" w:rsidP="00EC2D32">
            <w:pPr>
              <w:tabs>
                <w:tab w:val="left" w:pos="7173"/>
              </w:tabs>
              <w:rPr>
                <w:rFonts w:ascii="Arial" w:hAnsi="Arial" w:cs="Arial"/>
                <w:sz w:val="20"/>
                <w:szCs w:val="20"/>
              </w:rPr>
            </w:pPr>
            <w:r w:rsidRPr="00A74F33">
              <w:rPr>
                <w:rFonts w:ascii="Arial" w:hAnsi="Arial" w:cs="Arial"/>
                <w:sz w:val="20"/>
                <w:szCs w:val="20"/>
              </w:rPr>
              <w:t>Кадастровый номер 70:15:0100037:420</w:t>
            </w:r>
          </w:p>
        </w:tc>
      </w:tr>
    </w:tbl>
    <w:p w:rsidR="00A74F33" w:rsidRPr="00A74F33" w:rsidRDefault="00A74F33" w:rsidP="00A74F33">
      <w:pPr>
        <w:tabs>
          <w:tab w:val="left" w:pos="7173"/>
        </w:tabs>
        <w:rPr>
          <w:rFonts w:ascii="Arial" w:hAnsi="Arial" w:cs="Arial"/>
          <w:sz w:val="20"/>
          <w:szCs w:val="20"/>
        </w:rPr>
      </w:pPr>
    </w:p>
    <w:p w:rsidR="00EC719C" w:rsidRPr="00A74F33" w:rsidRDefault="00EC719C" w:rsidP="00C73E81">
      <w:pPr>
        <w:tabs>
          <w:tab w:val="left" w:pos="1815"/>
          <w:tab w:val="center" w:pos="4674"/>
        </w:tabs>
        <w:jc w:val="center"/>
        <w:rPr>
          <w:rFonts w:ascii="Arial" w:hAnsi="Arial" w:cs="Arial"/>
          <w:b/>
          <w:sz w:val="20"/>
          <w:szCs w:val="20"/>
        </w:rPr>
      </w:pPr>
    </w:p>
    <w:p w:rsidR="00FA3BDC" w:rsidRPr="00A74F33" w:rsidRDefault="00FA3BDC" w:rsidP="00FA3BDC">
      <w:pPr>
        <w:tabs>
          <w:tab w:val="left" w:pos="1815"/>
          <w:tab w:val="center" w:pos="4674"/>
        </w:tabs>
        <w:jc w:val="center"/>
        <w:rPr>
          <w:rFonts w:ascii="Arial" w:hAnsi="Arial" w:cs="Arial"/>
          <w:b/>
          <w:sz w:val="20"/>
          <w:szCs w:val="20"/>
        </w:rPr>
      </w:pPr>
      <w:r w:rsidRPr="00A74F33">
        <w:rPr>
          <w:rFonts w:ascii="Arial" w:hAnsi="Arial" w:cs="Arial"/>
          <w:b/>
          <w:sz w:val="20"/>
          <w:szCs w:val="20"/>
        </w:rPr>
        <w:t>МУНИЦИПАЛЬНОЕ ОБРАЗОВАНИЕ</w:t>
      </w:r>
    </w:p>
    <w:p w:rsidR="00FA3BDC" w:rsidRPr="00A74F33" w:rsidRDefault="00FA3BDC" w:rsidP="00FA3BDC">
      <w:pPr>
        <w:jc w:val="center"/>
        <w:rPr>
          <w:rFonts w:ascii="Arial" w:hAnsi="Arial" w:cs="Arial"/>
          <w:b/>
          <w:sz w:val="20"/>
          <w:szCs w:val="20"/>
        </w:rPr>
      </w:pPr>
      <w:r w:rsidRPr="00A74F33">
        <w:rPr>
          <w:rFonts w:ascii="Arial" w:hAnsi="Arial" w:cs="Arial"/>
          <w:b/>
          <w:sz w:val="20"/>
          <w:szCs w:val="20"/>
        </w:rPr>
        <w:t>«ЧАИНСКОЕ СЕЛЬСКОЕ ПОСЕЛЕНИЕ»</w:t>
      </w:r>
    </w:p>
    <w:p w:rsidR="00FA3BDC" w:rsidRPr="00A74F33" w:rsidRDefault="00FA3BDC" w:rsidP="00562353">
      <w:pPr>
        <w:jc w:val="center"/>
        <w:rPr>
          <w:rFonts w:ascii="Arial" w:hAnsi="Arial" w:cs="Arial"/>
          <w:b/>
          <w:sz w:val="20"/>
          <w:szCs w:val="20"/>
        </w:rPr>
      </w:pPr>
      <w:r w:rsidRPr="00A74F33">
        <w:rPr>
          <w:rFonts w:ascii="Arial" w:hAnsi="Arial" w:cs="Arial"/>
          <w:b/>
          <w:sz w:val="20"/>
          <w:szCs w:val="20"/>
        </w:rPr>
        <w:t>СОВЕТ ЧАИНСКОГО СЕЛЬСКОГО ПОСЕЛЕНИЯ</w:t>
      </w:r>
    </w:p>
    <w:p w:rsidR="00FA3BDC" w:rsidRPr="00A74F33" w:rsidRDefault="00FA3BDC" w:rsidP="00FA3BDC">
      <w:pPr>
        <w:jc w:val="center"/>
        <w:rPr>
          <w:rFonts w:ascii="Arial" w:hAnsi="Arial" w:cs="Arial"/>
          <w:sz w:val="20"/>
          <w:szCs w:val="20"/>
        </w:rPr>
      </w:pPr>
    </w:p>
    <w:p w:rsidR="00FA3BDC" w:rsidRPr="00A74F33" w:rsidRDefault="00FA3BDC" w:rsidP="00FA3BDC">
      <w:pPr>
        <w:jc w:val="center"/>
        <w:rPr>
          <w:rFonts w:ascii="Arial" w:hAnsi="Arial" w:cs="Arial"/>
          <w:b/>
          <w:sz w:val="20"/>
          <w:szCs w:val="20"/>
        </w:rPr>
      </w:pPr>
      <w:r w:rsidRPr="00A74F33">
        <w:rPr>
          <w:rFonts w:ascii="Arial" w:hAnsi="Arial" w:cs="Arial"/>
          <w:sz w:val="20"/>
          <w:szCs w:val="20"/>
        </w:rPr>
        <w:t xml:space="preserve"> </w:t>
      </w:r>
      <w:r w:rsidRPr="00A74F33">
        <w:rPr>
          <w:rFonts w:ascii="Arial" w:hAnsi="Arial" w:cs="Arial"/>
          <w:b/>
          <w:sz w:val="20"/>
          <w:szCs w:val="20"/>
        </w:rPr>
        <w:t>РЕШЕНИЕ</w:t>
      </w:r>
    </w:p>
    <w:p w:rsidR="00FA3BDC" w:rsidRPr="00A74F33" w:rsidRDefault="00FA3BDC" w:rsidP="00103BE2">
      <w:pPr>
        <w:tabs>
          <w:tab w:val="center" w:pos="4790"/>
        </w:tabs>
        <w:rPr>
          <w:rFonts w:ascii="Arial" w:hAnsi="Arial" w:cs="Arial"/>
          <w:sz w:val="20"/>
          <w:szCs w:val="20"/>
        </w:rPr>
      </w:pPr>
      <w:r w:rsidRPr="00A74F33">
        <w:rPr>
          <w:rFonts w:ascii="Arial" w:hAnsi="Arial" w:cs="Arial"/>
          <w:sz w:val="20"/>
          <w:szCs w:val="20"/>
        </w:rPr>
        <w:t>10.06.2021</w:t>
      </w:r>
      <w:r w:rsidRPr="00A74F33">
        <w:rPr>
          <w:rFonts w:ascii="Arial" w:hAnsi="Arial" w:cs="Arial"/>
          <w:sz w:val="20"/>
          <w:szCs w:val="20"/>
        </w:rPr>
        <w:tab/>
        <w:t xml:space="preserve">          </w:t>
      </w:r>
      <w:r w:rsidR="00562353" w:rsidRPr="00A74F33">
        <w:rPr>
          <w:rFonts w:ascii="Arial" w:hAnsi="Arial" w:cs="Arial"/>
          <w:sz w:val="20"/>
          <w:szCs w:val="20"/>
        </w:rPr>
        <w:t xml:space="preserve">                      </w:t>
      </w:r>
      <w:r w:rsidRPr="00A74F33">
        <w:rPr>
          <w:rFonts w:ascii="Arial" w:hAnsi="Arial" w:cs="Arial"/>
          <w:sz w:val="20"/>
          <w:szCs w:val="20"/>
        </w:rPr>
        <w:t xml:space="preserve"> </w:t>
      </w:r>
      <w:r w:rsidR="00103BE2" w:rsidRPr="00A74F33">
        <w:rPr>
          <w:rFonts w:ascii="Arial" w:hAnsi="Arial" w:cs="Arial"/>
          <w:sz w:val="20"/>
          <w:szCs w:val="20"/>
        </w:rPr>
        <w:t xml:space="preserve">                </w:t>
      </w:r>
      <w:r w:rsidRPr="00A74F33">
        <w:rPr>
          <w:rFonts w:ascii="Arial" w:hAnsi="Arial" w:cs="Arial"/>
          <w:sz w:val="20"/>
          <w:szCs w:val="20"/>
        </w:rPr>
        <w:t>с.Чаинск                                                № 10</w:t>
      </w:r>
    </w:p>
    <w:p w:rsidR="00FA3BDC" w:rsidRPr="00A74F33" w:rsidRDefault="00562353" w:rsidP="00562353">
      <w:pPr>
        <w:tabs>
          <w:tab w:val="center" w:pos="4790"/>
        </w:tabs>
        <w:jc w:val="center"/>
        <w:rPr>
          <w:rFonts w:ascii="Arial" w:hAnsi="Arial" w:cs="Arial"/>
          <w:sz w:val="20"/>
          <w:szCs w:val="20"/>
        </w:rPr>
      </w:pPr>
      <w:r w:rsidRPr="00A74F33">
        <w:rPr>
          <w:rFonts w:ascii="Arial" w:hAnsi="Arial" w:cs="Arial"/>
          <w:sz w:val="20"/>
          <w:szCs w:val="20"/>
        </w:rPr>
        <w:t xml:space="preserve">      </w:t>
      </w:r>
      <w:r w:rsidR="00FA3BDC" w:rsidRPr="00A74F33">
        <w:rPr>
          <w:rFonts w:ascii="Arial" w:hAnsi="Arial" w:cs="Arial"/>
          <w:sz w:val="20"/>
          <w:szCs w:val="20"/>
        </w:rPr>
        <w:t>Чаинского района</w:t>
      </w:r>
    </w:p>
    <w:p w:rsidR="00FA3BDC" w:rsidRPr="00A74F33" w:rsidRDefault="00FA3BDC" w:rsidP="00FA3BDC">
      <w:pPr>
        <w:jc w:val="center"/>
        <w:rPr>
          <w:rFonts w:ascii="Arial" w:hAnsi="Arial" w:cs="Arial"/>
          <w:sz w:val="20"/>
          <w:szCs w:val="20"/>
        </w:rPr>
      </w:pPr>
    </w:p>
    <w:p w:rsidR="00FA3BDC" w:rsidRPr="00A74F33" w:rsidRDefault="00FA3BDC" w:rsidP="00562353">
      <w:pPr>
        <w:ind w:right="-1"/>
        <w:jc w:val="center"/>
        <w:rPr>
          <w:rFonts w:ascii="Arial" w:hAnsi="Arial" w:cs="Arial"/>
          <w:b/>
          <w:color w:val="000000"/>
          <w:sz w:val="20"/>
          <w:szCs w:val="20"/>
        </w:rPr>
      </w:pPr>
      <w:r w:rsidRPr="00A74F33">
        <w:rPr>
          <w:rFonts w:ascii="Arial" w:hAnsi="Arial" w:cs="Arial"/>
          <w:b/>
          <w:color w:val="000000"/>
          <w:sz w:val="20"/>
          <w:szCs w:val="20"/>
        </w:rPr>
        <w:t>О внесении и</w:t>
      </w:r>
      <w:r w:rsidR="00562353" w:rsidRPr="00A74F33">
        <w:rPr>
          <w:rFonts w:ascii="Arial" w:hAnsi="Arial" w:cs="Arial"/>
          <w:b/>
          <w:color w:val="000000"/>
          <w:sz w:val="20"/>
          <w:szCs w:val="20"/>
        </w:rPr>
        <w:t xml:space="preserve">зменений в Устав муниципального </w:t>
      </w:r>
      <w:r w:rsidRPr="00A74F33">
        <w:rPr>
          <w:rFonts w:ascii="Arial" w:hAnsi="Arial" w:cs="Arial"/>
          <w:b/>
          <w:color w:val="000000"/>
          <w:sz w:val="20"/>
          <w:szCs w:val="20"/>
        </w:rPr>
        <w:t>образования «Чаинское сельское поселение» Чаинского района Томской области</w:t>
      </w:r>
    </w:p>
    <w:p w:rsidR="00FA3BDC" w:rsidRPr="00A74F33" w:rsidRDefault="00FA3BDC" w:rsidP="00FA3BDC">
      <w:pPr>
        <w:ind w:right="4855"/>
        <w:jc w:val="both"/>
        <w:rPr>
          <w:rFonts w:ascii="Arial" w:hAnsi="Arial" w:cs="Arial"/>
          <w:color w:val="000000"/>
          <w:sz w:val="20"/>
          <w:szCs w:val="20"/>
        </w:rPr>
      </w:pPr>
    </w:p>
    <w:p w:rsidR="00FA3BDC" w:rsidRPr="00A74F33" w:rsidRDefault="00FA3BDC" w:rsidP="00FA3BDC">
      <w:pPr>
        <w:keepNext/>
        <w:shd w:val="clear" w:color="auto" w:fill="FFFFFF"/>
        <w:spacing w:after="150"/>
        <w:jc w:val="both"/>
        <w:outlineLvl w:val="1"/>
        <w:rPr>
          <w:rFonts w:ascii="Arial" w:hAnsi="Arial" w:cs="Arial"/>
          <w:bCs/>
          <w:iCs/>
          <w:sz w:val="20"/>
          <w:szCs w:val="20"/>
          <w:shd w:val="clear" w:color="auto" w:fill="FFFFFF"/>
        </w:rPr>
      </w:pPr>
      <w:r w:rsidRPr="00A74F33">
        <w:rPr>
          <w:rFonts w:ascii="Arial" w:hAnsi="Arial" w:cs="Arial"/>
          <w:bCs/>
          <w:iCs/>
          <w:sz w:val="20"/>
          <w:szCs w:val="20"/>
          <w:shd w:val="clear" w:color="auto" w:fill="FFFFFF"/>
        </w:rPr>
        <w:tab/>
        <w:t>В целях приведения в соответствие с федеральным законодательством</w:t>
      </w:r>
    </w:p>
    <w:p w:rsidR="00FA3BDC" w:rsidRPr="00A74F33" w:rsidRDefault="00FA3BDC" w:rsidP="00FA3BDC">
      <w:pPr>
        <w:jc w:val="both"/>
        <w:rPr>
          <w:rFonts w:ascii="Arial" w:hAnsi="Arial" w:cs="Arial"/>
          <w:b/>
          <w:color w:val="000000"/>
          <w:sz w:val="20"/>
          <w:szCs w:val="20"/>
        </w:rPr>
      </w:pPr>
      <w:r w:rsidRPr="00A74F33">
        <w:rPr>
          <w:rFonts w:ascii="Arial" w:hAnsi="Arial" w:cs="Arial"/>
          <w:b/>
          <w:color w:val="000000"/>
          <w:sz w:val="20"/>
          <w:szCs w:val="20"/>
        </w:rPr>
        <w:t>Совет Чаинского сельского поселения РЕШИЛ:</w:t>
      </w:r>
    </w:p>
    <w:p w:rsidR="00FA3BDC" w:rsidRPr="00A74F33" w:rsidRDefault="00FA3BDC" w:rsidP="00FA3BDC">
      <w:pPr>
        <w:jc w:val="center"/>
        <w:outlineLvl w:val="0"/>
        <w:rPr>
          <w:rFonts w:ascii="Arial" w:hAnsi="Arial" w:cs="Arial"/>
          <w:b/>
          <w:sz w:val="20"/>
          <w:szCs w:val="20"/>
        </w:rPr>
      </w:pPr>
    </w:p>
    <w:p w:rsidR="00FA3BDC" w:rsidRPr="00A74F33" w:rsidRDefault="00FA3BDC" w:rsidP="00FA3BDC">
      <w:pPr>
        <w:ind w:right="23" w:firstLine="709"/>
        <w:jc w:val="both"/>
        <w:rPr>
          <w:rFonts w:ascii="Arial" w:hAnsi="Arial" w:cs="Arial"/>
          <w:color w:val="000000"/>
          <w:sz w:val="20"/>
          <w:szCs w:val="20"/>
        </w:rPr>
      </w:pPr>
      <w:r w:rsidRPr="00A74F33">
        <w:rPr>
          <w:rFonts w:ascii="Arial" w:hAnsi="Arial" w:cs="Arial"/>
          <w:color w:val="000000"/>
          <w:sz w:val="20"/>
          <w:szCs w:val="20"/>
        </w:rPr>
        <w:t>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 марта 2015 года № 5, следующие изменения:</w:t>
      </w:r>
    </w:p>
    <w:p w:rsidR="00FA3BDC" w:rsidRPr="00A74F33" w:rsidRDefault="00FA3BDC" w:rsidP="00FA3BDC">
      <w:pPr>
        <w:tabs>
          <w:tab w:val="left" w:pos="720"/>
        </w:tabs>
        <w:ind w:firstLine="709"/>
        <w:jc w:val="both"/>
        <w:rPr>
          <w:rFonts w:ascii="Arial" w:hAnsi="Arial" w:cs="Arial"/>
          <w:sz w:val="20"/>
          <w:szCs w:val="20"/>
        </w:rPr>
      </w:pPr>
      <w:r w:rsidRPr="00A74F33">
        <w:rPr>
          <w:rFonts w:ascii="Arial" w:hAnsi="Arial" w:cs="Arial"/>
          <w:sz w:val="20"/>
          <w:szCs w:val="20"/>
        </w:rPr>
        <w:t>1) пункт 7 части 6 статьи 23 изложить в следующей редакции:</w:t>
      </w:r>
    </w:p>
    <w:p w:rsidR="00FA3BDC" w:rsidRPr="00A74F33" w:rsidRDefault="00FA3BDC" w:rsidP="00FA3BDC">
      <w:pPr>
        <w:tabs>
          <w:tab w:val="left" w:pos="720"/>
        </w:tabs>
        <w:ind w:firstLine="709"/>
        <w:jc w:val="both"/>
        <w:rPr>
          <w:rFonts w:ascii="Arial" w:hAnsi="Arial" w:cs="Arial"/>
          <w:sz w:val="20"/>
          <w:szCs w:val="20"/>
        </w:rPr>
      </w:pPr>
      <w:r w:rsidRPr="00A74F33">
        <w:rPr>
          <w:rFonts w:ascii="Arial" w:hAnsi="Arial" w:cs="Arial"/>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BDC" w:rsidRPr="00A74F33" w:rsidRDefault="00FA3BDC" w:rsidP="00FA3BDC">
      <w:pPr>
        <w:tabs>
          <w:tab w:val="left" w:pos="720"/>
        </w:tabs>
        <w:ind w:firstLine="709"/>
        <w:jc w:val="both"/>
        <w:rPr>
          <w:rFonts w:ascii="Arial" w:hAnsi="Arial" w:cs="Arial"/>
          <w:sz w:val="20"/>
          <w:szCs w:val="20"/>
        </w:rPr>
      </w:pPr>
      <w:r w:rsidRPr="00A74F33">
        <w:rPr>
          <w:rFonts w:ascii="Arial" w:hAnsi="Arial" w:cs="Arial"/>
          <w:sz w:val="20"/>
          <w:szCs w:val="20"/>
        </w:rPr>
        <w:t>2) пункт 9 части 1 статьи 28 изложить в следующей редакции:</w:t>
      </w:r>
    </w:p>
    <w:p w:rsidR="00FA3BDC" w:rsidRPr="00A74F33" w:rsidRDefault="00FA3BDC" w:rsidP="00FA3BDC">
      <w:pPr>
        <w:tabs>
          <w:tab w:val="left" w:pos="720"/>
        </w:tabs>
        <w:ind w:firstLine="709"/>
        <w:jc w:val="both"/>
        <w:rPr>
          <w:rFonts w:ascii="Arial" w:hAnsi="Arial" w:cs="Arial"/>
          <w:sz w:val="20"/>
          <w:szCs w:val="20"/>
        </w:rPr>
      </w:pPr>
      <w:r w:rsidRPr="00A74F33">
        <w:rPr>
          <w:rFonts w:ascii="Arial"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BDC" w:rsidRPr="00A74F33" w:rsidRDefault="00FA3BDC" w:rsidP="00FA3BDC">
      <w:pPr>
        <w:tabs>
          <w:tab w:val="left" w:pos="720"/>
        </w:tabs>
        <w:ind w:firstLine="709"/>
        <w:jc w:val="both"/>
        <w:rPr>
          <w:rFonts w:ascii="Arial" w:hAnsi="Arial" w:cs="Arial"/>
          <w:sz w:val="20"/>
          <w:szCs w:val="20"/>
        </w:rPr>
      </w:pPr>
      <w:r w:rsidRPr="00A74F33">
        <w:rPr>
          <w:rFonts w:ascii="Arial" w:hAnsi="Arial" w:cs="Arial"/>
          <w:sz w:val="20"/>
          <w:szCs w:val="20"/>
        </w:rPr>
        <w:tab/>
        <w:t>2. Настоящее решение вступает в силу после его официального опубликования.</w:t>
      </w:r>
    </w:p>
    <w:p w:rsidR="00FA3BDC" w:rsidRPr="00A74F33" w:rsidRDefault="00FA3BDC" w:rsidP="00FA3BDC">
      <w:pPr>
        <w:ind w:firstLine="709"/>
        <w:jc w:val="both"/>
        <w:rPr>
          <w:rFonts w:ascii="Arial" w:hAnsi="Arial" w:cs="Arial"/>
          <w:sz w:val="20"/>
          <w:szCs w:val="20"/>
        </w:rPr>
      </w:pPr>
      <w:r w:rsidRPr="00A74F33">
        <w:rPr>
          <w:rFonts w:ascii="Arial" w:hAnsi="Arial" w:cs="Arial"/>
          <w:sz w:val="20"/>
          <w:szCs w:val="20"/>
        </w:rPr>
        <w:t>3. Поручить Главе Чаинского сельского поселения:</w:t>
      </w:r>
    </w:p>
    <w:p w:rsidR="00FA3BDC" w:rsidRPr="00A74F33" w:rsidRDefault="00FA3BDC" w:rsidP="00FA3BDC">
      <w:pPr>
        <w:ind w:firstLine="709"/>
        <w:jc w:val="both"/>
        <w:rPr>
          <w:rFonts w:ascii="Arial" w:hAnsi="Arial" w:cs="Arial"/>
          <w:sz w:val="20"/>
          <w:szCs w:val="20"/>
        </w:rPr>
      </w:pPr>
      <w:r w:rsidRPr="00A74F33">
        <w:rPr>
          <w:rFonts w:ascii="Arial" w:hAnsi="Arial" w:cs="Arial"/>
          <w:sz w:val="20"/>
          <w:szCs w:val="20"/>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FA3BDC" w:rsidRPr="00A74F33" w:rsidRDefault="00FA3BDC" w:rsidP="00FA3BDC">
      <w:pPr>
        <w:ind w:firstLine="709"/>
        <w:jc w:val="both"/>
        <w:rPr>
          <w:rFonts w:ascii="Arial" w:hAnsi="Arial" w:cs="Arial"/>
          <w:sz w:val="20"/>
          <w:szCs w:val="20"/>
        </w:rPr>
      </w:pPr>
      <w:r w:rsidRPr="00A74F33">
        <w:rPr>
          <w:rFonts w:ascii="Arial" w:hAnsi="Arial" w:cs="Arial"/>
          <w:sz w:val="20"/>
          <w:szCs w:val="20"/>
        </w:rPr>
        <w:t>2) обеспечить официальное опубликование настоящего решения после его государственной регистрации.</w:t>
      </w:r>
    </w:p>
    <w:p w:rsidR="00FA3BDC" w:rsidRPr="00A74F33" w:rsidRDefault="00FA3BDC" w:rsidP="00FA3BDC">
      <w:pPr>
        <w:overflowPunct w:val="0"/>
        <w:autoSpaceDE w:val="0"/>
        <w:autoSpaceDN w:val="0"/>
        <w:adjustRightInd w:val="0"/>
        <w:spacing w:line="240" w:lineRule="exact"/>
        <w:textAlignment w:val="baseline"/>
        <w:rPr>
          <w:rFonts w:ascii="Arial" w:hAnsi="Arial" w:cs="Arial"/>
          <w:sz w:val="20"/>
          <w:szCs w:val="20"/>
        </w:rPr>
      </w:pPr>
    </w:p>
    <w:p w:rsidR="00FA3BDC" w:rsidRPr="00A74F33" w:rsidRDefault="00FA3BDC" w:rsidP="00FA3BDC">
      <w:pPr>
        <w:overflowPunct w:val="0"/>
        <w:autoSpaceDE w:val="0"/>
        <w:autoSpaceDN w:val="0"/>
        <w:adjustRightInd w:val="0"/>
        <w:spacing w:line="240" w:lineRule="exact"/>
        <w:textAlignment w:val="baseline"/>
        <w:rPr>
          <w:rFonts w:ascii="Arial" w:hAnsi="Arial" w:cs="Arial"/>
          <w:sz w:val="20"/>
          <w:szCs w:val="20"/>
        </w:rPr>
      </w:pPr>
      <w:r w:rsidRPr="00A74F33">
        <w:rPr>
          <w:rFonts w:ascii="Arial" w:hAnsi="Arial" w:cs="Arial"/>
          <w:sz w:val="20"/>
          <w:szCs w:val="20"/>
        </w:rPr>
        <w:t xml:space="preserve">Председатель Совета Чаинского </w:t>
      </w:r>
    </w:p>
    <w:p w:rsidR="00FA3BDC" w:rsidRPr="00A74F33" w:rsidRDefault="00FA3BDC" w:rsidP="00FA3BDC">
      <w:pPr>
        <w:overflowPunct w:val="0"/>
        <w:autoSpaceDE w:val="0"/>
        <w:autoSpaceDN w:val="0"/>
        <w:adjustRightInd w:val="0"/>
        <w:spacing w:line="240" w:lineRule="exact"/>
        <w:textAlignment w:val="baseline"/>
        <w:rPr>
          <w:rFonts w:ascii="Arial" w:hAnsi="Arial" w:cs="Arial"/>
          <w:sz w:val="20"/>
          <w:szCs w:val="20"/>
        </w:rPr>
      </w:pPr>
      <w:r w:rsidRPr="00A74F33">
        <w:rPr>
          <w:rFonts w:ascii="Arial" w:hAnsi="Arial" w:cs="Arial"/>
          <w:sz w:val="20"/>
          <w:szCs w:val="20"/>
        </w:rPr>
        <w:t xml:space="preserve">сельского поселения, </w:t>
      </w:r>
    </w:p>
    <w:p w:rsidR="00FA3BDC" w:rsidRPr="00A74F33" w:rsidRDefault="00FA3BDC" w:rsidP="00FA3BDC">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p>
    <w:p w:rsidR="00FA3BDC" w:rsidRPr="00A74F33" w:rsidRDefault="00FA3BDC" w:rsidP="00FA3BDC">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A74F33">
        <w:rPr>
          <w:rFonts w:ascii="Arial" w:hAnsi="Arial" w:cs="Arial"/>
          <w:sz w:val="20"/>
          <w:szCs w:val="20"/>
        </w:rPr>
        <w:t xml:space="preserve">Глава Чаинского </w:t>
      </w:r>
    </w:p>
    <w:p w:rsidR="00FA3BDC" w:rsidRPr="00A74F33" w:rsidRDefault="00FA3BDC" w:rsidP="00FA3BDC">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A74F33">
        <w:rPr>
          <w:rFonts w:ascii="Arial" w:hAnsi="Arial" w:cs="Arial"/>
          <w:sz w:val="20"/>
          <w:szCs w:val="20"/>
        </w:rPr>
        <w:t>сельского поселения                                                                            В.Н. Аникин</w:t>
      </w:r>
    </w:p>
    <w:p w:rsidR="00FA3BDC" w:rsidRPr="00A74F33" w:rsidRDefault="00FA3BDC" w:rsidP="00562353">
      <w:pPr>
        <w:rPr>
          <w:rFonts w:ascii="Arial" w:hAnsi="Arial" w:cs="Arial"/>
          <w:b/>
          <w:sz w:val="20"/>
          <w:szCs w:val="20"/>
        </w:rPr>
      </w:pPr>
    </w:p>
    <w:p w:rsidR="00C73E81" w:rsidRPr="00A74F33" w:rsidRDefault="00C73E81" w:rsidP="00C73E81">
      <w:pPr>
        <w:jc w:val="center"/>
        <w:outlineLvl w:val="0"/>
        <w:rPr>
          <w:rFonts w:ascii="Arial" w:hAnsi="Arial" w:cs="Arial"/>
          <w:b/>
          <w:sz w:val="20"/>
          <w:szCs w:val="20"/>
        </w:rPr>
      </w:pPr>
    </w:p>
    <w:p w:rsidR="00C73E81" w:rsidRPr="00A74F33" w:rsidRDefault="00C73E81" w:rsidP="00C73E81">
      <w:pPr>
        <w:jc w:val="center"/>
        <w:rPr>
          <w:rFonts w:ascii="Arial" w:hAnsi="Arial" w:cs="Arial"/>
          <w:b/>
          <w:sz w:val="20"/>
          <w:szCs w:val="20"/>
        </w:rPr>
      </w:pPr>
    </w:p>
    <w:p w:rsidR="00C73E81" w:rsidRPr="00A74F33" w:rsidRDefault="00C73E81" w:rsidP="00C73E81">
      <w:pPr>
        <w:tabs>
          <w:tab w:val="center" w:pos="4677"/>
          <w:tab w:val="left" w:pos="8349"/>
        </w:tabs>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СОВЕТ ЧАИНСКОГО СЕЛЬСКОГО ПОСЕЛЕНИЯ</w:t>
      </w:r>
    </w:p>
    <w:p w:rsidR="00C73E81" w:rsidRPr="00A74F33" w:rsidRDefault="00C73E81" w:rsidP="00C73E81">
      <w:pPr>
        <w:rPr>
          <w:rFonts w:ascii="Arial" w:hAnsi="Arial" w:cs="Arial"/>
          <w:b/>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РЕШЕНИЕ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10.06.2021                                    </w:t>
      </w:r>
      <w:r w:rsidR="00562353" w:rsidRPr="00A74F33">
        <w:rPr>
          <w:rFonts w:ascii="Arial" w:hAnsi="Arial" w:cs="Arial"/>
          <w:sz w:val="20"/>
          <w:szCs w:val="20"/>
        </w:rPr>
        <w:t xml:space="preserve">               </w:t>
      </w:r>
      <w:r w:rsidRPr="00A74F33">
        <w:rPr>
          <w:rFonts w:ascii="Arial" w:hAnsi="Arial" w:cs="Arial"/>
          <w:sz w:val="20"/>
          <w:szCs w:val="20"/>
        </w:rPr>
        <w:t xml:space="preserve"> </w:t>
      </w:r>
      <w:r w:rsidR="00EC719C" w:rsidRPr="00A74F33">
        <w:rPr>
          <w:rFonts w:ascii="Arial" w:hAnsi="Arial" w:cs="Arial"/>
          <w:sz w:val="20"/>
          <w:szCs w:val="20"/>
        </w:rPr>
        <w:t xml:space="preserve">  </w:t>
      </w:r>
      <w:r w:rsidR="00562353" w:rsidRPr="00A74F33">
        <w:rPr>
          <w:rFonts w:ascii="Arial" w:hAnsi="Arial" w:cs="Arial"/>
          <w:sz w:val="20"/>
          <w:szCs w:val="20"/>
        </w:rPr>
        <w:t xml:space="preserve">  </w:t>
      </w:r>
      <w:r w:rsidR="00EC719C" w:rsidRPr="00A74F33">
        <w:rPr>
          <w:rFonts w:ascii="Arial" w:hAnsi="Arial" w:cs="Arial"/>
          <w:sz w:val="20"/>
          <w:szCs w:val="20"/>
        </w:rPr>
        <w:t xml:space="preserve"> </w:t>
      </w:r>
      <w:r w:rsidR="00A74F33">
        <w:rPr>
          <w:rFonts w:ascii="Arial" w:hAnsi="Arial" w:cs="Arial"/>
          <w:sz w:val="20"/>
          <w:szCs w:val="20"/>
        </w:rPr>
        <w:t xml:space="preserve">  </w:t>
      </w:r>
      <w:r w:rsidRPr="00A74F33">
        <w:rPr>
          <w:rFonts w:ascii="Arial" w:hAnsi="Arial" w:cs="Arial"/>
          <w:sz w:val="20"/>
          <w:szCs w:val="20"/>
        </w:rPr>
        <w:t xml:space="preserve"> с.Чаинск                                                         № 11</w:t>
      </w:r>
    </w:p>
    <w:p w:rsidR="00C73E81" w:rsidRPr="00A74F33" w:rsidRDefault="00C73E81" w:rsidP="00562353">
      <w:pPr>
        <w:rPr>
          <w:rFonts w:ascii="Arial" w:hAnsi="Arial" w:cs="Arial"/>
          <w:sz w:val="20"/>
          <w:szCs w:val="20"/>
        </w:rPr>
      </w:pPr>
    </w:p>
    <w:p w:rsidR="00C73E81" w:rsidRPr="00A74F33" w:rsidRDefault="00C73E81" w:rsidP="00562353">
      <w:pPr>
        <w:tabs>
          <w:tab w:val="left" w:pos="9356"/>
        </w:tabs>
        <w:jc w:val="center"/>
        <w:rPr>
          <w:rFonts w:ascii="Arial" w:hAnsi="Arial" w:cs="Arial"/>
          <w:b/>
          <w:sz w:val="20"/>
          <w:szCs w:val="20"/>
        </w:rPr>
      </w:pPr>
      <w:r w:rsidRPr="00A74F33">
        <w:rPr>
          <w:rFonts w:ascii="Arial" w:hAnsi="Arial" w:cs="Arial"/>
          <w:b/>
          <w:sz w:val="20"/>
          <w:szCs w:val="20"/>
        </w:rPr>
        <w:t>Об утверждении отчета об исполнении</w:t>
      </w:r>
      <w:r w:rsidR="00562353" w:rsidRPr="00A74F33">
        <w:rPr>
          <w:rFonts w:ascii="Arial" w:hAnsi="Arial" w:cs="Arial"/>
          <w:b/>
          <w:sz w:val="20"/>
          <w:szCs w:val="20"/>
        </w:rPr>
        <w:t xml:space="preserve"> </w:t>
      </w:r>
      <w:r w:rsidRPr="00A74F33">
        <w:rPr>
          <w:rFonts w:ascii="Arial" w:hAnsi="Arial" w:cs="Arial"/>
          <w:b/>
          <w:sz w:val="20"/>
          <w:szCs w:val="20"/>
        </w:rPr>
        <w:t>бюджета муниципального образования</w:t>
      </w:r>
      <w:r w:rsidR="00562353" w:rsidRPr="00A74F33">
        <w:rPr>
          <w:rFonts w:ascii="Arial" w:hAnsi="Arial" w:cs="Arial"/>
          <w:b/>
          <w:sz w:val="20"/>
          <w:szCs w:val="20"/>
        </w:rPr>
        <w:t xml:space="preserve"> </w:t>
      </w:r>
      <w:r w:rsidRPr="00A74F33">
        <w:rPr>
          <w:rFonts w:ascii="Arial" w:hAnsi="Arial" w:cs="Arial"/>
          <w:b/>
          <w:sz w:val="20"/>
          <w:szCs w:val="20"/>
        </w:rPr>
        <w:t>«Чаинское сельское поселение» за 2020 год</w:t>
      </w:r>
    </w:p>
    <w:p w:rsidR="00C73E81" w:rsidRPr="00A74F33" w:rsidRDefault="00C73E81" w:rsidP="00C73E81">
      <w:pPr>
        <w:pStyle w:val="23"/>
        <w:tabs>
          <w:tab w:val="left" w:pos="709"/>
        </w:tabs>
        <w:rPr>
          <w:rFonts w:ascii="Arial" w:hAnsi="Arial" w:cs="Arial"/>
          <w:sz w:val="20"/>
          <w:szCs w:val="20"/>
        </w:rPr>
      </w:pP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Заслушав представленный Администрацией Чаинского сельского поселения отчет об исполнении бюджета муниципального образования «Чаинское сельское поселение» за 2020 год, в соответствии со статьей 35 Устава муниципального образования «Чаинское сельское поселение», статьей 36 Положения о бюджетном процессе в муниципальном образовании «Чаинское сельское поселение», утвержденным решением Совета Чаинского сельского поселения от 08.05.2020 № 14</w:t>
      </w:r>
    </w:p>
    <w:p w:rsidR="00C73E81" w:rsidRPr="00A74F33" w:rsidRDefault="00C73E81" w:rsidP="00C73E81">
      <w:pPr>
        <w:pStyle w:val="23"/>
        <w:tabs>
          <w:tab w:val="left" w:pos="709"/>
        </w:tabs>
        <w:rPr>
          <w:rFonts w:ascii="Arial" w:hAnsi="Arial" w:cs="Arial"/>
          <w:sz w:val="20"/>
          <w:szCs w:val="20"/>
        </w:rPr>
      </w:pPr>
    </w:p>
    <w:p w:rsidR="00C73E81" w:rsidRPr="00A74F33" w:rsidRDefault="00C73E81" w:rsidP="00C73E81">
      <w:pPr>
        <w:pStyle w:val="23"/>
        <w:tabs>
          <w:tab w:val="left" w:pos="709"/>
        </w:tabs>
        <w:ind w:firstLine="709"/>
        <w:rPr>
          <w:rFonts w:ascii="Arial" w:hAnsi="Arial" w:cs="Arial"/>
          <w:b/>
          <w:sz w:val="20"/>
          <w:szCs w:val="20"/>
        </w:rPr>
      </w:pPr>
      <w:r w:rsidRPr="00A74F33">
        <w:rPr>
          <w:rFonts w:ascii="Arial" w:hAnsi="Arial" w:cs="Arial"/>
          <w:b/>
          <w:sz w:val="20"/>
          <w:szCs w:val="20"/>
        </w:rPr>
        <w:t>Совет Чаинского сельского поселения РЕШИЛ:</w:t>
      </w:r>
    </w:p>
    <w:p w:rsidR="00C73E81" w:rsidRPr="00A74F33" w:rsidRDefault="00C73E81" w:rsidP="00C73E81">
      <w:pPr>
        <w:pStyle w:val="23"/>
        <w:tabs>
          <w:tab w:val="left" w:pos="709"/>
        </w:tabs>
        <w:ind w:firstLine="709"/>
        <w:rPr>
          <w:rFonts w:ascii="Arial" w:hAnsi="Arial" w:cs="Arial"/>
          <w:sz w:val="20"/>
          <w:szCs w:val="20"/>
        </w:rPr>
      </w:pP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1. Утвердить отчет об исполнении бюджета муниципального образования «Чаинское сельское поселение» за 2020 год по доходам в сумме 11228,8 тыс. рублей, по расходам в сумме 11210,9 тыс. рублей с профицитом бюджета в сумме 17,9 тыс. рублей.</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 xml:space="preserve">2. Утвердить следующие показатели: </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а) доходы бюджета по кодам классификации доходов бюджета за 2020 год согласно приложению 1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б) доходы бюджета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в) расходы бюджета по ведомственной структуре расходов бюджета согласно приложению 3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 xml:space="preserve"> г) расходы бюджета по разделам и подразделам классификации расходов бюджета согласно приложению 4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д) источники финансирования дефицита бюджета по кодам классификации источников финансирования дефицитов бюджетов согласно приложению 5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е) источники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ж) расходы на реализацию целевых программ Чаинского сельского поселения согласно приложению 7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з) отчет об использовании средств Дорожного фонда муниципального образования «Чаинское сельское поселение» за 2020 год согласно приложению 8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и) программа приватизации (продажи) муниципального имущества согласно приложению 9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к) отчет об использовании средств Резервного фонда муниципального образования «Чаинское сельское поселение» согласно приложению 10 к настоящему решению.</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3. Разместить настоящее решение на официальном сайте Чаинского сельского поселения в информационно-телекоммуникационной сети «Интернет».</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4. Контроль за исполнением настоящего решения возложить на ведущего специалиста Л.Ю. Куусмаа.</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5. Настоящее решение вступает в силу со дня его официального опубликования.</w:t>
      </w:r>
    </w:p>
    <w:p w:rsidR="00C73E81" w:rsidRPr="00A74F33" w:rsidRDefault="00C73E81" w:rsidP="00C73E81">
      <w:pPr>
        <w:pStyle w:val="23"/>
        <w:tabs>
          <w:tab w:val="left" w:pos="709"/>
        </w:tabs>
        <w:ind w:firstLine="709"/>
        <w:rPr>
          <w:rFonts w:ascii="Arial" w:hAnsi="Arial" w:cs="Arial"/>
          <w:sz w:val="20"/>
          <w:szCs w:val="20"/>
        </w:rPr>
      </w:pPr>
    </w:p>
    <w:p w:rsidR="00C73E81" w:rsidRPr="00A74F33" w:rsidRDefault="00C73E81" w:rsidP="00C73E81">
      <w:pPr>
        <w:pStyle w:val="23"/>
        <w:tabs>
          <w:tab w:val="left" w:pos="709"/>
        </w:tabs>
        <w:ind w:firstLine="709"/>
        <w:rPr>
          <w:rFonts w:ascii="Arial" w:hAnsi="Arial" w:cs="Arial"/>
          <w:sz w:val="20"/>
          <w:szCs w:val="20"/>
        </w:rPr>
      </w:pP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 xml:space="preserve">Председатель Совета Чаинского </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 xml:space="preserve">сельского поселения, </w:t>
      </w:r>
    </w:p>
    <w:p w:rsidR="00C73E81" w:rsidRPr="00A74F33" w:rsidRDefault="00C73E81" w:rsidP="00C73E81">
      <w:pPr>
        <w:pStyle w:val="23"/>
        <w:tabs>
          <w:tab w:val="left" w:pos="709"/>
        </w:tabs>
        <w:ind w:firstLine="709"/>
        <w:rPr>
          <w:rFonts w:ascii="Arial" w:hAnsi="Arial" w:cs="Arial"/>
          <w:sz w:val="20"/>
          <w:szCs w:val="20"/>
        </w:rPr>
      </w:pP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 xml:space="preserve">Глава Чаинского </w:t>
      </w:r>
    </w:p>
    <w:p w:rsidR="00C73E81" w:rsidRPr="00A74F33" w:rsidRDefault="00C73E81" w:rsidP="00C73E81">
      <w:pPr>
        <w:pStyle w:val="23"/>
        <w:tabs>
          <w:tab w:val="left" w:pos="709"/>
        </w:tabs>
        <w:ind w:firstLine="709"/>
        <w:rPr>
          <w:rFonts w:ascii="Arial" w:hAnsi="Arial" w:cs="Arial"/>
          <w:sz w:val="20"/>
          <w:szCs w:val="20"/>
        </w:rPr>
      </w:pPr>
      <w:r w:rsidRPr="00A74F33">
        <w:rPr>
          <w:rFonts w:ascii="Arial" w:hAnsi="Arial" w:cs="Arial"/>
          <w:sz w:val="20"/>
          <w:szCs w:val="20"/>
        </w:rPr>
        <w:t>сельского поселения                                            В.Н. Аникин</w:t>
      </w:r>
    </w:p>
    <w:p w:rsidR="00C73E81" w:rsidRPr="00A74F33" w:rsidRDefault="00C73E81" w:rsidP="00C73E81">
      <w:pPr>
        <w:pStyle w:val="23"/>
        <w:tabs>
          <w:tab w:val="left" w:pos="709"/>
        </w:tabs>
        <w:ind w:firstLine="709"/>
        <w:rPr>
          <w:rFonts w:ascii="Arial" w:hAnsi="Arial" w:cs="Arial"/>
          <w:sz w:val="20"/>
          <w:szCs w:val="20"/>
        </w:rPr>
      </w:pPr>
    </w:p>
    <w:p w:rsidR="00C73E81" w:rsidRPr="00A74F33" w:rsidRDefault="00C73E81" w:rsidP="00C73E81">
      <w:pPr>
        <w:pStyle w:val="23"/>
        <w:tabs>
          <w:tab w:val="left" w:pos="709"/>
        </w:tabs>
        <w:ind w:firstLine="709"/>
        <w:rPr>
          <w:rFonts w:ascii="Arial" w:hAnsi="Arial" w:cs="Arial"/>
          <w:sz w:val="20"/>
          <w:szCs w:val="20"/>
        </w:rPr>
        <w:sectPr w:rsidR="00C73E81" w:rsidRPr="00A74F33" w:rsidSect="00106B97">
          <w:headerReference w:type="default" r:id="rId10"/>
          <w:footerReference w:type="even" r:id="rId11"/>
          <w:footerReference w:type="default" r:id="rId12"/>
          <w:headerReference w:type="first" r:id="rId13"/>
          <w:pgSz w:w="11906" w:h="16838"/>
          <w:pgMar w:top="1134" w:right="850" w:bottom="1134" w:left="1701" w:header="709" w:footer="709" w:gutter="0"/>
          <w:cols w:space="708"/>
          <w:docGrid w:linePitch="360"/>
        </w:sectPr>
      </w:pPr>
    </w:p>
    <w:p w:rsidR="00C73E81" w:rsidRPr="00A74F33" w:rsidRDefault="00C73E81" w:rsidP="00C73E81">
      <w:pPr>
        <w:jc w:val="right"/>
        <w:rPr>
          <w:rFonts w:ascii="Arial" w:hAnsi="Arial" w:cs="Arial"/>
          <w:sz w:val="20"/>
          <w:szCs w:val="20"/>
        </w:rPr>
      </w:pPr>
      <w:r w:rsidRPr="00A74F33">
        <w:rPr>
          <w:rFonts w:ascii="Arial" w:hAnsi="Arial" w:cs="Arial"/>
          <w:sz w:val="20"/>
          <w:szCs w:val="20"/>
        </w:rPr>
        <w:t>Приложение 1</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C73E81">
      <w:pPr>
        <w:pStyle w:val="Iniiaiieoaeno2"/>
        <w:ind w:firstLine="900"/>
        <w:jc w:val="center"/>
        <w:rPr>
          <w:rFonts w:ascii="Arial" w:hAnsi="Arial" w:cs="Arial"/>
          <w:b/>
          <w:i/>
          <w:sz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ДОХОДЫ</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 xml:space="preserve"> бюджета по кодам классификации доходов бюджета за 2020 год  </w:t>
      </w:r>
    </w:p>
    <w:p w:rsidR="00C73E81" w:rsidRPr="00A74F33" w:rsidRDefault="00C73E81" w:rsidP="00C73E81">
      <w:pPr>
        <w:rPr>
          <w:rFonts w:ascii="Arial" w:hAnsi="Arial" w:cs="Arial"/>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700"/>
        <w:gridCol w:w="6530"/>
        <w:gridCol w:w="1276"/>
        <w:gridCol w:w="1417"/>
        <w:gridCol w:w="1134"/>
      </w:tblGrid>
      <w:tr w:rsidR="00C73E81" w:rsidRPr="00A74F33" w:rsidTr="00106B97">
        <w:tc>
          <w:tcPr>
            <w:tcW w:w="136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Админист</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ратор</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поступле</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ний</w:t>
            </w:r>
          </w:p>
        </w:tc>
        <w:tc>
          <w:tcPr>
            <w:tcW w:w="270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xml:space="preserve">Код </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бюджетной</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классификации</w:t>
            </w:r>
          </w:p>
          <w:p w:rsidR="00C73E81" w:rsidRPr="00A74F33" w:rsidRDefault="00C73E81" w:rsidP="00106B97">
            <w:pPr>
              <w:jc w:val="center"/>
              <w:rPr>
                <w:rFonts w:ascii="Arial" w:hAnsi="Arial" w:cs="Arial"/>
                <w:b/>
                <w:sz w:val="20"/>
                <w:szCs w:val="20"/>
              </w:rPr>
            </w:pPr>
          </w:p>
        </w:tc>
        <w:tc>
          <w:tcPr>
            <w:tcW w:w="6530" w:type="dxa"/>
          </w:tcPr>
          <w:p w:rsidR="00C73E81" w:rsidRPr="00A74F33" w:rsidRDefault="00C73E81" w:rsidP="00106B97">
            <w:pPr>
              <w:jc w:val="both"/>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 статей бюджета</w:t>
            </w:r>
          </w:p>
        </w:tc>
        <w:tc>
          <w:tcPr>
            <w:tcW w:w="1276"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Утвержденные бюд. назначения,</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 руб.</w:t>
            </w:r>
          </w:p>
        </w:tc>
        <w:tc>
          <w:tcPr>
            <w:tcW w:w="1417"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Исполнено,</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 руб.</w:t>
            </w:r>
          </w:p>
        </w:tc>
        <w:tc>
          <w:tcPr>
            <w:tcW w:w="1134"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исполнения</w:t>
            </w:r>
          </w:p>
        </w:tc>
      </w:tr>
      <w:tr w:rsidR="00C73E81" w:rsidRPr="00A74F33" w:rsidTr="00106B97">
        <w:tc>
          <w:tcPr>
            <w:tcW w:w="136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w:t>
            </w:r>
          </w:p>
        </w:tc>
        <w:tc>
          <w:tcPr>
            <w:tcW w:w="2700" w:type="dxa"/>
          </w:tcPr>
          <w:p w:rsidR="00C73E81" w:rsidRPr="00A74F33" w:rsidRDefault="00C73E81" w:rsidP="00106B97">
            <w:pPr>
              <w:jc w:val="center"/>
              <w:rPr>
                <w:rFonts w:ascii="Arial" w:hAnsi="Arial" w:cs="Arial"/>
                <w:b/>
                <w:sz w:val="20"/>
                <w:szCs w:val="20"/>
              </w:rPr>
            </w:pPr>
          </w:p>
        </w:tc>
        <w:tc>
          <w:tcPr>
            <w:tcW w:w="6530" w:type="dxa"/>
          </w:tcPr>
          <w:p w:rsidR="00C73E81" w:rsidRPr="00A74F33" w:rsidRDefault="00C73E81" w:rsidP="00106B97">
            <w:pPr>
              <w:jc w:val="both"/>
              <w:rPr>
                <w:rFonts w:ascii="Arial" w:hAnsi="Arial" w:cs="Arial"/>
                <w:b/>
                <w:iCs/>
                <w:sz w:val="20"/>
                <w:szCs w:val="20"/>
              </w:rPr>
            </w:pPr>
            <w:r w:rsidRPr="00A74F33">
              <w:rPr>
                <w:rFonts w:ascii="Arial" w:hAnsi="Arial" w:cs="Arial"/>
                <w:b/>
                <w:iCs/>
                <w:sz w:val="20"/>
                <w:szCs w:val="20"/>
              </w:rPr>
              <w:t>Федеральное казначейство</w:t>
            </w:r>
          </w:p>
        </w:tc>
        <w:tc>
          <w:tcPr>
            <w:tcW w:w="1276"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958,8</w:t>
            </w:r>
          </w:p>
        </w:tc>
        <w:tc>
          <w:tcPr>
            <w:tcW w:w="1417"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978,3</w:t>
            </w:r>
          </w:p>
        </w:tc>
        <w:tc>
          <w:tcPr>
            <w:tcW w:w="1134"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102,03</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1 03 02231 01 0000 110</w:t>
            </w:r>
          </w:p>
        </w:tc>
        <w:tc>
          <w:tcPr>
            <w:tcW w:w="6530"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445,0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451,2</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101,39</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1 03 02241 01 0000 110</w:t>
            </w:r>
          </w:p>
        </w:tc>
        <w:tc>
          <w:tcPr>
            <w:tcW w:w="6530"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3,2</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106,67</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1 03 02251 01 0000 110</w:t>
            </w:r>
          </w:p>
        </w:tc>
        <w:tc>
          <w:tcPr>
            <w:tcW w:w="6530"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590,8</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607,0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102,74</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1 03 02261 01 0000 110</w:t>
            </w:r>
          </w:p>
        </w:tc>
        <w:tc>
          <w:tcPr>
            <w:tcW w:w="6530"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-80,0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-83,2</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104,00</w:t>
            </w:r>
          </w:p>
        </w:tc>
      </w:tr>
      <w:tr w:rsidR="00C73E81" w:rsidRPr="00A74F33" w:rsidTr="00106B97">
        <w:tc>
          <w:tcPr>
            <w:tcW w:w="136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182</w:t>
            </w:r>
          </w:p>
        </w:tc>
        <w:tc>
          <w:tcPr>
            <w:tcW w:w="2700" w:type="dxa"/>
          </w:tcPr>
          <w:p w:rsidR="00C73E81" w:rsidRPr="00A74F33" w:rsidRDefault="00C73E81" w:rsidP="00106B97">
            <w:pPr>
              <w:jc w:val="center"/>
              <w:rPr>
                <w:rFonts w:ascii="Arial" w:hAnsi="Arial" w:cs="Arial"/>
                <w:b/>
                <w:sz w:val="20"/>
                <w:szCs w:val="20"/>
              </w:rPr>
            </w:pPr>
          </w:p>
        </w:tc>
        <w:tc>
          <w:tcPr>
            <w:tcW w:w="6530" w:type="dxa"/>
          </w:tcPr>
          <w:p w:rsidR="00C73E81" w:rsidRPr="00A74F33" w:rsidRDefault="00C73E81" w:rsidP="00106B97">
            <w:pPr>
              <w:jc w:val="both"/>
              <w:rPr>
                <w:rFonts w:ascii="Arial" w:hAnsi="Arial" w:cs="Arial"/>
                <w:b/>
                <w:iCs/>
                <w:sz w:val="20"/>
                <w:szCs w:val="20"/>
              </w:rPr>
            </w:pPr>
            <w:r w:rsidRPr="00A74F33">
              <w:rPr>
                <w:rFonts w:ascii="Arial" w:hAnsi="Arial" w:cs="Arial"/>
                <w:b/>
                <w:iCs/>
                <w:sz w:val="20"/>
                <w:szCs w:val="20"/>
              </w:rPr>
              <w:t>Федеральная налоговая служба</w:t>
            </w:r>
          </w:p>
        </w:tc>
        <w:tc>
          <w:tcPr>
            <w:tcW w:w="1276"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419,7</w:t>
            </w:r>
          </w:p>
        </w:tc>
        <w:tc>
          <w:tcPr>
            <w:tcW w:w="1417"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427,4</w:t>
            </w:r>
          </w:p>
        </w:tc>
        <w:tc>
          <w:tcPr>
            <w:tcW w:w="1134"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101,83</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182</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1 01 02010 01 0000 110</w:t>
            </w:r>
          </w:p>
        </w:tc>
        <w:tc>
          <w:tcPr>
            <w:tcW w:w="6530"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A74F33">
              <w:rPr>
                <w:rFonts w:ascii="Arial" w:hAnsi="Arial" w:cs="Arial"/>
                <w:sz w:val="20"/>
                <w:szCs w:val="20"/>
                <w:vertAlign w:val="superscript"/>
              </w:rPr>
              <w:t>1</w:t>
            </w:r>
            <w:r w:rsidRPr="00A74F33">
              <w:rPr>
                <w:rFonts w:ascii="Arial" w:hAnsi="Arial" w:cs="Arial"/>
                <w:sz w:val="20"/>
                <w:szCs w:val="20"/>
              </w:rPr>
              <w:t xml:space="preserve"> и 228 Налогового кодекса Российской Федерации </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381,0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387,1</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101,60</w:t>
            </w:r>
          </w:p>
        </w:tc>
      </w:tr>
      <w:tr w:rsidR="00C73E81" w:rsidRPr="00A74F33" w:rsidTr="00106B97">
        <w:trPr>
          <w:trHeight w:val="928"/>
        </w:trPr>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182</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1 01 02030 01 0000 110</w:t>
            </w:r>
          </w:p>
        </w:tc>
        <w:tc>
          <w:tcPr>
            <w:tcW w:w="6530"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1,2</w:t>
            </w:r>
          </w:p>
        </w:tc>
        <w:tc>
          <w:tcPr>
            <w:tcW w:w="1134" w:type="dxa"/>
          </w:tcPr>
          <w:p w:rsidR="00C73E81" w:rsidRPr="00A74F33" w:rsidRDefault="00C73E81" w:rsidP="00106B97">
            <w:pPr>
              <w:jc w:val="center"/>
              <w:rPr>
                <w:rFonts w:ascii="Arial" w:hAnsi="Arial" w:cs="Arial"/>
                <w:sz w:val="20"/>
                <w:szCs w:val="20"/>
              </w:rPr>
            </w:pP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182</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1 06 01030 10 0000 110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24,3</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24,5</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100,82</w:t>
            </w:r>
          </w:p>
        </w:tc>
      </w:tr>
      <w:tr w:rsidR="00C73E81" w:rsidRPr="00A74F33" w:rsidTr="00106B97">
        <w:trPr>
          <w:trHeight w:val="620"/>
        </w:trPr>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182</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1 06 06033 10 0000 110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182</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1 06 06043 10 0000 110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12,7</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12,9</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101,57</w:t>
            </w:r>
          </w:p>
        </w:tc>
      </w:tr>
      <w:tr w:rsidR="00C73E81" w:rsidRPr="00A74F33" w:rsidTr="00106B97">
        <w:tc>
          <w:tcPr>
            <w:tcW w:w="136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2700" w:type="dxa"/>
          </w:tcPr>
          <w:p w:rsidR="00C73E81" w:rsidRPr="00A74F33" w:rsidRDefault="00C73E81" w:rsidP="00106B97">
            <w:pPr>
              <w:jc w:val="center"/>
              <w:rPr>
                <w:rFonts w:ascii="Arial" w:hAnsi="Arial" w:cs="Arial"/>
                <w:b/>
                <w:sz w:val="20"/>
                <w:szCs w:val="20"/>
              </w:rPr>
            </w:pPr>
          </w:p>
        </w:tc>
        <w:tc>
          <w:tcPr>
            <w:tcW w:w="653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Администрация Чаинского сельского поселения</w:t>
            </w:r>
          </w:p>
        </w:tc>
        <w:tc>
          <w:tcPr>
            <w:tcW w:w="1276"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9822,7</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9823,2</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100,01</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1 11 05025 10 0000 120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1 11 05035 10 0000 120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38,8</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38,8</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1 11 09045 10 0000 120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16,0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16,0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1 13 01995 10 0000 130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доходы от оказания платных услуг (работ) получателями средств бюджетов поселений</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6,3</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6,8</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107,94</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1 13 02995 10 0000 130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доходы от компенсации затрат бюджетов сельских поселений</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21,6</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21,6</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2 02 15001 10 0000 150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Дотация бюджетам сельских поселений на выравнивание бюджетной обеспеченности</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1916,3</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1916,3</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2 02 35118 10 0000 150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27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2 02 49999 10 0000 150</w:t>
            </w:r>
          </w:p>
        </w:tc>
        <w:tc>
          <w:tcPr>
            <w:tcW w:w="653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 xml:space="preserve">Прочие межбюджетные трансферты, передаваемые бюджетам сельских поселений </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7650,5</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7650,5</w:t>
            </w:r>
          </w:p>
        </w:tc>
        <w:tc>
          <w:tcPr>
            <w:tcW w:w="1134" w:type="dxa"/>
          </w:tcPr>
          <w:p w:rsidR="00C73E81" w:rsidRPr="00A74F33" w:rsidRDefault="00C73E81" w:rsidP="00106B97">
            <w:pPr>
              <w:jc w:val="center"/>
              <w:rPr>
                <w:rFonts w:ascii="Arial" w:hAnsi="Arial" w:cs="Arial"/>
                <w:sz w:val="20"/>
                <w:szCs w:val="20"/>
                <w:highlight w:val="yellow"/>
              </w:rPr>
            </w:pPr>
            <w:r w:rsidRPr="00A74F33">
              <w:rPr>
                <w:rFonts w:ascii="Arial" w:hAnsi="Arial" w:cs="Arial"/>
                <w:sz w:val="20"/>
                <w:szCs w:val="20"/>
              </w:rPr>
              <w:t>100,00</w:t>
            </w:r>
          </w:p>
        </w:tc>
      </w:tr>
      <w:tr w:rsidR="00C73E81" w:rsidRPr="00A74F33" w:rsidTr="00106B97">
        <w:tc>
          <w:tcPr>
            <w:tcW w:w="1368" w:type="dxa"/>
          </w:tcPr>
          <w:p w:rsidR="00C73E81" w:rsidRPr="00A74F33" w:rsidRDefault="00C73E81" w:rsidP="00106B97">
            <w:pPr>
              <w:jc w:val="center"/>
              <w:rPr>
                <w:rFonts w:ascii="Arial" w:hAnsi="Arial" w:cs="Arial"/>
                <w:sz w:val="20"/>
                <w:szCs w:val="20"/>
              </w:rPr>
            </w:pPr>
          </w:p>
        </w:tc>
        <w:tc>
          <w:tcPr>
            <w:tcW w:w="2700" w:type="dxa"/>
          </w:tcPr>
          <w:p w:rsidR="00C73E81" w:rsidRPr="00A74F33" w:rsidRDefault="00C73E81" w:rsidP="00106B97">
            <w:pPr>
              <w:jc w:val="center"/>
              <w:rPr>
                <w:rFonts w:ascii="Arial" w:hAnsi="Arial" w:cs="Arial"/>
                <w:sz w:val="20"/>
                <w:szCs w:val="20"/>
              </w:rPr>
            </w:pPr>
          </w:p>
        </w:tc>
        <w:tc>
          <w:tcPr>
            <w:tcW w:w="6530" w:type="dxa"/>
          </w:tcPr>
          <w:p w:rsidR="00C73E81" w:rsidRPr="00A74F33" w:rsidRDefault="00C73E81" w:rsidP="00106B97">
            <w:pPr>
              <w:jc w:val="both"/>
              <w:rPr>
                <w:rFonts w:ascii="Arial" w:hAnsi="Arial" w:cs="Arial"/>
                <w:b/>
                <w:bCs/>
                <w:iCs/>
                <w:sz w:val="20"/>
                <w:szCs w:val="20"/>
              </w:rPr>
            </w:pPr>
            <w:r w:rsidRPr="00A74F33">
              <w:rPr>
                <w:rFonts w:ascii="Arial" w:hAnsi="Arial" w:cs="Arial"/>
                <w:b/>
                <w:bCs/>
                <w:iCs/>
                <w:sz w:val="20"/>
                <w:szCs w:val="20"/>
              </w:rPr>
              <w:t>ВСЕГО ДОХОДЫ</w:t>
            </w:r>
          </w:p>
        </w:tc>
        <w:tc>
          <w:tcPr>
            <w:tcW w:w="1276" w:type="dxa"/>
          </w:tcPr>
          <w:p w:rsidR="00C73E81" w:rsidRPr="00A74F33" w:rsidRDefault="00C73E81" w:rsidP="00106B97">
            <w:pPr>
              <w:jc w:val="center"/>
              <w:rPr>
                <w:rFonts w:ascii="Arial" w:hAnsi="Arial" w:cs="Arial"/>
                <w:b/>
                <w:bCs/>
                <w:iCs/>
                <w:sz w:val="20"/>
                <w:szCs w:val="20"/>
              </w:rPr>
            </w:pPr>
            <w:r w:rsidRPr="00A74F33">
              <w:rPr>
                <w:rFonts w:ascii="Arial" w:hAnsi="Arial" w:cs="Arial"/>
                <w:b/>
                <w:bCs/>
                <w:iCs/>
                <w:sz w:val="20"/>
                <w:szCs w:val="20"/>
              </w:rPr>
              <w:t>11201,2</w:t>
            </w:r>
          </w:p>
        </w:tc>
        <w:tc>
          <w:tcPr>
            <w:tcW w:w="1417" w:type="dxa"/>
          </w:tcPr>
          <w:p w:rsidR="00C73E81" w:rsidRPr="00A74F33" w:rsidRDefault="00C73E81" w:rsidP="00106B97">
            <w:pPr>
              <w:jc w:val="center"/>
              <w:rPr>
                <w:rFonts w:ascii="Arial" w:hAnsi="Arial" w:cs="Arial"/>
                <w:b/>
                <w:bCs/>
                <w:iCs/>
                <w:sz w:val="20"/>
                <w:szCs w:val="20"/>
              </w:rPr>
            </w:pPr>
            <w:r w:rsidRPr="00A74F33">
              <w:rPr>
                <w:rFonts w:ascii="Arial" w:hAnsi="Arial" w:cs="Arial"/>
                <w:b/>
                <w:bCs/>
                <w:iCs/>
                <w:sz w:val="20"/>
                <w:szCs w:val="20"/>
              </w:rPr>
              <w:t>11228,8</w:t>
            </w:r>
          </w:p>
        </w:tc>
        <w:tc>
          <w:tcPr>
            <w:tcW w:w="1134" w:type="dxa"/>
          </w:tcPr>
          <w:p w:rsidR="00C73E81" w:rsidRPr="00A74F33" w:rsidRDefault="00C73E81" w:rsidP="00106B97">
            <w:pPr>
              <w:jc w:val="center"/>
              <w:rPr>
                <w:rFonts w:ascii="Arial" w:hAnsi="Arial" w:cs="Arial"/>
                <w:b/>
                <w:bCs/>
                <w:iCs/>
                <w:sz w:val="20"/>
                <w:szCs w:val="20"/>
              </w:rPr>
            </w:pPr>
            <w:r w:rsidRPr="00A74F33">
              <w:rPr>
                <w:rFonts w:ascii="Arial" w:hAnsi="Arial" w:cs="Arial"/>
                <w:b/>
                <w:bCs/>
                <w:iCs/>
                <w:sz w:val="20"/>
                <w:szCs w:val="20"/>
              </w:rPr>
              <w:t>100,25</w:t>
            </w:r>
          </w:p>
        </w:tc>
      </w:tr>
    </w:tbl>
    <w:p w:rsidR="00C73E81" w:rsidRPr="00A74F33" w:rsidRDefault="00C73E81" w:rsidP="00EC719C">
      <w:pPr>
        <w:rPr>
          <w:rFonts w:ascii="Arial" w:hAnsi="Arial" w:cs="Arial"/>
          <w:sz w:val="20"/>
          <w:szCs w:val="20"/>
        </w:rPr>
      </w:pPr>
    </w:p>
    <w:p w:rsidR="00C73E81" w:rsidRPr="00A74F33" w:rsidRDefault="00C73E81" w:rsidP="00C73E81">
      <w:pPr>
        <w:jc w:val="right"/>
        <w:rPr>
          <w:rFonts w:ascii="Arial" w:hAnsi="Arial" w:cs="Arial"/>
          <w:sz w:val="20"/>
          <w:szCs w:val="20"/>
        </w:rPr>
      </w:pPr>
      <w:r w:rsidRPr="00A74F33">
        <w:rPr>
          <w:rFonts w:ascii="Arial" w:hAnsi="Arial" w:cs="Arial"/>
          <w:sz w:val="20"/>
          <w:szCs w:val="20"/>
        </w:rPr>
        <w:t>Приложение 2</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ДОХОДЫ</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 xml:space="preserve"> бюджета по кодам видов доходов, подвидов доходов, </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классификации операций сектора государственного управления, относящихся к доходам бюджета</w:t>
      </w:r>
    </w:p>
    <w:p w:rsidR="00C73E81" w:rsidRPr="00A74F33" w:rsidRDefault="00C73E81" w:rsidP="00C73E81">
      <w:pPr>
        <w:jc w:val="center"/>
        <w:rPr>
          <w:rFonts w:ascii="Arial" w:hAnsi="Arial" w:cs="Arial"/>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828"/>
        <w:gridCol w:w="1843"/>
        <w:gridCol w:w="1134"/>
        <w:gridCol w:w="1417"/>
      </w:tblGrid>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sz w:val="20"/>
                <w:szCs w:val="20"/>
              </w:rPr>
              <w:tab/>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Код бюджетной</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классификации</w:t>
            </w:r>
          </w:p>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 показателей</w:t>
            </w:r>
          </w:p>
          <w:p w:rsidR="00C73E81" w:rsidRPr="00A74F33" w:rsidRDefault="00C73E81" w:rsidP="00106B97">
            <w:pPr>
              <w:jc w:val="center"/>
              <w:rPr>
                <w:rFonts w:ascii="Arial" w:hAnsi="Arial" w:cs="Arial"/>
                <w:b/>
                <w:sz w:val="20"/>
                <w:szCs w:val="20"/>
              </w:rPr>
            </w:pPr>
          </w:p>
        </w:tc>
        <w:tc>
          <w:tcPr>
            <w:tcW w:w="1843" w:type="dxa"/>
          </w:tcPr>
          <w:p w:rsidR="00C73E81" w:rsidRPr="00A74F33" w:rsidRDefault="00C73E81" w:rsidP="00106B97">
            <w:pPr>
              <w:jc w:val="center"/>
              <w:rPr>
                <w:rFonts w:ascii="Arial" w:hAnsi="Arial" w:cs="Arial"/>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 xml:space="preserve">Утвержденные бюд. </w:t>
            </w:r>
            <w:r w:rsidR="00A74F33" w:rsidRPr="00A74F33">
              <w:rPr>
                <w:rFonts w:ascii="Arial" w:hAnsi="Arial" w:cs="Arial"/>
                <w:b/>
                <w:sz w:val="20"/>
                <w:szCs w:val="20"/>
              </w:rPr>
              <w:t>Н</w:t>
            </w:r>
            <w:r w:rsidRPr="00A74F33">
              <w:rPr>
                <w:rFonts w:ascii="Arial" w:hAnsi="Arial" w:cs="Arial"/>
                <w:b/>
                <w:sz w:val="20"/>
                <w:szCs w:val="20"/>
              </w:rPr>
              <w:t>азначения</w:t>
            </w:r>
            <w:r w:rsidR="00A74F33">
              <w:rPr>
                <w:rFonts w:ascii="Arial" w:hAnsi="Arial" w:cs="Arial"/>
                <w:b/>
                <w:sz w:val="20"/>
                <w:szCs w:val="20"/>
              </w:rPr>
              <w:t xml:space="preserve"> </w:t>
            </w:r>
            <w:r w:rsidRPr="00A74F33">
              <w:rPr>
                <w:rFonts w:ascii="Arial" w:hAnsi="Arial" w:cs="Arial"/>
                <w:b/>
                <w:sz w:val="20"/>
                <w:szCs w:val="20"/>
              </w:rPr>
              <w:t>тыс.руб.</w:t>
            </w:r>
          </w:p>
        </w:tc>
        <w:tc>
          <w:tcPr>
            <w:tcW w:w="1134" w:type="dxa"/>
          </w:tcPr>
          <w:p w:rsidR="00C73E81" w:rsidRPr="00A74F33" w:rsidRDefault="00C73E81" w:rsidP="00106B97">
            <w:pPr>
              <w:jc w:val="center"/>
              <w:rPr>
                <w:rFonts w:ascii="Arial" w:hAnsi="Arial" w:cs="Arial"/>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 xml:space="preserve">Исполнено </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тыс.руб.</w:t>
            </w:r>
          </w:p>
        </w:tc>
        <w:tc>
          <w:tcPr>
            <w:tcW w:w="1417" w:type="dxa"/>
          </w:tcPr>
          <w:p w:rsidR="00C73E81" w:rsidRPr="00A74F33" w:rsidRDefault="00C73E81" w:rsidP="00106B97">
            <w:pPr>
              <w:jc w:val="center"/>
              <w:rPr>
                <w:rFonts w:ascii="Arial" w:hAnsi="Arial" w:cs="Arial"/>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 исполнения</w:t>
            </w:r>
          </w:p>
          <w:p w:rsidR="00C73E81" w:rsidRPr="00A74F33" w:rsidRDefault="00C73E81" w:rsidP="00106B97">
            <w:pPr>
              <w:jc w:val="center"/>
              <w:rPr>
                <w:rFonts w:ascii="Arial" w:hAnsi="Arial" w:cs="Arial"/>
                <w:b/>
                <w:sz w:val="20"/>
                <w:szCs w:val="20"/>
              </w:rPr>
            </w:pPr>
          </w:p>
        </w:tc>
      </w:tr>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1 01 00000 00 0000 000</w:t>
            </w:r>
          </w:p>
        </w:tc>
        <w:tc>
          <w:tcPr>
            <w:tcW w:w="7828" w:type="dxa"/>
          </w:tcPr>
          <w:p w:rsidR="00C73E81" w:rsidRPr="00A74F33" w:rsidRDefault="00C73E81" w:rsidP="00106B97">
            <w:pPr>
              <w:rPr>
                <w:rFonts w:ascii="Arial" w:hAnsi="Arial" w:cs="Arial"/>
                <w:b/>
                <w:sz w:val="20"/>
                <w:szCs w:val="20"/>
              </w:rPr>
            </w:pPr>
            <w:r w:rsidRPr="00A74F33">
              <w:rPr>
                <w:rFonts w:ascii="Arial" w:hAnsi="Arial" w:cs="Arial"/>
                <w:b/>
                <w:sz w:val="20"/>
                <w:szCs w:val="20"/>
              </w:rPr>
              <w:t>Налоги на прибыль, доходы</w:t>
            </w:r>
          </w:p>
        </w:tc>
        <w:tc>
          <w:tcPr>
            <w:tcW w:w="184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381,0</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388,2</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101,89</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1 01 02000 01 0000 110</w:t>
            </w:r>
          </w:p>
        </w:tc>
        <w:tc>
          <w:tcPr>
            <w:tcW w:w="7828" w:type="dxa"/>
          </w:tcPr>
          <w:p w:rsidR="00C73E81" w:rsidRPr="00A74F33" w:rsidRDefault="00C73E81" w:rsidP="00106B97">
            <w:pPr>
              <w:rPr>
                <w:rFonts w:ascii="Arial" w:hAnsi="Arial" w:cs="Arial"/>
                <w:sz w:val="20"/>
                <w:szCs w:val="20"/>
              </w:rPr>
            </w:pPr>
            <w:r w:rsidRPr="00A74F33">
              <w:rPr>
                <w:rFonts w:ascii="Arial" w:hAnsi="Arial" w:cs="Arial"/>
                <w:sz w:val="20"/>
                <w:szCs w:val="20"/>
              </w:rPr>
              <w:t>Налог на доходы физических лиц</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381,0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388,2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101,89</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rPr>
          <w:trHeight w:val="1105"/>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1 01 02010 01 0000 110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A74F33">
              <w:rPr>
                <w:rFonts w:ascii="Arial" w:hAnsi="Arial" w:cs="Arial"/>
                <w:sz w:val="20"/>
                <w:szCs w:val="20"/>
                <w:vertAlign w:val="superscript"/>
              </w:rPr>
              <w:t>1</w:t>
            </w:r>
            <w:r w:rsidRPr="00A74F33">
              <w:rPr>
                <w:rFonts w:ascii="Arial" w:hAnsi="Arial" w:cs="Arial"/>
                <w:sz w:val="20"/>
                <w:szCs w:val="20"/>
              </w:rPr>
              <w:t xml:space="preserve"> и 228 Налогового кодекса Российской Федерации </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381,0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387,1</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101,60</w:t>
            </w:r>
          </w:p>
        </w:tc>
      </w:tr>
      <w:tr w:rsidR="00C73E81" w:rsidRPr="00A74F33" w:rsidTr="00A74F33">
        <w:trPr>
          <w:trHeight w:val="468"/>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1 01 02030 01 0000 110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1,2</w:t>
            </w: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rPr>
          <w:trHeight w:val="283"/>
        </w:trPr>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1 03 00000 00 0000 000</w:t>
            </w:r>
          </w:p>
        </w:tc>
        <w:tc>
          <w:tcPr>
            <w:tcW w:w="7828" w:type="dxa"/>
          </w:tcPr>
          <w:p w:rsidR="00C73E81" w:rsidRPr="00A74F33" w:rsidRDefault="00C73E81" w:rsidP="00106B97">
            <w:pPr>
              <w:tabs>
                <w:tab w:val="left" w:pos="315"/>
              </w:tabs>
              <w:jc w:val="both"/>
              <w:rPr>
                <w:rFonts w:ascii="Arial" w:hAnsi="Arial" w:cs="Arial"/>
                <w:b/>
                <w:sz w:val="20"/>
                <w:szCs w:val="20"/>
              </w:rPr>
            </w:pPr>
            <w:r w:rsidRPr="00A74F33">
              <w:rPr>
                <w:rFonts w:ascii="Arial" w:hAnsi="Arial" w:cs="Arial"/>
                <w:b/>
                <w:sz w:val="20"/>
                <w:szCs w:val="20"/>
              </w:rPr>
              <w:t>Налоги на товары (работы, услуги), реализуемые на территории Российской Федерации</w:t>
            </w:r>
          </w:p>
        </w:tc>
        <w:tc>
          <w:tcPr>
            <w:tcW w:w="184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958,8</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978,3</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102,03</w:t>
            </w:r>
          </w:p>
        </w:tc>
      </w:tr>
      <w:tr w:rsidR="00C73E81" w:rsidRPr="00A74F33" w:rsidTr="00A74F33">
        <w:trPr>
          <w:trHeight w:val="283"/>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1 03 02000 01 000 110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Акцизы по подакцизным товарам (продукции), производимым на территории Российской Федерации</w:t>
            </w:r>
          </w:p>
        </w:tc>
        <w:tc>
          <w:tcPr>
            <w:tcW w:w="1843"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958,0</w:t>
            </w:r>
          </w:p>
        </w:tc>
        <w:tc>
          <w:tcPr>
            <w:tcW w:w="1134"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978,3</w:t>
            </w:r>
          </w:p>
        </w:tc>
        <w:tc>
          <w:tcPr>
            <w:tcW w:w="1417"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102,03</w:t>
            </w:r>
          </w:p>
        </w:tc>
      </w:tr>
      <w:tr w:rsidR="00C73E81" w:rsidRPr="00A74F33" w:rsidTr="00A74F33">
        <w:trPr>
          <w:trHeight w:val="283"/>
        </w:trPr>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rPr>
          <w:trHeight w:val="283"/>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1 03 02231 01 0000 110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445,0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451,2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101,39</w:t>
            </w:r>
          </w:p>
        </w:tc>
      </w:tr>
      <w:tr w:rsidR="00C73E81" w:rsidRPr="00A74F33" w:rsidTr="00A74F33">
        <w:trPr>
          <w:trHeight w:val="283"/>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1 03 02241 01 0000 110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106,67</w:t>
            </w:r>
          </w:p>
        </w:tc>
      </w:tr>
      <w:tr w:rsidR="00C73E81" w:rsidRPr="00A74F33" w:rsidTr="00A74F33">
        <w:trPr>
          <w:trHeight w:val="283"/>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1 03 02251 01 0000 110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590,8</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607,0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102,74</w:t>
            </w:r>
          </w:p>
        </w:tc>
      </w:tr>
      <w:tr w:rsidR="00C73E81" w:rsidRPr="00A74F33" w:rsidTr="00A74F33">
        <w:trPr>
          <w:trHeight w:val="283"/>
        </w:trPr>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1 03 02261 01 0000 110</w:t>
            </w:r>
          </w:p>
        </w:tc>
        <w:tc>
          <w:tcPr>
            <w:tcW w:w="7828" w:type="dxa"/>
          </w:tcPr>
          <w:p w:rsidR="00C73E81" w:rsidRPr="00A74F33" w:rsidRDefault="00C73E81" w:rsidP="00106B97">
            <w:pPr>
              <w:tabs>
                <w:tab w:val="left" w:pos="315"/>
              </w:tabs>
              <w:jc w:val="both"/>
              <w:rPr>
                <w:rFonts w:ascii="Arial" w:hAnsi="Arial" w:cs="Arial"/>
                <w:sz w:val="20"/>
                <w:szCs w:val="20"/>
              </w:rPr>
            </w:pPr>
            <w:r w:rsidRPr="00A74F33">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-80,0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-83,2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104,00</w:t>
            </w:r>
          </w:p>
        </w:tc>
      </w:tr>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1 06 00000 00 0000 000</w:t>
            </w:r>
          </w:p>
        </w:tc>
        <w:tc>
          <w:tcPr>
            <w:tcW w:w="782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Налоги на имущество</w:t>
            </w:r>
          </w:p>
        </w:tc>
        <w:tc>
          <w:tcPr>
            <w:tcW w:w="1843" w:type="dxa"/>
          </w:tcPr>
          <w:p w:rsidR="00C73E81" w:rsidRPr="00A74F33" w:rsidRDefault="00C73E81" w:rsidP="00106B97">
            <w:pPr>
              <w:tabs>
                <w:tab w:val="left" w:pos="195"/>
                <w:tab w:val="center" w:pos="380"/>
              </w:tabs>
              <w:jc w:val="center"/>
              <w:rPr>
                <w:rFonts w:ascii="Arial" w:hAnsi="Arial" w:cs="Arial"/>
                <w:b/>
                <w:sz w:val="20"/>
                <w:szCs w:val="20"/>
              </w:rPr>
            </w:pPr>
            <w:r w:rsidRPr="00A74F33">
              <w:rPr>
                <w:rFonts w:ascii="Arial" w:hAnsi="Arial" w:cs="Arial"/>
                <w:b/>
                <w:sz w:val="20"/>
                <w:szCs w:val="20"/>
              </w:rPr>
              <w:t>38,7</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39,1</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101,03</w:t>
            </w:r>
          </w:p>
        </w:tc>
      </w:tr>
      <w:tr w:rsidR="00C73E81" w:rsidRPr="00A74F33" w:rsidTr="00A74F33">
        <w:tc>
          <w:tcPr>
            <w:tcW w:w="2628" w:type="dxa"/>
          </w:tcPr>
          <w:p w:rsidR="00C73E81" w:rsidRPr="00A74F33" w:rsidRDefault="00C73E81" w:rsidP="00106B97">
            <w:pPr>
              <w:jc w:val="center"/>
              <w:rPr>
                <w:rFonts w:ascii="Arial" w:hAnsi="Arial" w:cs="Arial"/>
                <w:sz w:val="20"/>
                <w:szCs w:val="20"/>
                <w:u w:val="single"/>
              </w:rPr>
            </w:pPr>
          </w:p>
        </w:tc>
        <w:tc>
          <w:tcPr>
            <w:tcW w:w="7828" w:type="dxa"/>
          </w:tcPr>
          <w:p w:rsidR="00C73E81" w:rsidRPr="00A74F33" w:rsidRDefault="00C73E81" w:rsidP="00106B97">
            <w:pPr>
              <w:jc w:val="both"/>
              <w:rPr>
                <w:rFonts w:ascii="Arial" w:hAnsi="Arial" w:cs="Arial"/>
                <w:sz w:val="20"/>
                <w:szCs w:val="20"/>
                <w:u w:val="single"/>
              </w:rPr>
            </w:pPr>
            <w:r w:rsidRPr="00A74F33">
              <w:rPr>
                <w:rFonts w:ascii="Arial" w:hAnsi="Arial" w:cs="Arial"/>
                <w:sz w:val="20"/>
                <w:szCs w:val="20"/>
                <w:u w:val="single"/>
              </w:rPr>
              <w:t>в том числе:</w:t>
            </w:r>
          </w:p>
        </w:tc>
        <w:tc>
          <w:tcPr>
            <w:tcW w:w="1843" w:type="dxa"/>
          </w:tcPr>
          <w:p w:rsidR="00C73E81" w:rsidRPr="00A74F33" w:rsidRDefault="00C73E81" w:rsidP="00106B97">
            <w:pPr>
              <w:jc w:val="center"/>
              <w:rPr>
                <w:rFonts w:ascii="Arial" w:hAnsi="Arial" w:cs="Arial"/>
                <w:sz w:val="20"/>
                <w:szCs w:val="20"/>
                <w:u w:val="single"/>
              </w:rPr>
            </w:pPr>
          </w:p>
        </w:tc>
        <w:tc>
          <w:tcPr>
            <w:tcW w:w="1134" w:type="dxa"/>
          </w:tcPr>
          <w:p w:rsidR="00C73E81" w:rsidRPr="00A74F33" w:rsidRDefault="00C73E81" w:rsidP="00106B97">
            <w:pPr>
              <w:jc w:val="center"/>
              <w:rPr>
                <w:rFonts w:ascii="Arial" w:hAnsi="Arial" w:cs="Arial"/>
                <w:sz w:val="20"/>
                <w:szCs w:val="20"/>
                <w:u w:val="single"/>
              </w:rPr>
            </w:pPr>
          </w:p>
        </w:tc>
        <w:tc>
          <w:tcPr>
            <w:tcW w:w="1417" w:type="dxa"/>
          </w:tcPr>
          <w:p w:rsidR="00C73E81" w:rsidRPr="00A74F33" w:rsidRDefault="00C73E81" w:rsidP="00106B97">
            <w:pPr>
              <w:jc w:val="center"/>
              <w:rPr>
                <w:rFonts w:ascii="Arial" w:hAnsi="Arial" w:cs="Arial"/>
                <w:sz w:val="20"/>
                <w:szCs w:val="20"/>
                <w:u w:val="single"/>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1 06 01000 00 0000 110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Налог на имущество физических лиц</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24,3</w:t>
            </w:r>
          </w:p>
        </w:tc>
        <w:tc>
          <w:tcPr>
            <w:tcW w:w="1134"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24,5</w:t>
            </w:r>
          </w:p>
        </w:tc>
        <w:tc>
          <w:tcPr>
            <w:tcW w:w="1417"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100,82</w:t>
            </w:r>
          </w:p>
        </w:tc>
      </w:tr>
      <w:tr w:rsidR="00C73E81" w:rsidRPr="00A74F33" w:rsidTr="00A74F33">
        <w:tc>
          <w:tcPr>
            <w:tcW w:w="2628" w:type="dxa"/>
          </w:tcPr>
          <w:p w:rsidR="00C73E81" w:rsidRPr="00A74F33" w:rsidRDefault="00C73E81" w:rsidP="00106B97">
            <w:pPr>
              <w:jc w:val="center"/>
              <w:rPr>
                <w:rFonts w:ascii="Arial" w:hAnsi="Arial" w:cs="Arial"/>
                <w:i/>
                <w:sz w:val="20"/>
                <w:szCs w:val="20"/>
              </w:rPr>
            </w:pPr>
          </w:p>
        </w:tc>
        <w:tc>
          <w:tcPr>
            <w:tcW w:w="7828" w:type="dxa"/>
          </w:tcPr>
          <w:p w:rsidR="00C73E81" w:rsidRPr="00A74F33" w:rsidRDefault="00C73E81" w:rsidP="00106B97">
            <w:pPr>
              <w:jc w:val="both"/>
              <w:rPr>
                <w:rFonts w:ascii="Arial" w:hAnsi="Arial" w:cs="Arial"/>
                <w:i/>
                <w:sz w:val="20"/>
                <w:szCs w:val="20"/>
              </w:rPr>
            </w:pPr>
            <w:r w:rsidRPr="00A74F33">
              <w:rPr>
                <w:rFonts w:ascii="Arial" w:hAnsi="Arial" w:cs="Arial"/>
                <w:iCs/>
                <w:sz w:val="20"/>
                <w:szCs w:val="20"/>
              </w:rPr>
              <w:t>в том числе:</w:t>
            </w:r>
          </w:p>
        </w:tc>
        <w:tc>
          <w:tcPr>
            <w:tcW w:w="1843" w:type="dxa"/>
          </w:tcPr>
          <w:p w:rsidR="00C73E81" w:rsidRPr="00A74F33" w:rsidRDefault="00C73E81" w:rsidP="00106B97">
            <w:pPr>
              <w:jc w:val="center"/>
              <w:rPr>
                <w:rFonts w:ascii="Arial" w:hAnsi="Arial" w:cs="Arial"/>
                <w:i/>
                <w:sz w:val="20"/>
                <w:szCs w:val="20"/>
              </w:rPr>
            </w:pPr>
          </w:p>
        </w:tc>
        <w:tc>
          <w:tcPr>
            <w:tcW w:w="1134" w:type="dxa"/>
          </w:tcPr>
          <w:p w:rsidR="00C73E81" w:rsidRPr="00A74F33" w:rsidRDefault="00C73E81" w:rsidP="00106B97">
            <w:pPr>
              <w:jc w:val="center"/>
              <w:rPr>
                <w:rFonts w:ascii="Arial" w:hAnsi="Arial" w:cs="Arial"/>
                <w:i/>
                <w:iCs/>
                <w:sz w:val="20"/>
                <w:szCs w:val="20"/>
              </w:rPr>
            </w:pPr>
          </w:p>
        </w:tc>
        <w:tc>
          <w:tcPr>
            <w:tcW w:w="1417" w:type="dxa"/>
          </w:tcPr>
          <w:p w:rsidR="00C73E81" w:rsidRPr="00A74F33" w:rsidRDefault="00C73E81" w:rsidP="00106B97">
            <w:pPr>
              <w:jc w:val="center"/>
              <w:rPr>
                <w:rFonts w:ascii="Arial" w:hAnsi="Arial" w:cs="Arial"/>
                <w:i/>
                <w:iCs/>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1 06 01030 10 0000 110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24,3</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24,5</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100,82</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1 06 06000 00 0000 110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Земельный налог</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14,4</w:t>
            </w:r>
          </w:p>
        </w:tc>
        <w:tc>
          <w:tcPr>
            <w:tcW w:w="1134"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14,6</w:t>
            </w:r>
          </w:p>
        </w:tc>
        <w:tc>
          <w:tcPr>
            <w:tcW w:w="1417"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101,39</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1 06 06033 10 0000 110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 xml:space="preserve">Земельный налог с организаций, обладающих земельным участком, расположенным в границах сельских поселений </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1 06 06043 10 0000 110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12,7</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12,9</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101,57</w:t>
            </w:r>
          </w:p>
        </w:tc>
      </w:tr>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1 11 00000 00 0000 000</w:t>
            </w:r>
          </w:p>
        </w:tc>
        <w:tc>
          <w:tcPr>
            <w:tcW w:w="782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84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57,8</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57,8</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A74F33">
        <w:tc>
          <w:tcPr>
            <w:tcW w:w="2628" w:type="dxa"/>
          </w:tcPr>
          <w:p w:rsidR="00C73E81" w:rsidRPr="00A74F33" w:rsidRDefault="00C73E81" w:rsidP="00106B97">
            <w:pPr>
              <w:rPr>
                <w:rFonts w:ascii="Arial" w:hAnsi="Arial" w:cs="Arial"/>
                <w:sz w:val="20"/>
                <w:szCs w:val="20"/>
              </w:rPr>
            </w:pPr>
            <w:r w:rsidRPr="00A74F33">
              <w:rPr>
                <w:rFonts w:ascii="Arial" w:hAnsi="Arial" w:cs="Arial"/>
                <w:sz w:val="20"/>
                <w:szCs w:val="20"/>
              </w:rPr>
              <w:t>1 11 05000 00 0000 120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41,8</w:t>
            </w:r>
          </w:p>
        </w:tc>
        <w:tc>
          <w:tcPr>
            <w:tcW w:w="1134"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41,8</w:t>
            </w:r>
          </w:p>
        </w:tc>
        <w:tc>
          <w:tcPr>
            <w:tcW w:w="1417"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i/>
                <w:sz w:val="20"/>
                <w:szCs w:val="20"/>
              </w:rPr>
            </w:pP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i/>
                <w:sz w:val="20"/>
                <w:szCs w:val="20"/>
              </w:rPr>
            </w:pPr>
          </w:p>
        </w:tc>
        <w:tc>
          <w:tcPr>
            <w:tcW w:w="1134" w:type="dxa"/>
          </w:tcPr>
          <w:p w:rsidR="00C73E81" w:rsidRPr="00A74F33" w:rsidRDefault="00C73E81" w:rsidP="00106B97">
            <w:pPr>
              <w:jc w:val="center"/>
              <w:rPr>
                <w:rFonts w:ascii="Arial" w:hAnsi="Arial" w:cs="Arial"/>
                <w:i/>
                <w:iCs/>
                <w:sz w:val="20"/>
                <w:szCs w:val="20"/>
              </w:rPr>
            </w:pPr>
          </w:p>
        </w:tc>
        <w:tc>
          <w:tcPr>
            <w:tcW w:w="1417" w:type="dxa"/>
          </w:tcPr>
          <w:p w:rsidR="00C73E81" w:rsidRPr="00A74F33" w:rsidRDefault="00C73E81" w:rsidP="00106B97">
            <w:pPr>
              <w:jc w:val="center"/>
              <w:rPr>
                <w:rFonts w:ascii="Arial" w:hAnsi="Arial" w:cs="Arial"/>
                <w:i/>
                <w:iCs/>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1 11 05025 10 0000 120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1 11 05035 10 0000 120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38,8</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38,8</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1 11 0900000 0000 120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16,0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16,0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1 11 09045 10 0001 120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доходы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16,0</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16,0</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1 13 00000 00 0000 000</w:t>
            </w:r>
          </w:p>
        </w:tc>
        <w:tc>
          <w:tcPr>
            <w:tcW w:w="782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Доходы от оказания платных услуг (работ) и компенсации затрат государства</w:t>
            </w:r>
          </w:p>
        </w:tc>
        <w:tc>
          <w:tcPr>
            <w:tcW w:w="184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27,9</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28,4</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101,79</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1 13 01995 10 0000 130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доходы от оказания платных услуг (работ) получателями средств бюджетов поселений</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6,3</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6,8</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107,94</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1 13 02995 10 0000 130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Прочие доходы от компенсации затрат бюджетов сельских поселений</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21,6</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21,6</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b/>
                <w:bCs/>
                <w:sz w:val="20"/>
                <w:szCs w:val="20"/>
              </w:rPr>
            </w:pPr>
            <w:r w:rsidRPr="00A74F33">
              <w:rPr>
                <w:rFonts w:ascii="Arial" w:hAnsi="Arial" w:cs="Arial"/>
                <w:b/>
                <w:bCs/>
                <w:sz w:val="20"/>
                <w:szCs w:val="20"/>
              </w:rPr>
              <w:t>1 00 00000 00 0000 000</w:t>
            </w:r>
          </w:p>
        </w:tc>
        <w:tc>
          <w:tcPr>
            <w:tcW w:w="7828" w:type="dxa"/>
          </w:tcPr>
          <w:p w:rsidR="00C73E81" w:rsidRPr="00A74F33" w:rsidRDefault="00C73E81" w:rsidP="00106B97">
            <w:pPr>
              <w:jc w:val="both"/>
              <w:rPr>
                <w:rFonts w:ascii="Arial" w:hAnsi="Arial" w:cs="Arial"/>
                <w:b/>
                <w:bCs/>
                <w:sz w:val="20"/>
                <w:szCs w:val="20"/>
              </w:rPr>
            </w:pPr>
            <w:r w:rsidRPr="00A74F33">
              <w:rPr>
                <w:rFonts w:ascii="Arial" w:hAnsi="Arial" w:cs="Arial"/>
                <w:b/>
                <w:bCs/>
                <w:sz w:val="20"/>
                <w:szCs w:val="20"/>
              </w:rPr>
              <w:t>ИТОГО НАЛОГОВЫЕ И НЕНАЛОГОВЫЕ ДОХОДЫ</w:t>
            </w:r>
          </w:p>
        </w:tc>
        <w:tc>
          <w:tcPr>
            <w:tcW w:w="1843" w:type="dxa"/>
          </w:tcPr>
          <w:p w:rsidR="00C73E81" w:rsidRPr="00A74F33" w:rsidRDefault="00C73E81" w:rsidP="00106B97">
            <w:pPr>
              <w:jc w:val="center"/>
              <w:rPr>
                <w:rFonts w:ascii="Arial" w:hAnsi="Arial" w:cs="Arial"/>
                <w:b/>
                <w:bCs/>
                <w:sz w:val="20"/>
                <w:szCs w:val="20"/>
              </w:rPr>
            </w:pPr>
            <w:r w:rsidRPr="00A74F33">
              <w:rPr>
                <w:rFonts w:ascii="Arial" w:hAnsi="Arial" w:cs="Arial"/>
                <w:b/>
                <w:bCs/>
                <w:sz w:val="20"/>
                <w:szCs w:val="20"/>
              </w:rPr>
              <w:t>1464,2</w:t>
            </w:r>
          </w:p>
        </w:tc>
        <w:tc>
          <w:tcPr>
            <w:tcW w:w="1134" w:type="dxa"/>
          </w:tcPr>
          <w:p w:rsidR="00C73E81" w:rsidRPr="00A74F33" w:rsidRDefault="00C73E81" w:rsidP="00106B97">
            <w:pPr>
              <w:jc w:val="center"/>
              <w:rPr>
                <w:rFonts w:ascii="Arial" w:hAnsi="Arial" w:cs="Arial"/>
                <w:b/>
                <w:bCs/>
                <w:sz w:val="20"/>
                <w:szCs w:val="20"/>
              </w:rPr>
            </w:pPr>
            <w:r w:rsidRPr="00A74F33">
              <w:rPr>
                <w:rFonts w:ascii="Arial" w:hAnsi="Arial" w:cs="Arial"/>
                <w:b/>
                <w:bCs/>
                <w:sz w:val="20"/>
                <w:szCs w:val="20"/>
              </w:rPr>
              <w:t>1491,7</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101,88</w:t>
            </w:r>
          </w:p>
        </w:tc>
      </w:tr>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2 02 00000 00 0000 000</w:t>
            </w:r>
          </w:p>
        </w:tc>
        <w:tc>
          <w:tcPr>
            <w:tcW w:w="782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Безвозмездные поступления от других бюджетов бюджетной системы Российской Федерации</w:t>
            </w:r>
          </w:p>
        </w:tc>
        <w:tc>
          <w:tcPr>
            <w:tcW w:w="184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9737,0</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9737,0</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2 02 10000 00 0000 150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Дотации бюджетам бюджетной системы Российской Федерации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1916,3</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1916,3</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i/>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2 02 15001 10 0000 150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Дотация бюджетам сельских поселений на выравнивание бюджетной обеспеченности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1916,3</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1916,3</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 xml:space="preserve"> 2 02 30000 00 0000 150</w:t>
            </w:r>
          </w:p>
        </w:tc>
        <w:tc>
          <w:tcPr>
            <w:tcW w:w="7828" w:type="dxa"/>
          </w:tcPr>
          <w:p w:rsidR="00C73E81" w:rsidRPr="00A74F33" w:rsidRDefault="00C73E81" w:rsidP="00106B97">
            <w:pPr>
              <w:spacing w:before="100" w:after="100"/>
              <w:ind w:left="60" w:right="60"/>
              <w:jc w:val="both"/>
              <w:rPr>
                <w:rFonts w:ascii="Arial" w:hAnsi="Arial" w:cs="Arial"/>
                <w:sz w:val="20"/>
                <w:szCs w:val="20"/>
              </w:rPr>
            </w:pPr>
            <w:r w:rsidRPr="00A74F33">
              <w:rPr>
                <w:rFonts w:ascii="Arial" w:hAnsi="Arial" w:cs="Arial"/>
                <w:sz w:val="20"/>
                <w:szCs w:val="20"/>
              </w:rPr>
              <w:t>Субвенции бюджетам бюджетной системы Российской Федерации</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2 02 35118 10 0000 150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2 02 40000 00 0000 151</w:t>
            </w:r>
          </w:p>
        </w:tc>
        <w:tc>
          <w:tcPr>
            <w:tcW w:w="7828" w:type="dxa"/>
          </w:tcPr>
          <w:p w:rsidR="00C73E81" w:rsidRPr="00A74F33" w:rsidRDefault="00C73E81" w:rsidP="00106B97">
            <w:pPr>
              <w:pStyle w:val="1"/>
              <w:rPr>
                <w:rFonts w:ascii="Arial" w:hAnsi="Arial" w:cs="Arial"/>
                <w:i w:val="0"/>
              </w:rPr>
            </w:pPr>
            <w:r w:rsidRPr="00A74F33">
              <w:rPr>
                <w:rFonts w:ascii="Arial" w:hAnsi="Arial" w:cs="Arial"/>
              </w:rPr>
              <w:t>Иные межбюджетные трансферты</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7650,5</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7650,5</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pStyle w:val="1"/>
              <w:rPr>
                <w:rFonts w:ascii="Arial" w:hAnsi="Arial" w:cs="Arial"/>
                <w:i w:val="0"/>
              </w:rPr>
            </w:pPr>
            <w:r w:rsidRPr="00A74F33">
              <w:rPr>
                <w:rFonts w:ascii="Arial" w:hAnsi="Arial" w:cs="Arial"/>
              </w:rPr>
              <w:t>в том числе:</w:t>
            </w:r>
          </w:p>
        </w:tc>
        <w:tc>
          <w:tcPr>
            <w:tcW w:w="1843" w:type="dxa"/>
          </w:tcPr>
          <w:p w:rsidR="00C73E81" w:rsidRPr="00A74F33" w:rsidRDefault="00C73E81" w:rsidP="00106B97">
            <w:pPr>
              <w:jc w:val="center"/>
              <w:rPr>
                <w:rFonts w:ascii="Arial" w:hAnsi="Arial" w:cs="Arial"/>
                <w:sz w:val="20"/>
                <w:szCs w:val="20"/>
              </w:rPr>
            </w:pPr>
          </w:p>
        </w:tc>
        <w:tc>
          <w:tcPr>
            <w:tcW w:w="1134" w:type="dxa"/>
          </w:tcPr>
          <w:p w:rsidR="00C73E81" w:rsidRPr="00A74F33" w:rsidRDefault="00C73E81" w:rsidP="00106B97">
            <w:pPr>
              <w:jc w:val="center"/>
              <w:rPr>
                <w:rFonts w:ascii="Arial" w:hAnsi="Arial" w:cs="Arial"/>
                <w:sz w:val="20"/>
                <w:szCs w:val="20"/>
              </w:rPr>
            </w:pPr>
          </w:p>
        </w:tc>
        <w:tc>
          <w:tcPr>
            <w:tcW w:w="1417" w:type="dxa"/>
          </w:tcPr>
          <w:p w:rsidR="00C73E81" w:rsidRPr="00A74F33" w:rsidRDefault="00C73E81" w:rsidP="00106B97">
            <w:pPr>
              <w:jc w:val="center"/>
              <w:rPr>
                <w:rFonts w:ascii="Arial" w:hAnsi="Arial" w:cs="Arial"/>
                <w:sz w:val="20"/>
                <w:szCs w:val="20"/>
              </w:rPr>
            </w:pPr>
          </w:p>
        </w:tc>
      </w:tr>
      <w:tr w:rsidR="00C73E81" w:rsidRPr="00A74F33" w:rsidTr="00A74F33">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2 02 49999 10 0000 150</w:t>
            </w:r>
          </w:p>
        </w:tc>
        <w:tc>
          <w:tcPr>
            <w:tcW w:w="782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 xml:space="preserve">Прочие межбюджетные трансферты, передаваемые бюджетам сельских поселений </w:t>
            </w:r>
          </w:p>
        </w:tc>
        <w:tc>
          <w:tcPr>
            <w:tcW w:w="184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7650,5</w:t>
            </w:r>
          </w:p>
        </w:tc>
        <w:tc>
          <w:tcPr>
            <w:tcW w:w="1134"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7650,5</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2 00 00000 00 0000 000</w:t>
            </w:r>
          </w:p>
        </w:tc>
        <w:tc>
          <w:tcPr>
            <w:tcW w:w="782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ИТОГО БЕЗВОЗМЕЗДНЫЕ ПОСТУПЛЕНИЯ</w:t>
            </w:r>
          </w:p>
        </w:tc>
        <w:tc>
          <w:tcPr>
            <w:tcW w:w="184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9737,0</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9737,0</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A74F33">
        <w:tc>
          <w:tcPr>
            <w:tcW w:w="2628" w:type="dxa"/>
          </w:tcPr>
          <w:p w:rsidR="00C73E81" w:rsidRPr="00A74F33" w:rsidRDefault="00C73E81" w:rsidP="00106B97">
            <w:pPr>
              <w:jc w:val="center"/>
              <w:rPr>
                <w:rFonts w:ascii="Arial" w:hAnsi="Arial" w:cs="Arial"/>
                <w:sz w:val="20"/>
                <w:szCs w:val="20"/>
              </w:rPr>
            </w:pPr>
          </w:p>
        </w:tc>
        <w:tc>
          <w:tcPr>
            <w:tcW w:w="782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ВСЕГО ДОХОДЫ</w:t>
            </w:r>
          </w:p>
        </w:tc>
        <w:tc>
          <w:tcPr>
            <w:tcW w:w="1843" w:type="dxa"/>
          </w:tcPr>
          <w:p w:rsidR="00C73E81" w:rsidRPr="00A74F33" w:rsidRDefault="00C73E81" w:rsidP="00106B97">
            <w:pPr>
              <w:tabs>
                <w:tab w:val="center" w:pos="461"/>
              </w:tabs>
              <w:jc w:val="center"/>
              <w:rPr>
                <w:rFonts w:ascii="Arial" w:hAnsi="Arial" w:cs="Arial"/>
                <w:b/>
                <w:sz w:val="20"/>
                <w:szCs w:val="20"/>
              </w:rPr>
            </w:pPr>
            <w:r w:rsidRPr="00A74F33">
              <w:rPr>
                <w:rFonts w:ascii="Arial" w:hAnsi="Arial" w:cs="Arial"/>
                <w:b/>
                <w:sz w:val="20"/>
                <w:szCs w:val="20"/>
              </w:rPr>
              <w:t>11201,2</w:t>
            </w:r>
          </w:p>
        </w:tc>
        <w:tc>
          <w:tcPr>
            <w:tcW w:w="1134"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11228,8</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100,25</w:t>
            </w:r>
          </w:p>
        </w:tc>
      </w:tr>
    </w:tbl>
    <w:p w:rsidR="00C73E81" w:rsidRPr="00A74F33" w:rsidRDefault="00C73E81" w:rsidP="00EC719C">
      <w:pPr>
        <w:tabs>
          <w:tab w:val="left" w:pos="12669"/>
        </w:tabs>
        <w:rPr>
          <w:rFonts w:ascii="Arial" w:hAnsi="Arial" w:cs="Arial"/>
          <w:sz w:val="20"/>
          <w:szCs w:val="20"/>
        </w:rPr>
      </w:pPr>
    </w:p>
    <w:p w:rsidR="00C73E81" w:rsidRPr="00A74F33" w:rsidRDefault="00C73E81" w:rsidP="00C73E81">
      <w:pPr>
        <w:tabs>
          <w:tab w:val="left" w:pos="12669"/>
        </w:tabs>
        <w:jc w:val="right"/>
        <w:rPr>
          <w:rFonts w:ascii="Arial" w:hAnsi="Arial" w:cs="Arial"/>
          <w:sz w:val="20"/>
          <w:szCs w:val="20"/>
        </w:rPr>
      </w:pPr>
    </w:p>
    <w:p w:rsidR="00C73E81" w:rsidRPr="00A74F33" w:rsidRDefault="00C73E81" w:rsidP="00C73E81">
      <w:pPr>
        <w:tabs>
          <w:tab w:val="left" w:pos="12669"/>
        </w:tabs>
        <w:rPr>
          <w:rFonts w:ascii="Arial" w:hAnsi="Arial" w:cs="Arial"/>
          <w:sz w:val="20"/>
          <w:szCs w:val="20"/>
        </w:rPr>
      </w:pPr>
    </w:p>
    <w:p w:rsidR="00EC719C" w:rsidRPr="00A74F33" w:rsidRDefault="00EC719C" w:rsidP="00C73E81">
      <w:pPr>
        <w:tabs>
          <w:tab w:val="left" w:pos="12669"/>
        </w:tabs>
        <w:rPr>
          <w:rFonts w:ascii="Arial" w:hAnsi="Arial" w:cs="Arial"/>
          <w:sz w:val="20"/>
          <w:szCs w:val="20"/>
        </w:rPr>
      </w:pPr>
    </w:p>
    <w:p w:rsidR="00C73E81" w:rsidRPr="00A74F33" w:rsidRDefault="00C73E81" w:rsidP="00C73E81">
      <w:pPr>
        <w:tabs>
          <w:tab w:val="left" w:pos="12669"/>
        </w:tabs>
        <w:jc w:val="right"/>
        <w:rPr>
          <w:rFonts w:ascii="Arial" w:hAnsi="Arial" w:cs="Arial"/>
          <w:sz w:val="20"/>
          <w:szCs w:val="20"/>
        </w:rPr>
      </w:pPr>
      <w:r w:rsidRPr="00A74F33">
        <w:rPr>
          <w:rFonts w:ascii="Arial" w:hAnsi="Arial" w:cs="Arial"/>
          <w:sz w:val="20"/>
          <w:szCs w:val="20"/>
        </w:rPr>
        <w:t>Приложение 3</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EC719C">
      <w:pPr>
        <w:jc w:val="right"/>
        <w:rPr>
          <w:rFonts w:ascii="Arial" w:hAnsi="Arial" w:cs="Arial"/>
          <w:b/>
          <w:i/>
          <w:sz w:val="20"/>
          <w:szCs w:val="20"/>
        </w:rPr>
      </w:pPr>
      <w:r w:rsidRPr="00A74F33">
        <w:rPr>
          <w:rFonts w:ascii="Arial" w:hAnsi="Arial" w:cs="Arial"/>
          <w:sz w:val="20"/>
          <w:szCs w:val="20"/>
        </w:rPr>
        <w:t xml:space="preserve">                                                               от 10.06.2021 г. № 11</w:t>
      </w:r>
    </w:p>
    <w:p w:rsidR="00C73E81" w:rsidRPr="00A74F33" w:rsidRDefault="00C73E81" w:rsidP="00C73E81">
      <w:pPr>
        <w:pStyle w:val="Iniiaiieoaeno2"/>
        <w:ind w:firstLine="900"/>
        <w:jc w:val="center"/>
        <w:rPr>
          <w:rFonts w:ascii="Arial" w:hAnsi="Arial" w:cs="Arial"/>
          <w:b/>
          <w:i/>
          <w:sz w:val="20"/>
        </w:rPr>
      </w:pPr>
      <w:r w:rsidRPr="00A74F33">
        <w:rPr>
          <w:rFonts w:ascii="Arial" w:hAnsi="Arial" w:cs="Arial"/>
          <w:b/>
          <w:i/>
          <w:sz w:val="20"/>
        </w:rPr>
        <w:t xml:space="preserve">Расходы бюджета по ведомственной структуре расходов бюджета </w:t>
      </w:r>
    </w:p>
    <w:p w:rsidR="00C73E81" w:rsidRPr="00A74F33" w:rsidRDefault="00C73E81" w:rsidP="00C73E81">
      <w:pPr>
        <w:jc w:val="center"/>
        <w:rPr>
          <w:rFonts w:ascii="Arial" w:hAnsi="Arial" w:cs="Arial"/>
          <w:b/>
          <w:i/>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418"/>
        <w:gridCol w:w="992"/>
        <w:gridCol w:w="992"/>
        <w:gridCol w:w="1560"/>
        <w:gridCol w:w="1134"/>
        <w:gridCol w:w="1134"/>
        <w:gridCol w:w="1701"/>
        <w:gridCol w:w="992"/>
      </w:tblGrid>
      <w:tr w:rsidR="00C73E81" w:rsidRPr="00A74F33" w:rsidTr="00106B97">
        <w:tc>
          <w:tcPr>
            <w:tcW w:w="5387"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ind w:right="-7128"/>
              <w:rPr>
                <w:rFonts w:ascii="Arial" w:hAnsi="Arial" w:cs="Arial"/>
                <w:b/>
                <w:sz w:val="20"/>
                <w:szCs w:val="20"/>
              </w:rPr>
            </w:pPr>
            <w:r w:rsidRPr="00A74F33">
              <w:rPr>
                <w:rFonts w:ascii="Arial" w:hAnsi="Arial" w:cs="Arial"/>
                <w:b/>
                <w:sz w:val="20"/>
                <w:szCs w:val="20"/>
              </w:rPr>
              <w:t xml:space="preserve">                              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Код главного</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распорядителя</w:t>
            </w:r>
          </w:p>
        </w:tc>
        <w:tc>
          <w:tcPr>
            <w:tcW w:w="99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xml:space="preserve">Раздел </w:t>
            </w:r>
          </w:p>
        </w:tc>
        <w:tc>
          <w:tcPr>
            <w:tcW w:w="99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xml:space="preserve">Подраздел </w:t>
            </w:r>
          </w:p>
        </w:tc>
        <w:tc>
          <w:tcPr>
            <w:tcW w:w="1560"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Целевая</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статья</w:t>
            </w:r>
          </w:p>
        </w:tc>
        <w:tc>
          <w:tcPr>
            <w:tcW w:w="1134"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Вид</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расходов</w:t>
            </w:r>
          </w:p>
        </w:tc>
        <w:tc>
          <w:tcPr>
            <w:tcW w:w="1134"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Утвержденные бюд. назначения,</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 руб.</w:t>
            </w:r>
          </w:p>
        </w:tc>
        <w:tc>
          <w:tcPr>
            <w:tcW w:w="1701"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Исполнение,</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тыс.руб.</w:t>
            </w:r>
          </w:p>
        </w:tc>
        <w:tc>
          <w:tcPr>
            <w:tcW w:w="99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исполнения</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
                <w:sz w:val="20"/>
                <w:szCs w:val="20"/>
              </w:rPr>
            </w:pPr>
            <w:r w:rsidRPr="00A74F33">
              <w:rPr>
                <w:rFonts w:ascii="Arial" w:hAnsi="Arial" w:cs="Arial"/>
                <w:b/>
                <w:sz w:val="20"/>
                <w:szCs w:val="20"/>
              </w:rPr>
              <w:t>Администрация Чаинского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11287,0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11210,9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99,33</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
                <w:sz w:val="20"/>
                <w:szCs w:val="20"/>
              </w:rPr>
            </w:pPr>
            <w:r w:rsidRPr="00A74F33">
              <w:rPr>
                <w:rFonts w:ascii="Arial" w:hAnsi="Arial" w:cs="Arial"/>
                <w:b/>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3764,1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3761,4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99,93</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shd w:val="clear" w:color="auto" w:fill="FF00FF"/>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Непрограммные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2865,6</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2863,0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99,91</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Непрограммные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2845,4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2842,8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99,91</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2845,4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2842,8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99,91</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Аппараты органов муниципальной власти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2845,4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2842,8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99,91</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2183,5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2183,5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2183,5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2183,5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shd w:val="clear" w:color="auto" w:fill="FFFF0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649,8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647,2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99,60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sz w:val="20"/>
                <w:szCs w:val="20"/>
              </w:rPr>
            </w:pPr>
            <w:r w:rsidRPr="00A74F33">
              <w:rPr>
                <w:rFonts w:ascii="Arial" w:hAnsi="Arial" w:cs="Arial"/>
                <w:sz w:val="20"/>
                <w:szCs w:val="20"/>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shd w:val="clear" w:color="auto" w:fill="FFFF0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649,8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647,2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99,60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7600164400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shd w:val="clear" w:color="auto" w:fill="FFFFFF"/>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shd w:val="clear" w:color="auto" w:fill="FFFFFF"/>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7600164280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7600164600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highlight w:val="yellow"/>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shd w:val="clear" w:color="auto" w:fill="FFFFFF"/>
          </w:tcPr>
          <w:p w:rsidR="00C73E81" w:rsidRPr="00A74F33" w:rsidRDefault="00C73E81" w:rsidP="00106B97">
            <w:pPr>
              <w:rPr>
                <w:rFonts w:ascii="Arial" w:hAnsi="Arial" w:cs="Arial"/>
                <w:sz w:val="20"/>
                <w:szCs w:val="20"/>
              </w:rPr>
            </w:pPr>
            <w:r w:rsidRPr="00A74F33">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7600164300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114,3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114,3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Непрограммные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114,3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114,3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Взносы в организации по взаимодействию муниципальных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Содержание и обслуживание муниципальной казны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109,2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109,2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109,2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109,2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sz w:val="20"/>
                <w:szCs w:val="20"/>
              </w:rPr>
            </w:pPr>
            <w:r w:rsidRPr="00A74F33">
              <w:rPr>
                <w:rFonts w:ascii="Arial" w:hAnsi="Arial" w:cs="Arial"/>
                <w:sz w:val="20"/>
                <w:szCs w:val="20"/>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sz w:val="20"/>
                <w:szCs w:val="20"/>
              </w:rPr>
              <w:t>109,2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sz w:val="20"/>
                <w:szCs w:val="20"/>
              </w:rPr>
              <w:t>109,2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b/>
                <w:sz w:val="20"/>
                <w:szCs w:val="20"/>
              </w:rPr>
            </w:pPr>
            <w:r w:rsidRPr="00A74F33">
              <w:rPr>
                <w:rFonts w:ascii="Arial" w:hAnsi="Arial" w:cs="Arial"/>
                <w:b/>
                <w:sz w:val="20"/>
                <w:szCs w:val="20"/>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Подпрограмма «Совершенствование межбюджетных отношений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2120000000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2128100000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autoSpaceDN w:val="0"/>
              <w:adjustRightInd w:val="0"/>
              <w:outlineLvl w:val="3"/>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b/>
                <w:sz w:val="20"/>
                <w:szCs w:val="20"/>
              </w:rPr>
            </w:pPr>
            <w:r w:rsidRPr="00A74F33">
              <w:rPr>
                <w:rFonts w:ascii="Arial" w:hAnsi="Arial" w:cs="Arial"/>
                <w:b/>
                <w:sz w:val="20"/>
                <w:szCs w:val="2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
                <w:sz w:val="20"/>
                <w:szCs w:val="20"/>
              </w:rPr>
              <w:t>3211,0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3137,5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97,71</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Сельское хозяйство и рыболовство</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44,3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Государственная программа «Развитие сельского хозяйства и регулируемых рынков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0600000000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Подпрограмма «Развитие сельскохозяйственного производства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0610000000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Создание условий длявовлечение в оборот земель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0619000000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Проведение кадастровых работ по оформлению земельных участков в собственность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0619240230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0619240230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0619240230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39,9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lang w:val="en-US"/>
              </w:rPr>
            </w:pPr>
            <w:r w:rsidRPr="00A74F33">
              <w:rPr>
                <w:rFonts w:ascii="Arial" w:hAnsi="Arial" w:cs="Arial"/>
                <w:sz w:val="20"/>
                <w:szCs w:val="20"/>
                <w:lang w:val="en-US"/>
              </w:rPr>
              <w:t>78000S0230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lang w:val="en-US"/>
              </w:rPr>
              <w:t>78000S0230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lang w:val="en-US"/>
              </w:rPr>
              <w:t>78000S0230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sz w:val="20"/>
                <w:szCs w:val="20"/>
              </w:rPr>
            </w:pPr>
            <w:r w:rsidRPr="00A74F33">
              <w:rPr>
                <w:rFonts w:ascii="Arial" w:hAnsi="Arial" w:cs="Arial"/>
                <w:sz w:val="20"/>
                <w:szCs w:val="2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3166,7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3093,2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97,68</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Государственная программа «Развитие транспортной системы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1932,8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1930,0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99,86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Подпрограмма «Сохранение и развитие автомобильных дорог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1932,8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1930,0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99,86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1932,8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1930,0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99,86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1932,8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1930,0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99,86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1828440930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1932,8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1930,0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99,86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sz w:val="20"/>
                <w:szCs w:val="20"/>
              </w:rPr>
            </w:pPr>
            <w:r w:rsidRPr="00A74F33">
              <w:rPr>
                <w:rFonts w:ascii="Arial" w:hAnsi="Arial" w:cs="Arial"/>
                <w:sz w:val="20"/>
                <w:szCs w:val="20"/>
              </w:rPr>
              <w:t>Расходы в сфере Дорожного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1233,9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1163,2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94,27</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sz w:val="20"/>
                <w:szCs w:val="20"/>
              </w:rPr>
            </w:pPr>
            <w:r w:rsidRPr="00A74F33">
              <w:rPr>
                <w:rFonts w:ascii="Arial" w:hAnsi="Arial" w:cs="Arial"/>
                <w:sz w:val="20"/>
                <w:szCs w:val="20"/>
              </w:rPr>
              <w:t>Осуществление деятельности по содержанию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1128,9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1061,6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94,04</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1128,9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1061,6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94,04</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sz w:val="20"/>
                <w:szCs w:val="20"/>
              </w:rPr>
              <w:t>1128,9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1061,6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94,04</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widowControl w:val="0"/>
              <w:autoSpaceDE w:val="0"/>
              <w:autoSpaceDN w:val="0"/>
              <w:adjustRightInd w:val="0"/>
              <w:rPr>
                <w:rFonts w:ascii="Arial" w:hAnsi="Arial" w:cs="Arial"/>
                <w:sz w:val="20"/>
                <w:szCs w:val="20"/>
              </w:rPr>
            </w:pPr>
            <w:r w:rsidRPr="00A74F33">
              <w:rPr>
                <w:rFonts w:ascii="Arial" w:hAnsi="Arial" w:cs="Arial"/>
                <w:sz w:val="20"/>
                <w:szCs w:val="20"/>
              </w:rPr>
              <w:t>Ремонт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lang w:val="en-US"/>
              </w:rPr>
            </w:pPr>
            <w:r w:rsidRPr="00A74F33">
              <w:rPr>
                <w:rFonts w:ascii="Arial" w:hAnsi="Arial" w:cs="Arial"/>
                <w:sz w:val="20"/>
                <w:szCs w:val="20"/>
              </w:rPr>
              <w:t>74000</w:t>
            </w:r>
            <w:r w:rsidRPr="00A74F33">
              <w:rPr>
                <w:rFonts w:ascii="Arial" w:hAnsi="Arial" w:cs="Arial"/>
                <w:sz w:val="20"/>
                <w:szCs w:val="20"/>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105,0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96,76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w:t>
            </w:r>
            <w:r w:rsidRPr="00A74F33">
              <w:rPr>
                <w:rFonts w:ascii="Arial" w:hAnsi="Arial" w:cs="Arial"/>
                <w:sz w:val="20"/>
                <w:szCs w:val="20"/>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105,0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96,76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widowControl w:val="0"/>
              <w:autoSpaceDE w:val="0"/>
              <w:autoSpaceDN w:val="0"/>
              <w:adjustRightInd w:val="0"/>
              <w:rPr>
                <w:rFonts w:ascii="Arial" w:hAnsi="Arial" w:cs="Arial"/>
                <w:sz w:val="20"/>
                <w:szCs w:val="20"/>
              </w:rPr>
            </w:pPr>
            <w:r w:rsidRPr="00A74F33">
              <w:rPr>
                <w:rFonts w:ascii="Arial" w:hAnsi="Arial" w:cs="Arial"/>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w:t>
            </w:r>
            <w:r w:rsidRPr="00A74F33">
              <w:rPr>
                <w:rFonts w:ascii="Arial" w:hAnsi="Arial" w:cs="Arial"/>
                <w:sz w:val="20"/>
                <w:szCs w:val="20"/>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105,0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96,76</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
                <w:sz w:val="20"/>
                <w:szCs w:val="20"/>
              </w:rPr>
            </w:pPr>
            <w:r w:rsidRPr="00A74F33">
              <w:rPr>
                <w:rFonts w:ascii="Arial" w:hAnsi="Arial" w:cs="Arial"/>
                <w:b/>
                <w:sz w:val="20"/>
                <w:szCs w:val="2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b/>
                <w:sz w:val="20"/>
                <w:szCs w:val="20"/>
              </w:rPr>
              <w:t>748,1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748,1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Жилищное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в сфере жилищного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7500000000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Капитальный и текущий  ремонт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377,4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377,4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Мероприятия по благоустройству территорий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377,4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377,4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Мероприятия в сфере обращения с твердыми коммунальными отходами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115,2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115,2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115,2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115,2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115,2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115,2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Уличное освещение</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250,3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250,3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250,3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250,3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250,3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250,3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Прочие мероприятия по благоустройству</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11,9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sz w:val="20"/>
                <w:szCs w:val="20"/>
              </w:rPr>
              <w:t>11,9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rPr>
          <w:trHeight w:val="393"/>
        </w:trPr>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
                <w:sz w:val="20"/>
                <w:szCs w:val="20"/>
              </w:rPr>
            </w:pPr>
            <w:r w:rsidRPr="00A74F33">
              <w:rPr>
                <w:rFonts w:ascii="Arial" w:hAnsi="Arial" w:cs="Arial"/>
                <w:b/>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highlight w:val="yellow"/>
              </w:rPr>
            </w:pPr>
            <w:r w:rsidRPr="00A74F33">
              <w:rPr>
                <w:rFonts w:ascii="Arial" w:hAnsi="Arial" w:cs="Arial"/>
                <w:b/>
                <w:sz w:val="20"/>
                <w:szCs w:val="20"/>
                <w:shd w:val="clear" w:color="auto" w:fill="FFFFFF"/>
              </w:rPr>
              <w:t>3252,6</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3252,6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sz w:val="20"/>
                <w:szCs w:val="20"/>
              </w:rPr>
            </w:pPr>
            <w:r w:rsidRPr="00A74F33">
              <w:rPr>
                <w:rFonts w:ascii="Arial" w:hAnsi="Arial" w:cs="Arial"/>
                <w:sz w:val="20"/>
                <w:szCs w:val="20"/>
                <w:shd w:val="clear" w:color="auto" w:fill="FFFFFF"/>
              </w:rPr>
              <w:t>3252,6</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3252,6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sz w:val="20"/>
                <w:szCs w:val="20"/>
              </w:rPr>
              <w:t>Государственная программа «Развитие культуры и туризма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sz w:val="20"/>
                <w:szCs w:val="20"/>
              </w:rPr>
            </w:pPr>
            <w:r w:rsidRPr="00A74F33">
              <w:rPr>
                <w:rFonts w:ascii="Arial" w:hAnsi="Arial" w:cs="Arial"/>
                <w:sz w:val="20"/>
                <w:szCs w:val="20"/>
              </w:rPr>
              <w:t>1017,8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1017,8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sz w:val="20"/>
                <w:szCs w:val="20"/>
              </w:rPr>
              <w:t>Подпрограмма «Развитие культуры и архивного дела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1017,8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1017,8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Ведомственная целевая программа «Развитие профессионального искусства и народного творчества»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1016400000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1017,8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1017,8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outlineLvl w:val="2"/>
              <w:rPr>
                <w:rFonts w:ascii="Arial" w:hAnsi="Arial" w:cs="Arial"/>
                <w:sz w:val="20"/>
                <w:szCs w:val="20"/>
              </w:rPr>
            </w:pPr>
            <w:r w:rsidRPr="00A74F33">
              <w:rPr>
                <w:rFonts w:ascii="Arial" w:hAnsi="Arial" w:cs="Arial"/>
                <w:sz w:val="20"/>
                <w:szCs w:val="20"/>
              </w:rPr>
              <w:t>101</w:t>
            </w:r>
            <w:r w:rsidRPr="00A74F33">
              <w:rPr>
                <w:rFonts w:ascii="Arial" w:hAnsi="Arial" w:cs="Arial"/>
                <w:sz w:val="20"/>
                <w:szCs w:val="20"/>
                <w:lang w:val="en-US"/>
              </w:rPr>
              <w:t>64406</w:t>
            </w:r>
            <w:r w:rsidRPr="00A74F33">
              <w:rPr>
                <w:rFonts w:ascii="Arial" w:hAnsi="Arial" w:cs="Arial"/>
                <w:sz w:val="20"/>
                <w:szCs w:val="20"/>
              </w:rPr>
              <w:t>5</w:t>
            </w:r>
            <w:r w:rsidRPr="00A74F33">
              <w:rPr>
                <w:rFonts w:ascii="Arial" w:hAnsi="Arial" w:cs="Arial"/>
                <w:sz w:val="20"/>
                <w:szCs w:val="20"/>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888,7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888,7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outlineLvl w:val="2"/>
              <w:rPr>
                <w:rFonts w:ascii="Arial" w:hAnsi="Arial" w:cs="Arial"/>
                <w:sz w:val="20"/>
                <w:szCs w:val="20"/>
              </w:rPr>
            </w:pPr>
            <w:r w:rsidRPr="00A74F33">
              <w:rPr>
                <w:rFonts w:ascii="Arial" w:hAnsi="Arial" w:cs="Arial"/>
                <w:sz w:val="20"/>
                <w:szCs w:val="20"/>
              </w:rPr>
              <w:t>101</w:t>
            </w:r>
            <w:r w:rsidRPr="00A74F33">
              <w:rPr>
                <w:rFonts w:ascii="Arial" w:hAnsi="Arial" w:cs="Arial"/>
                <w:sz w:val="20"/>
                <w:szCs w:val="20"/>
                <w:lang w:val="en-US"/>
              </w:rPr>
              <w:t>64406</w:t>
            </w:r>
            <w:r w:rsidRPr="00A74F33">
              <w:rPr>
                <w:rFonts w:ascii="Arial" w:hAnsi="Arial" w:cs="Arial"/>
                <w:sz w:val="20"/>
                <w:szCs w:val="20"/>
              </w:rPr>
              <w:t>5</w:t>
            </w:r>
            <w:r w:rsidRPr="00A74F33">
              <w:rPr>
                <w:rFonts w:ascii="Arial" w:hAnsi="Arial" w:cs="Arial"/>
                <w:sz w:val="20"/>
                <w:szCs w:val="20"/>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888,7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888,7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outlineLvl w:val="2"/>
              <w:rPr>
                <w:rFonts w:ascii="Arial" w:hAnsi="Arial" w:cs="Arial"/>
                <w:sz w:val="20"/>
                <w:szCs w:val="20"/>
              </w:rPr>
            </w:pPr>
            <w:r w:rsidRPr="00A74F33">
              <w:rPr>
                <w:rFonts w:ascii="Arial" w:hAnsi="Arial" w:cs="Arial"/>
                <w:sz w:val="20"/>
                <w:szCs w:val="20"/>
              </w:rPr>
              <w:t>101</w:t>
            </w:r>
            <w:r w:rsidRPr="00A74F33">
              <w:rPr>
                <w:rFonts w:ascii="Arial" w:hAnsi="Arial" w:cs="Arial"/>
                <w:sz w:val="20"/>
                <w:szCs w:val="20"/>
                <w:lang w:val="en-US"/>
              </w:rPr>
              <w:t>64406</w:t>
            </w:r>
            <w:r w:rsidRPr="00A74F33">
              <w:rPr>
                <w:rFonts w:ascii="Arial" w:hAnsi="Arial" w:cs="Arial"/>
                <w:sz w:val="20"/>
                <w:szCs w:val="20"/>
              </w:rPr>
              <w:t>5</w:t>
            </w:r>
            <w:r w:rsidRPr="00A74F33">
              <w:rPr>
                <w:rFonts w:ascii="Arial" w:hAnsi="Arial" w:cs="Arial"/>
                <w:sz w:val="20"/>
                <w:szCs w:val="20"/>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888,7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888,7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129,1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129,1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129,1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129,1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129,1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129,1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Непрограммные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2234,8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2234,8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Организация, проведение мероприятий в сфере культуры, туризма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2234,8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2234,8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widowControl w:val="0"/>
              <w:autoSpaceDE w:val="0"/>
              <w:autoSpaceDN w:val="0"/>
              <w:adjustRightInd w:val="0"/>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1614,4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sz w:val="20"/>
                <w:szCs w:val="20"/>
              </w:rPr>
            </w:pPr>
            <w:r w:rsidRPr="00A74F33">
              <w:rPr>
                <w:rFonts w:ascii="Arial" w:hAnsi="Arial" w:cs="Arial"/>
                <w:sz w:val="20"/>
                <w:szCs w:val="20"/>
              </w:rPr>
              <w:t>1614,4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1614,4</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1614,4</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
                <w:sz w:val="20"/>
                <w:szCs w:val="20"/>
              </w:rPr>
            </w:pPr>
            <w:r w:rsidRPr="00A74F33">
              <w:rPr>
                <w:rFonts w:ascii="Arial" w:hAnsi="Arial" w:cs="Arial"/>
                <w:sz w:val="20"/>
                <w:szCs w:val="2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316,8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316,8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widowControl w:val="0"/>
              <w:autoSpaceDE w:val="0"/>
              <w:autoSpaceDN w:val="0"/>
              <w:adjustRightInd w:val="0"/>
              <w:rPr>
                <w:rFonts w:ascii="Arial" w:hAnsi="Arial" w:cs="Arial"/>
                <w:sz w:val="20"/>
                <w:szCs w:val="20"/>
              </w:rPr>
            </w:pPr>
            <w:r w:rsidRPr="00A74F33">
              <w:rPr>
                <w:rFonts w:ascii="Arial" w:hAnsi="Arial" w:cs="Arial"/>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316,8</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316,8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outlineLvl w:val="6"/>
              <w:rPr>
                <w:rFonts w:ascii="Arial" w:hAnsi="Arial" w:cs="Arial"/>
                <w:sz w:val="20"/>
                <w:szCs w:val="20"/>
              </w:rPr>
            </w:pPr>
            <w:r w:rsidRPr="00A74F33">
              <w:rPr>
                <w:rFonts w:ascii="Arial" w:hAnsi="Arial" w:cs="Arial"/>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303,6</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303,6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sz w:val="20"/>
                <w:szCs w:val="20"/>
              </w:rPr>
              <w:t>303,6</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303,6</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
                <w:sz w:val="20"/>
                <w:szCs w:val="20"/>
              </w:rPr>
            </w:pPr>
            <w:r w:rsidRPr="00A74F33">
              <w:rPr>
                <w:rFonts w:ascii="Arial" w:hAnsi="Arial" w:cs="Arial"/>
                <w:b/>
                <w:sz w:val="20"/>
                <w:szCs w:val="2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141,0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141,0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sz w:val="20"/>
                <w:szCs w:val="20"/>
              </w:rPr>
            </w:pPr>
            <w:r w:rsidRPr="00A74F33">
              <w:rPr>
                <w:rFonts w:ascii="Arial" w:hAnsi="Arial" w:cs="Arial"/>
                <w:sz w:val="20"/>
                <w:szCs w:val="20"/>
              </w:rPr>
              <w:t>141,0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141,0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sz w:val="20"/>
                <w:szCs w:val="20"/>
              </w:rPr>
              <w:t>Государственная программа «Развитие молодежной политики, физической культуры и спорта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sz w:val="20"/>
                <w:szCs w:val="20"/>
              </w:rPr>
            </w:pPr>
            <w:r w:rsidRPr="00A74F33">
              <w:rPr>
                <w:rFonts w:ascii="Arial" w:hAnsi="Arial" w:cs="Arial"/>
                <w:sz w:val="20"/>
                <w:szCs w:val="20"/>
              </w:rPr>
              <w:t>89,3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sz w:val="20"/>
                <w:szCs w:val="20"/>
              </w:rPr>
              <w:t>Проектная часть государственной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w:t>
            </w:r>
            <w:r w:rsidRPr="00A74F33">
              <w:rPr>
                <w:rFonts w:ascii="Arial" w:hAnsi="Arial" w:cs="Arial"/>
                <w:sz w:val="20"/>
                <w:szCs w:val="20"/>
              </w:rPr>
              <w:t>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 xml:space="preserve">Региональный проект </w:t>
            </w:r>
            <w:r w:rsidRPr="00A74F33">
              <w:rPr>
                <w:rFonts w:ascii="Arial" w:hAnsi="Arial" w:cs="Arial"/>
                <w:bCs/>
                <w:sz w:val="20"/>
                <w:szCs w:val="20"/>
              </w:rPr>
              <w:t>«</w:t>
            </w:r>
            <w:r w:rsidRPr="00A74F33">
              <w:rPr>
                <w:rFonts w:ascii="Arial" w:hAnsi="Arial" w:cs="Arial"/>
                <w:sz w:val="20"/>
                <w:szCs w:val="20"/>
              </w:rPr>
              <w:t>Спорт - норма жизни</w:t>
            </w:r>
            <w:r w:rsidRPr="00A74F33">
              <w:rPr>
                <w:rFonts w:ascii="Arial" w:hAnsi="Arial" w:cs="Arial"/>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WP5</w:t>
            </w:r>
            <w:r w:rsidRPr="00A74F33">
              <w:rPr>
                <w:rFonts w:ascii="Arial" w:hAnsi="Arial" w:cs="Arial"/>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Обеспечение условий для развития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w:t>
            </w:r>
            <w:r w:rsidRPr="00A74F33">
              <w:rPr>
                <w:rFonts w:ascii="Arial" w:hAnsi="Arial" w:cs="Arial"/>
                <w:sz w:val="20"/>
                <w:szCs w:val="20"/>
              </w:rPr>
              <w:t>Р54000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89,3</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89,3</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w:t>
            </w:r>
            <w:r w:rsidRPr="00A74F33">
              <w:rPr>
                <w:rFonts w:ascii="Arial" w:hAnsi="Arial" w:cs="Arial"/>
                <w:sz w:val="20"/>
                <w:szCs w:val="20"/>
              </w:rPr>
              <w:t>Р54000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83,1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83,1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w:t>
            </w:r>
            <w:r w:rsidRPr="00A74F33">
              <w:rPr>
                <w:rFonts w:ascii="Arial" w:hAnsi="Arial" w:cs="Arial"/>
                <w:sz w:val="20"/>
                <w:szCs w:val="20"/>
              </w:rPr>
              <w:t>Р54000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83,1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83,1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w:t>
            </w:r>
            <w:r w:rsidRPr="00A74F33">
              <w:rPr>
                <w:rFonts w:ascii="Arial" w:hAnsi="Arial" w:cs="Arial"/>
                <w:sz w:val="20"/>
                <w:szCs w:val="20"/>
              </w:rPr>
              <w:t>Р54000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6,2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6,2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rPr>
                <w:rFonts w:ascii="Arial" w:hAnsi="Arial" w:cs="Arial"/>
                <w:sz w:val="20"/>
                <w:szCs w:val="20"/>
              </w:rPr>
            </w:pPr>
            <w:r w:rsidRPr="00A74F33">
              <w:rPr>
                <w:rFonts w:ascii="Arial" w:hAnsi="Arial" w:cs="Arial"/>
                <w:sz w:val="20"/>
                <w:szCs w:val="20"/>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r w:rsidRPr="00A74F33">
              <w:rPr>
                <w:rFonts w:ascii="Arial" w:hAnsi="Arial" w:cs="Arial"/>
                <w:sz w:val="20"/>
                <w:szCs w:val="20"/>
                <w:lang w:val="en-US"/>
              </w:rPr>
              <w:t>W</w:t>
            </w:r>
            <w:r w:rsidRPr="00A74F33">
              <w:rPr>
                <w:rFonts w:ascii="Arial" w:hAnsi="Arial" w:cs="Arial"/>
                <w:sz w:val="20"/>
                <w:szCs w:val="20"/>
              </w:rPr>
              <w:t>Р54000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6,2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6,2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Непрограммные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51,7</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Организация, проведение мероприятий в сфере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47,0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47,0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val="en-US"/>
              </w:rPr>
              <w:t>1</w:t>
            </w:r>
            <w:r w:rsidRPr="00A74F33">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43,1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43,1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val="en-US"/>
              </w:rPr>
              <w:t>11</w:t>
            </w:r>
            <w:r w:rsidRPr="00A74F33">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43,1</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43,1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snapToGrid w:val="0"/>
              <w:rPr>
                <w:rFonts w:ascii="Arial" w:hAnsi="Arial" w:cs="Arial"/>
                <w:sz w:val="20"/>
                <w:szCs w:val="20"/>
              </w:rPr>
            </w:pPr>
            <w:r w:rsidRPr="00A74F33">
              <w:rPr>
                <w:rFonts w:ascii="Arial" w:hAnsi="Arial" w:cs="Arial"/>
                <w:sz w:val="20"/>
                <w:szCs w:val="2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2,9</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autoSpaceDE w:val="0"/>
              <w:snapToGrid w:val="0"/>
              <w:rPr>
                <w:rFonts w:ascii="Arial" w:hAnsi="Arial" w:cs="Arial"/>
                <w:sz w:val="20"/>
                <w:szCs w:val="20"/>
              </w:rPr>
            </w:pPr>
            <w:r w:rsidRPr="00A74F33">
              <w:rPr>
                <w:rFonts w:ascii="Arial" w:hAnsi="Arial" w:cs="Arial"/>
                <w:sz w:val="20"/>
                <w:szCs w:val="20"/>
              </w:rPr>
              <w:t>Премии и гранты</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2,9</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262,0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w:t>
            </w:r>
            <w:r w:rsidRPr="00A74F33">
              <w:rPr>
                <w:rFonts w:ascii="Arial" w:hAnsi="Arial" w:cs="Arial"/>
                <w:sz w:val="20"/>
                <w:szCs w:val="20"/>
                <w:lang w:val="en-US"/>
              </w:rPr>
              <w:t>0</w:t>
            </w:r>
            <w:r w:rsidRPr="00A74F33">
              <w:rPr>
                <w:rFonts w:ascii="Arial" w:hAnsi="Arial" w:cs="Arial"/>
                <w:sz w:val="20"/>
                <w:szCs w:val="20"/>
              </w:rPr>
              <w:t>Р5</w:t>
            </w:r>
            <w:r w:rsidRPr="00A74F33">
              <w:rPr>
                <w:rFonts w:ascii="Arial" w:hAnsi="Arial" w:cs="Arial"/>
                <w:sz w:val="20"/>
                <w:szCs w:val="20"/>
                <w:lang w:val="en-US"/>
              </w:rPr>
              <w:t>S</w:t>
            </w:r>
            <w:r w:rsidRPr="00A74F33">
              <w:rPr>
                <w:rFonts w:ascii="Arial" w:hAnsi="Arial" w:cs="Arial"/>
                <w:sz w:val="20"/>
                <w:szCs w:val="20"/>
              </w:rPr>
              <w:t>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snapToGrid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262,0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w:t>
            </w:r>
            <w:r w:rsidRPr="00A74F33">
              <w:rPr>
                <w:rFonts w:ascii="Arial" w:hAnsi="Arial" w:cs="Arial"/>
                <w:sz w:val="20"/>
                <w:szCs w:val="20"/>
                <w:lang w:val="en-US"/>
              </w:rPr>
              <w:t>0</w:t>
            </w:r>
            <w:r w:rsidRPr="00A74F33">
              <w:rPr>
                <w:rFonts w:ascii="Arial" w:hAnsi="Arial" w:cs="Arial"/>
                <w:sz w:val="20"/>
                <w:szCs w:val="20"/>
              </w:rPr>
              <w:t>Р5</w:t>
            </w:r>
            <w:r w:rsidRPr="00A74F33">
              <w:rPr>
                <w:rFonts w:ascii="Arial" w:hAnsi="Arial" w:cs="Arial"/>
                <w:sz w:val="20"/>
                <w:szCs w:val="20"/>
                <w:lang w:val="en-US"/>
              </w:rPr>
              <w:t>S</w:t>
            </w:r>
            <w:r w:rsidRPr="00A74F33">
              <w:rPr>
                <w:rFonts w:ascii="Arial" w:hAnsi="Arial" w:cs="Arial"/>
                <w:sz w:val="20"/>
                <w:szCs w:val="20"/>
              </w:rPr>
              <w:t>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val="en-US"/>
              </w:rPr>
              <w:t>1</w:t>
            </w:r>
            <w:r w:rsidRPr="00A74F33">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w:t>
            </w:r>
            <w:r w:rsidRPr="00A74F33">
              <w:rPr>
                <w:rFonts w:ascii="Arial" w:hAnsi="Arial" w:cs="Arial"/>
                <w:sz w:val="20"/>
                <w:szCs w:val="20"/>
                <w:lang w:val="en-US"/>
              </w:rPr>
              <w:t>0</w:t>
            </w:r>
            <w:r w:rsidRPr="00A74F33">
              <w:rPr>
                <w:rFonts w:ascii="Arial" w:hAnsi="Arial" w:cs="Arial"/>
                <w:sz w:val="20"/>
                <w:szCs w:val="20"/>
              </w:rPr>
              <w:t>Р5</w:t>
            </w:r>
            <w:r w:rsidRPr="00A74F33">
              <w:rPr>
                <w:rFonts w:ascii="Arial" w:hAnsi="Arial" w:cs="Arial"/>
                <w:sz w:val="20"/>
                <w:szCs w:val="20"/>
                <w:lang w:val="en-US"/>
              </w:rPr>
              <w:t>S</w:t>
            </w:r>
            <w:r w:rsidRPr="00A74F33">
              <w:rPr>
                <w:rFonts w:ascii="Arial" w:hAnsi="Arial" w:cs="Arial"/>
                <w:sz w:val="20"/>
                <w:szCs w:val="20"/>
              </w:rPr>
              <w:t>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val="en-US"/>
              </w:rPr>
              <w:t>11</w:t>
            </w:r>
            <w:r w:rsidRPr="00A74F33">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bCs/>
                <w:iCs/>
                <w:sz w:val="20"/>
                <w:szCs w:val="20"/>
              </w:rPr>
            </w:pPr>
            <w:r w:rsidRPr="00A74F33">
              <w:rPr>
                <w:rFonts w:ascii="Arial" w:hAnsi="Arial" w:cs="Arial"/>
                <w:sz w:val="20"/>
                <w:szCs w:val="20"/>
              </w:rPr>
              <w:t>4,2</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w:t>
            </w:r>
            <w:r w:rsidRPr="00A74F33">
              <w:rPr>
                <w:rFonts w:ascii="Arial" w:hAnsi="Arial" w:cs="Arial"/>
                <w:sz w:val="20"/>
                <w:szCs w:val="20"/>
                <w:lang w:val="en-US"/>
              </w:rPr>
              <w:t>0</w:t>
            </w:r>
            <w:r w:rsidRPr="00A74F33">
              <w:rPr>
                <w:rFonts w:ascii="Arial" w:hAnsi="Arial" w:cs="Arial"/>
                <w:sz w:val="20"/>
                <w:szCs w:val="20"/>
              </w:rPr>
              <w:t>Р5</w:t>
            </w:r>
            <w:r w:rsidRPr="00A74F33">
              <w:rPr>
                <w:rFonts w:ascii="Arial" w:hAnsi="Arial" w:cs="Arial"/>
                <w:sz w:val="20"/>
                <w:szCs w:val="20"/>
                <w:lang w:val="en-US"/>
              </w:rPr>
              <w:t>S</w:t>
            </w:r>
            <w:r w:rsidRPr="00A74F33">
              <w:rPr>
                <w:rFonts w:ascii="Arial" w:hAnsi="Arial" w:cs="Arial"/>
                <w:sz w:val="20"/>
                <w:szCs w:val="20"/>
              </w:rPr>
              <w:t>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5387"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bCs/>
                <w:iCs/>
                <w:sz w:val="20"/>
                <w:szCs w:val="20"/>
              </w:rPr>
            </w:pPr>
            <w:r w:rsidRPr="00A74F33">
              <w:rPr>
                <w:rFonts w:ascii="Arial" w:hAnsi="Arial" w:cs="Arial"/>
                <w:sz w:val="20"/>
                <w:szCs w:val="20"/>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tabs>
                <w:tab w:val="left" w:pos="1392"/>
              </w:tabs>
              <w:jc w:val="center"/>
              <w:rPr>
                <w:rFonts w:ascii="Arial" w:hAnsi="Arial" w:cs="Arial"/>
                <w:sz w:val="20"/>
                <w:szCs w:val="20"/>
              </w:rPr>
            </w:pPr>
            <w:r w:rsidRPr="00A74F33">
              <w:rPr>
                <w:rFonts w:ascii="Arial" w:hAnsi="Arial" w:cs="Arial"/>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99</w:t>
            </w:r>
            <w:r w:rsidRPr="00A74F33">
              <w:rPr>
                <w:rFonts w:ascii="Arial" w:hAnsi="Arial" w:cs="Arial"/>
                <w:sz w:val="20"/>
                <w:szCs w:val="20"/>
                <w:lang w:val="en-US"/>
              </w:rPr>
              <w:t>0</w:t>
            </w:r>
            <w:r w:rsidRPr="00A74F33">
              <w:rPr>
                <w:rFonts w:ascii="Arial" w:hAnsi="Arial" w:cs="Arial"/>
                <w:sz w:val="20"/>
                <w:szCs w:val="20"/>
              </w:rPr>
              <w:t>Р5</w:t>
            </w:r>
            <w:r w:rsidRPr="00A74F33">
              <w:rPr>
                <w:rFonts w:ascii="Arial" w:hAnsi="Arial" w:cs="Arial"/>
                <w:sz w:val="20"/>
                <w:szCs w:val="20"/>
                <w:lang w:val="en-US"/>
              </w:rPr>
              <w:t>S</w:t>
            </w:r>
            <w:r w:rsidRPr="00A74F33">
              <w:rPr>
                <w:rFonts w:ascii="Arial" w:hAnsi="Arial" w:cs="Arial"/>
                <w:sz w:val="20"/>
                <w:szCs w:val="20"/>
              </w:rPr>
              <w:t>000</w:t>
            </w:r>
            <w:r w:rsidRPr="00A74F33">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701"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bl>
    <w:p w:rsidR="00C73E81" w:rsidRPr="00A74F33" w:rsidRDefault="00C73E81" w:rsidP="00562353">
      <w:pPr>
        <w:jc w:val="right"/>
        <w:rPr>
          <w:rFonts w:ascii="Arial" w:hAnsi="Arial" w:cs="Arial"/>
          <w:sz w:val="20"/>
          <w:szCs w:val="20"/>
        </w:rPr>
      </w:pPr>
      <w:r w:rsidRPr="00A74F33">
        <w:rPr>
          <w:rFonts w:ascii="Arial" w:hAnsi="Arial" w:cs="Arial"/>
          <w:sz w:val="20"/>
          <w:szCs w:val="20"/>
        </w:rPr>
        <w:t>Приложение 4</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562353">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РАСХОДЫ</w:t>
      </w:r>
    </w:p>
    <w:p w:rsidR="00C73E81" w:rsidRPr="00A74F33" w:rsidRDefault="00C73E81" w:rsidP="002C600F">
      <w:pPr>
        <w:jc w:val="center"/>
        <w:rPr>
          <w:rFonts w:ascii="Arial" w:hAnsi="Arial" w:cs="Arial"/>
          <w:b/>
          <w:sz w:val="20"/>
          <w:szCs w:val="20"/>
        </w:rPr>
      </w:pPr>
      <w:r w:rsidRPr="00A74F33">
        <w:rPr>
          <w:rFonts w:ascii="Arial" w:hAnsi="Arial" w:cs="Arial"/>
          <w:b/>
          <w:sz w:val="20"/>
          <w:szCs w:val="20"/>
        </w:rPr>
        <w:t xml:space="preserve"> бюджета по разделам и подразделам классификации расходов бюджета</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740"/>
        <w:gridCol w:w="1160"/>
        <w:gridCol w:w="1666"/>
        <w:gridCol w:w="1592"/>
      </w:tblGrid>
      <w:tr w:rsidR="00C73E81" w:rsidRPr="00A74F33" w:rsidTr="00106B97">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xml:space="preserve">Код </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бюджетной</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классификации</w:t>
            </w:r>
          </w:p>
          <w:p w:rsidR="00C73E81" w:rsidRPr="00A74F33" w:rsidRDefault="00C73E81" w:rsidP="00106B97">
            <w:pPr>
              <w:jc w:val="center"/>
              <w:rPr>
                <w:rFonts w:ascii="Arial" w:hAnsi="Arial" w:cs="Arial"/>
                <w:b/>
                <w:sz w:val="20"/>
                <w:szCs w:val="20"/>
              </w:rPr>
            </w:pPr>
          </w:p>
        </w:tc>
        <w:tc>
          <w:tcPr>
            <w:tcW w:w="7740" w:type="dxa"/>
          </w:tcPr>
          <w:p w:rsidR="00C73E81" w:rsidRPr="00A74F33" w:rsidRDefault="00C73E81" w:rsidP="00106B97">
            <w:pPr>
              <w:jc w:val="both"/>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 статей бюджета</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Утвержденные бюд. назначения,</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тыс.руб.</w:t>
            </w:r>
          </w:p>
        </w:tc>
        <w:tc>
          <w:tcPr>
            <w:tcW w:w="1666"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Исполнено,</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тыс.руб.</w:t>
            </w:r>
          </w:p>
        </w:tc>
        <w:tc>
          <w:tcPr>
            <w:tcW w:w="1592"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исполнения</w:t>
            </w:r>
          </w:p>
        </w:tc>
      </w:tr>
      <w:tr w:rsidR="00C73E81" w:rsidRPr="00A74F33" w:rsidTr="00106B97">
        <w:trPr>
          <w:trHeight w:val="295"/>
        </w:trPr>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0100</w:t>
            </w:r>
          </w:p>
        </w:tc>
        <w:tc>
          <w:tcPr>
            <w:tcW w:w="774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Общегосударственные вопросы</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3764,1</w:t>
            </w:r>
          </w:p>
        </w:tc>
        <w:tc>
          <w:tcPr>
            <w:tcW w:w="1666"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3761,5</w:t>
            </w:r>
          </w:p>
        </w:tc>
        <w:tc>
          <w:tcPr>
            <w:tcW w:w="1592"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99,93</w:t>
            </w:r>
          </w:p>
        </w:tc>
      </w:tr>
      <w:tr w:rsidR="00C73E81" w:rsidRPr="00A74F33" w:rsidTr="00106B97">
        <w:tc>
          <w:tcPr>
            <w:tcW w:w="2628" w:type="dxa"/>
          </w:tcPr>
          <w:p w:rsidR="00C73E81" w:rsidRPr="00A74F33" w:rsidRDefault="00C73E81" w:rsidP="00106B97">
            <w:pPr>
              <w:jc w:val="center"/>
              <w:rPr>
                <w:rFonts w:ascii="Arial" w:hAnsi="Arial" w:cs="Arial"/>
                <w:sz w:val="20"/>
                <w:szCs w:val="20"/>
              </w:rPr>
            </w:pP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160" w:type="dxa"/>
          </w:tcPr>
          <w:p w:rsidR="00C73E81" w:rsidRPr="00A74F33" w:rsidRDefault="00C73E81" w:rsidP="00106B97">
            <w:pPr>
              <w:jc w:val="center"/>
              <w:rPr>
                <w:rFonts w:ascii="Arial" w:hAnsi="Arial" w:cs="Arial"/>
                <w:sz w:val="20"/>
                <w:szCs w:val="20"/>
              </w:rPr>
            </w:pPr>
          </w:p>
        </w:tc>
        <w:tc>
          <w:tcPr>
            <w:tcW w:w="1666" w:type="dxa"/>
          </w:tcPr>
          <w:p w:rsidR="00C73E81" w:rsidRPr="00A74F33" w:rsidRDefault="00C73E81" w:rsidP="00106B97">
            <w:pPr>
              <w:jc w:val="center"/>
              <w:rPr>
                <w:rFonts w:ascii="Arial" w:hAnsi="Arial" w:cs="Arial"/>
                <w:sz w:val="20"/>
                <w:szCs w:val="20"/>
              </w:rPr>
            </w:pPr>
          </w:p>
        </w:tc>
        <w:tc>
          <w:tcPr>
            <w:tcW w:w="1592" w:type="dxa"/>
          </w:tcPr>
          <w:p w:rsidR="00C73E81" w:rsidRPr="00A74F33" w:rsidRDefault="00C73E81" w:rsidP="00106B97">
            <w:pPr>
              <w:jc w:val="center"/>
              <w:rPr>
                <w:rFonts w:ascii="Arial" w:hAnsi="Arial" w:cs="Arial"/>
                <w:sz w:val="20"/>
                <w:szCs w:val="20"/>
              </w:rPr>
            </w:pP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0102</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775,3</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0104</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2865,6</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2863,0</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99,91</w:t>
            </w: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0106</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C73E81" w:rsidRPr="00A74F33" w:rsidRDefault="00C73E81" w:rsidP="00106B97">
            <w:pPr>
              <w:tabs>
                <w:tab w:val="left" w:pos="255"/>
                <w:tab w:val="center" w:pos="472"/>
              </w:tabs>
              <w:jc w:val="center"/>
              <w:rPr>
                <w:rFonts w:ascii="Arial" w:hAnsi="Arial" w:cs="Arial"/>
                <w:sz w:val="20"/>
                <w:szCs w:val="20"/>
              </w:rPr>
            </w:pPr>
            <w:r w:rsidRPr="00A74F33">
              <w:rPr>
                <w:rFonts w:ascii="Arial" w:hAnsi="Arial" w:cs="Arial"/>
                <w:sz w:val="20"/>
                <w:szCs w:val="20"/>
              </w:rPr>
              <w:t>8,9</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8,9</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0113</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Другие общегосударственные вопросы</w:t>
            </w:r>
          </w:p>
        </w:tc>
        <w:tc>
          <w:tcPr>
            <w:tcW w:w="1160" w:type="dxa"/>
          </w:tcPr>
          <w:p w:rsidR="00C73E81" w:rsidRPr="00A74F33" w:rsidRDefault="00C73E81" w:rsidP="00106B97">
            <w:pPr>
              <w:tabs>
                <w:tab w:val="left" w:pos="255"/>
                <w:tab w:val="center" w:pos="472"/>
              </w:tabs>
              <w:jc w:val="center"/>
              <w:rPr>
                <w:rFonts w:ascii="Arial" w:hAnsi="Arial" w:cs="Arial"/>
                <w:sz w:val="20"/>
                <w:szCs w:val="20"/>
              </w:rPr>
            </w:pPr>
            <w:r w:rsidRPr="00A74F33">
              <w:rPr>
                <w:rFonts w:ascii="Arial" w:hAnsi="Arial" w:cs="Arial"/>
                <w:sz w:val="20"/>
                <w:szCs w:val="20"/>
              </w:rPr>
              <w:t>114,3</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114,3</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0200</w:t>
            </w:r>
          </w:p>
        </w:tc>
        <w:tc>
          <w:tcPr>
            <w:tcW w:w="774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Национальная оборона</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170,2</w:t>
            </w:r>
          </w:p>
        </w:tc>
        <w:tc>
          <w:tcPr>
            <w:tcW w:w="1666"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170,2</w:t>
            </w:r>
          </w:p>
        </w:tc>
        <w:tc>
          <w:tcPr>
            <w:tcW w:w="1592"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sz w:val="20"/>
                <w:szCs w:val="20"/>
              </w:rPr>
            </w:pP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160" w:type="dxa"/>
          </w:tcPr>
          <w:p w:rsidR="00C73E81" w:rsidRPr="00A74F33" w:rsidRDefault="00C73E81" w:rsidP="00106B97">
            <w:pPr>
              <w:jc w:val="center"/>
              <w:rPr>
                <w:rFonts w:ascii="Arial" w:hAnsi="Arial" w:cs="Arial"/>
                <w:sz w:val="20"/>
                <w:szCs w:val="20"/>
              </w:rPr>
            </w:pPr>
          </w:p>
        </w:tc>
        <w:tc>
          <w:tcPr>
            <w:tcW w:w="1666" w:type="dxa"/>
          </w:tcPr>
          <w:p w:rsidR="00C73E81" w:rsidRPr="00A74F33" w:rsidRDefault="00C73E81" w:rsidP="00106B97">
            <w:pPr>
              <w:jc w:val="center"/>
              <w:rPr>
                <w:rFonts w:ascii="Arial" w:hAnsi="Arial" w:cs="Arial"/>
                <w:sz w:val="20"/>
                <w:szCs w:val="20"/>
              </w:rPr>
            </w:pPr>
          </w:p>
        </w:tc>
        <w:tc>
          <w:tcPr>
            <w:tcW w:w="1592" w:type="dxa"/>
          </w:tcPr>
          <w:p w:rsidR="00C73E81" w:rsidRPr="00A74F33" w:rsidRDefault="00C73E81" w:rsidP="00106B97">
            <w:pPr>
              <w:jc w:val="center"/>
              <w:rPr>
                <w:rFonts w:ascii="Arial" w:hAnsi="Arial" w:cs="Arial"/>
                <w:sz w:val="20"/>
                <w:szCs w:val="20"/>
              </w:rPr>
            </w:pP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0203</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Мобилизационная и вневойсковая подготовка</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0400</w:t>
            </w:r>
          </w:p>
        </w:tc>
        <w:tc>
          <w:tcPr>
            <w:tcW w:w="7740" w:type="dxa"/>
          </w:tcPr>
          <w:p w:rsidR="00C73E81" w:rsidRPr="00A74F33" w:rsidRDefault="00C73E81" w:rsidP="00106B97">
            <w:pPr>
              <w:jc w:val="both"/>
              <w:rPr>
                <w:rFonts w:ascii="Arial" w:hAnsi="Arial" w:cs="Arial"/>
                <w:b/>
                <w:iCs/>
                <w:sz w:val="20"/>
                <w:szCs w:val="20"/>
              </w:rPr>
            </w:pPr>
            <w:r w:rsidRPr="00A74F33">
              <w:rPr>
                <w:rFonts w:ascii="Arial" w:hAnsi="Arial" w:cs="Arial"/>
                <w:b/>
                <w:iCs/>
                <w:sz w:val="20"/>
                <w:szCs w:val="20"/>
              </w:rPr>
              <w:t>Национальная экономика</w:t>
            </w:r>
          </w:p>
        </w:tc>
        <w:tc>
          <w:tcPr>
            <w:tcW w:w="1160"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3211,0</w:t>
            </w:r>
          </w:p>
        </w:tc>
        <w:tc>
          <w:tcPr>
            <w:tcW w:w="1666"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3137,5</w:t>
            </w:r>
          </w:p>
        </w:tc>
        <w:tc>
          <w:tcPr>
            <w:tcW w:w="1592"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97,70</w:t>
            </w:r>
          </w:p>
        </w:tc>
      </w:tr>
      <w:tr w:rsidR="00C73E81" w:rsidRPr="00A74F33" w:rsidTr="00106B97">
        <w:tc>
          <w:tcPr>
            <w:tcW w:w="2628" w:type="dxa"/>
          </w:tcPr>
          <w:p w:rsidR="00C73E81" w:rsidRPr="00A74F33" w:rsidRDefault="00C73E81" w:rsidP="00106B97">
            <w:pPr>
              <w:jc w:val="center"/>
              <w:rPr>
                <w:rFonts w:ascii="Arial" w:hAnsi="Arial" w:cs="Arial"/>
                <w:sz w:val="20"/>
                <w:szCs w:val="20"/>
              </w:rPr>
            </w:pP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160" w:type="dxa"/>
          </w:tcPr>
          <w:p w:rsidR="00C73E81" w:rsidRPr="00A74F33" w:rsidRDefault="00C73E81" w:rsidP="00106B97">
            <w:pPr>
              <w:jc w:val="center"/>
              <w:rPr>
                <w:rFonts w:ascii="Arial" w:hAnsi="Arial" w:cs="Arial"/>
                <w:sz w:val="20"/>
                <w:szCs w:val="20"/>
              </w:rPr>
            </w:pPr>
          </w:p>
        </w:tc>
        <w:tc>
          <w:tcPr>
            <w:tcW w:w="1666" w:type="dxa"/>
          </w:tcPr>
          <w:p w:rsidR="00C73E81" w:rsidRPr="00A74F33" w:rsidRDefault="00C73E81" w:rsidP="00106B97">
            <w:pPr>
              <w:jc w:val="center"/>
              <w:rPr>
                <w:rFonts w:ascii="Arial" w:hAnsi="Arial" w:cs="Arial"/>
                <w:sz w:val="20"/>
                <w:szCs w:val="20"/>
              </w:rPr>
            </w:pPr>
          </w:p>
        </w:tc>
        <w:tc>
          <w:tcPr>
            <w:tcW w:w="1592" w:type="dxa"/>
          </w:tcPr>
          <w:p w:rsidR="00C73E81" w:rsidRPr="00A74F33" w:rsidRDefault="00C73E81" w:rsidP="00106B97">
            <w:pPr>
              <w:jc w:val="center"/>
              <w:rPr>
                <w:rFonts w:ascii="Arial" w:hAnsi="Arial" w:cs="Arial"/>
                <w:sz w:val="20"/>
                <w:szCs w:val="20"/>
              </w:rPr>
            </w:pP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0405</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Сельское хозяйство и рыболовство</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44,3</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44,3</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0409</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Дорожное хозяйство (дорожные фонды)</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3166,7</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3093,2</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97,68</w:t>
            </w:r>
          </w:p>
        </w:tc>
      </w:tr>
      <w:tr w:rsidR="00C73E81" w:rsidRPr="00A74F33" w:rsidTr="00106B97">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0500</w:t>
            </w:r>
          </w:p>
        </w:tc>
        <w:tc>
          <w:tcPr>
            <w:tcW w:w="774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Жилищно-коммунальное хозяйство</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748,1</w:t>
            </w:r>
          </w:p>
        </w:tc>
        <w:tc>
          <w:tcPr>
            <w:tcW w:w="1666"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748,1</w:t>
            </w:r>
          </w:p>
        </w:tc>
        <w:tc>
          <w:tcPr>
            <w:tcW w:w="1592"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i/>
                <w:sz w:val="20"/>
                <w:szCs w:val="20"/>
              </w:rPr>
            </w:pP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в том числе:</w:t>
            </w:r>
          </w:p>
        </w:tc>
        <w:tc>
          <w:tcPr>
            <w:tcW w:w="1160" w:type="dxa"/>
          </w:tcPr>
          <w:p w:rsidR="00C73E81" w:rsidRPr="00A74F33" w:rsidRDefault="00C73E81" w:rsidP="00106B97">
            <w:pPr>
              <w:jc w:val="center"/>
              <w:rPr>
                <w:rFonts w:ascii="Arial" w:hAnsi="Arial" w:cs="Arial"/>
                <w:i/>
                <w:sz w:val="20"/>
                <w:szCs w:val="20"/>
              </w:rPr>
            </w:pPr>
          </w:p>
        </w:tc>
        <w:tc>
          <w:tcPr>
            <w:tcW w:w="1666" w:type="dxa"/>
          </w:tcPr>
          <w:p w:rsidR="00C73E81" w:rsidRPr="00A74F33" w:rsidRDefault="00C73E81" w:rsidP="00106B97">
            <w:pPr>
              <w:jc w:val="center"/>
              <w:rPr>
                <w:rFonts w:ascii="Arial" w:hAnsi="Arial" w:cs="Arial"/>
                <w:sz w:val="20"/>
                <w:szCs w:val="20"/>
              </w:rPr>
            </w:pPr>
          </w:p>
        </w:tc>
        <w:tc>
          <w:tcPr>
            <w:tcW w:w="1592" w:type="dxa"/>
          </w:tcPr>
          <w:p w:rsidR="00C73E81" w:rsidRPr="00A74F33" w:rsidRDefault="00C73E81" w:rsidP="00106B97">
            <w:pPr>
              <w:jc w:val="center"/>
              <w:rPr>
                <w:rFonts w:ascii="Arial" w:hAnsi="Arial" w:cs="Arial"/>
                <w:sz w:val="20"/>
                <w:szCs w:val="20"/>
              </w:rPr>
            </w:pP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0501</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Жилищное хозяйство</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370,7</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0503</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Благоустройство</w:t>
            </w:r>
          </w:p>
        </w:tc>
        <w:tc>
          <w:tcPr>
            <w:tcW w:w="116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377,4</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377,4</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0800</w:t>
            </w:r>
          </w:p>
        </w:tc>
        <w:tc>
          <w:tcPr>
            <w:tcW w:w="774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Культура, кинематография</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3252,6</w:t>
            </w:r>
          </w:p>
        </w:tc>
        <w:tc>
          <w:tcPr>
            <w:tcW w:w="1666"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3252,6</w:t>
            </w:r>
          </w:p>
        </w:tc>
        <w:tc>
          <w:tcPr>
            <w:tcW w:w="1592"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i/>
                <w:sz w:val="20"/>
                <w:szCs w:val="20"/>
              </w:rPr>
            </w:pPr>
          </w:p>
        </w:tc>
        <w:tc>
          <w:tcPr>
            <w:tcW w:w="7740" w:type="dxa"/>
          </w:tcPr>
          <w:p w:rsidR="00C73E81" w:rsidRPr="00A74F33" w:rsidRDefault="00C73E81" w:rsidP="00106B97">
            <w:pPr>
              <w:jc w:val="both"/>
              <w:rPr>
                <w:rFonts w:ascii="Arial" w:hAnsi="Arial" w:cs="Arial"/>
                <w:iCs/>
                <w:sz w:val="20"/>
                <w:szCs w:val="20"/>
              </w:rPr>
            </w:pPr>
            <w:r w:rsidRPr="00A74F33">
              <w:rPr>
                <w:rFonts w:ascii="Arial" w:hAnsi="Arial" w:cs="Arial"/>
                <w:iCs/>
                <w:sz w:val="20"/>
                <w:szCs w:val="20"/>
              </w:rPr>
              <w:t>в том числе:</w:t>
            </w:r>
          </w:p>
        </w:tc>
        <w:tc>
          <w:tcPr>
            <w:tcW w:w="1160" w:type="dxa"/>
          </w:tcPr>
          <w:p w:rsidR="00C73E81" w:rsidRPr="00A74F33" w:rsidRDefault="00C73E81" w:rsidP="00106B97">
            <w:pPr>
              <w:jc w:val="center"/>
              <w:rPr>
                <w:rFonts w:ascii="Arial" w:hAnsi="Arial" w:cs="Arial"/>
                <w:i/>
                <w:sz w:val="20"/>
                <w:szCs w:val="20"/>
              </w:rPr>
            </w:pPr>
          </w:p>
        </w:tc>
        <w:tc>
          <w:tcPr>
            <w:tcW w:w="1666" w:type="dxa"/>
          </w:tcPr>
          <w:p w:rsidR="00C73E81" w:rsidRPr="00A74F33" w:rsidRDefault="00C73E81" w:rsidP="00106B97">
            <w:pPr>
              <w:jc w:val="center"/>
              <w:rPr>
                <w:rFonts w:ascii="Arial" w:hAnsi="Arial" w:cs="Arial"/>
                <w:sz w:val="20"/>
                <w:szCs w:val="20"/>
              </w:rPr>
            </w:pPr>
          </w:p>
        </w:tc>
        <w:tc>
          <w:tcPr>
            <w:tcW w:w="1592" w:type="dxa"/>
          </w:tcPr>
          <w:p w:rsidR="00C73E81" w:rsidRPr="00A74F33" w:rsidRDefault="00C73E81" w:rsidP="00106B97">
            <w:pPr>
              <w:jc w:val="center"/>
              <w:rPr>
                <w:rFonts w:ascii="Arial" w:hAnsi="Arial" w:cs="Arial"/>
                <w:sz w:val="20"/>
                <w:szCs w:val="20"/>
              </w:rPr>
            </w:pPr>
          </w:p>
        </w:tc>
      </w:tr>
      <w:tr w:rsidR="00C73E81" w:rsidRPr="00A74F33" w:rsidTr="00106B97">
        <w:tc>
          <w:tcPr>
            <w:tcW w:w="2628"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0801</w:t>
            </w:r>
          </w:p>
        </w:tc>
        <w:tc>
          <w:tcPr>
            <w:tcW w:w="7740" w:type="dxa"/>
          </w:tcPr>
          <w:p w:rsidR="00C73E81" w:rsidRPr="00A74F33" w:rsidRDefault="00C73E81" w:rsidP="00106B97">
            <w:pPr>
              <w:jc w:val="both"/>
              <w:rPr>
                <w:rFonts w:ascii="Arial" w:hAnsi="Arial" w:cs="Arial"/>
                <w:iCs/>
                <w:sz w:val="20"/>
                <w:szCs w:val="20"/>
              </w:rPr>
            </w:pPr>
            <w:r w:rsidRPr="00A74F33">
              <w:rPr>
                <w:rFonts w:ascii="Arial" w:hAnsi="Arial" w:cs="Arial"/>
                <w:iCs/>
                <w:sz w:val="20"/>
                <w:szCs w:val="20"/>
              </w:rPr>
              <w:t xml:space="preserve">Культура </w:t>
            </w:r>
          </w:p>
        </w:tc>
        <w:tc>
          <w:tcPr>
            <w:tcW w:w="1160" w:type="dxa"/>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3252,6</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iCs/>
                <w:sz w:val="20"/>
                <w:szCs w:val="20"/>
              </w:rPr>
              <w:t>3252,6</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1100</w:t>
            </w:r>
          </w:p>
        </w:tc>
        <w:tc>
          <w:tcPr>
            <w:tcW w:w="774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Физическая культура и спорт</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141,0</w:t>
            </w:r>
          </w:p>
        </w:tc>
        <w:tc>
          <w:tcPr>
            <w:tcW w:w="1666" w:type="dxa"/>
          </w:tcPr>
          <w:p w:rsidR="00C73E81" w:rsidRPr="00A74F33" w:rsidRDefault="00C73E81" w:rsidP="00106B97">
            <w:pPr>
              <w:tabs>
                <w:tab w:val="left" w:pos="485"/>
                <w:tab w:val="center" w:pos="725"/>
              </w:tabs>
              <w:jc w:val="center"/>
              <w:rPr>
                <w:rFonts w:ascii="Arial" w:hAnsi="Arial" w:cs="Arial"/>
                <w:b/>
                <w:iCs/>
                <w:sz w:val="20"/>
                <w:szCs w:val="20"/>
              </w:rPr>
            </w:pPr>
            <w:r w:rsidRPr="00A74F33">
              <w:rPr>
                <w:rFonts w:ascii="Arial" w:hAnsi="Arial" w:cs="Arial"/>
                <w:b/>
                <w:iCs/>
                <w:sz w:val="20"/>
                <w:szCs w:val="20"/>
              </w:rPr>
              <w:t>141,0</w:t>
            </w:r>
          </w:p>
        </w:tc>
        <w:tc>
          <w:tcPr>
            <w:tcW w:w="1592" w:type="dxa"/>
          </w:tcPr>
          <w:p w:rsidR="00C73E81" w:rsidRPr="00A74F33" w:rsidRDefault="00C73E81" w:rsidP="00106B97">
            <w:pPr>
              <w:jc w:val="center"/>
              <w:rPr>
                <w:rFonts w:ascii="Arial" w:hAnsi="Arial" w:cs="Arial"/>
                <w:b/>
                <w:iCs/>
                <w:sz w:val="20"/>
                <w:szCs w:val="20"/>
              </w:rPr>
            </w:pPr>
            <w:r w:rsidRPr="00A74F33">
              <w:rPr>
                <w:rFonts w:ascii="Arial" w:hAnsi="Arial" w:cs="Arial"/>
                <w:b/>
                <w:iCs/>
                <w:sz w:val="20"/>
                <w:szCs w:val="20"/>
              </w:rPr>
              <w:t>100,00</w:t>
            </w:r>
          </w:p>
        </w:tc>
      </w:tr>
      <w:tr w:rsidR="00C73E81" w:rsidRPr="00A74F33" w:rsidTr="00106B97">
        <w:tc>
          <w:tcPr>
            <w:tcW w:w="2628" w:type="dxa"/>
          </w:tcPr>
          <w:p w:rsidR="00C73E81" w:rsidRPr="00A74F33" w:rsidRDefault="00C73E81" w:rsidP="00106B97">
            <w:pPr>
              <w:jc w:val="center"/>
              <w:rPr>
                <w:rFonts w:ascii="Arial" w:hAnsi="Arial" w:cs="Arial"/>
                <w:i/>
                <w:sz w:val="20"/>
                <w:szCs w:val="20"/>
              </w:rPr>
            </w:pPr>
          </w:p>
        </w:tc>
        <w:tc>
          <w:tcPr>
            <w:tcW w:w="7740" w:type="dxa"/>
          </w:tcPr>
          <w:p w:rsidR="00C73E81" w:rsidRPr="00A74F33" w:rsidRDefault="00C73E81" w:rsidP="00106B97">
            <w:pPr>
              <w:jc w:val="both"/>
              <w:rPr>
                <w:rFonts w:ascii="Arial" w:hAnsi="Arial" w:cs="Arial"/>
                <w:i/>
                <w:sz w:val="20"/>
                <w:szCs w:val="20"/>
              </w:rPr>
            </w:pPr>
            <w:r w:rsidRPr="00A74F33">
              <w:rPr>
                <w:rFonts w:ascii="Arial" w:hAnsi="Arial" w:cs="Arial"/>
                <w:iCs/>
                <w:sz w:val="20"/>
                <w:szCs w:val="20"/>
              </w:rPr>
              <w:t>в том числе</w:t>
            </w:r>
            <w:r w:rsidRPr="00A74F33">
              <w:rPr>
                <w:rFonts w:ascii="Arial" w:hAnsi="Arial" w:cs="Arial"/>
                <w:i/>
                <w:sz w:val="20"/>
                <w:szCs w:val="20"/>
              </w:rPr>
              <w:t>:</w:t>
            </w:r>
          </w:p>
        </w:tc>
        <w:tc>
          <w:tcPr>
            <w:tcW w:w="1160" w:type="dxa"/>
          </w:tcPr>
          <w:p w:rsidR="00C73E81" w:rsidRPr="00A74F33" w:rsidRDefault="00C73E81" w:rsidP="00106B97">
            <w:pPr>
              <w:jc w:val="center"/>
              <w:rPr>
                <w:rFonts w:ascii="Arial" w:hAnsi="Arial" w:cs="Arial"/>
                <w:i/>
                <w:sz w:val="20"/>
                <w:szCs w:val="20"/>
              </w:rPr>
            </w:pPr>
          </w:p>
        </w:tc>
        <w:tc>
          <w:tcPr>
            <w:tcW w:w="1666" w:type="dxa"/>
          </w:tcPr>
          <w:p w:rsidR="00C73E81" w:rsidRPr="00A74F33" w:rsidRDefault="00C73E81" w:rsidP="00106B97">
            <w:pPr>
              <w:jc w:val="center"/>
              <w:rPr>
                <w:rFonts w:ascii="Arial" w:hAnsi="Arial" w:cs="Arial"/>
                <w:i/>
                <w:iCs/>
                <w:sz w:val="20"/>
                <w:szCs w:val="20"/>
              </w:rPr>
            </w:pPr>
          </w:p>
        </w:tc>
        <w:tc>
          <w:tcPr>
            <w:tcW w:w="1592" w:type="dxa"/>
          </w:tcPr>
          <w:p w:rsidR="00C73E81" w:rsidRPr="00A74F33" w:rsidRDefault="00C73E81" w:rsidP="00106B97">
            <w:pPr>
              <w:jc w:val="center"/>
              <w:rPr>
                <w:rFonts w:ascii="Arial" w:hAnsi="Arial" w:cs="Arial"/>
                <w:i/>
                <w:iCs/>
                <w:sz w:val="20"/>
                <w:szCs w:val="20"/>
              </w:rPr>
            </w:pPr>
          </w:p>
        </w:tc>
      </w:tr>
      <w:tr w:rsidR="00C73E81" w:rsidRPr="00A74F33" w:rsidTr="00106B97">
        <w:tc>
          <w:tcPr>
            <w:tcW w:w="262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1101</w:t>
            </w:r>
          </w:p>
        </w:tc>
        <w:tc>
          <w:tcPr>
            <w:tcW w:w="7740"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 xml:space="preserve">Физическая культура </w:t>
            </w:r>
          </w:p>
        </w:tc>
        <w:tc>
          <w:tcPr>
            <w:tcW w:w="1160" w:type="dxa"/>
          </w:tcPr>
          <w:p w:rsidR="00C73E81" w:rsidRPr="00A74F33" w:rsidRDefault="00C73E81" w:rsidP="00106B97">
            <w:pPr>
              <w:tabs>
                <w:tab w:val="left" w:pos="285"/>
                <w:tab w:val="center" w:pos="472"/>
              </w:tabs>
              <w:jc w:val="center"/>
              <w:rPr>
                <w:rFonts w:ascii="Arial" w:hAnsi="Arial" w:cs="Arial"/>
                <w:sz w:val="20"/>
                <w:szCs w:val="20"/>
              </w:rPr>
            </w:pPr>
            <w:r w:rsidRPr="00A74F33">
              <w:rPr>
                <w:rFonts w:ascii="Arial" w:hAnsi="Arial" w:cs="Arial"/>
                <w:sz w:val="20"/>
                <w:szCs w:val="20"/>
              </w:rPr>
              <w:t>141,0</w:t>
            </w:r>
          </w:p>
        </w:tc>
        <w:tc>
          <w:tcPr>
            <w:tcW w:w="166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141,0</w:t>
            </w:r>
          </w:p>
        </w:tc>
        <w:tc>
          <w:tcPr>
            <w:tcW w:w="1592"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106B97">
        <w:trPr>
          <w:trHeight w:val="361"/>
        </w:trPr>
        <w:tc>
          <w:tcPr>
            <w:tcW w:w="2628" w:type="dxa"/>
          </w:tcPr>
          <w:p w:rsidR="00C73E81" w:rsidRPr="00A74F33" w:rsidRDefault="00C73E81" w:rsidP="00106B97">
            <w:pPr>
              <w:jc w:val="center"/>
              <w:rPr>
                <w:rFonts w:ascii="Arial" w:hAnsi="Arial" w:cs="Arial"/>
                <w:sz w:val="20"/>
                <w:szCs w:val="20"/>
              </w:rPr>
            </w:pPr>
          </w:p>
        </w:tc>
        <w:tc>
          <w:tcPr>
            <w:tcW w:w="7740"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ВСЕГО РАСХОДЫ</w:t>
            </w:r>
          </w:p>
        </w:tc>
        <w:tc>
          <w:tcPr>
            <w:tcW w:w="1160"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11287,0</w:t>
            </w:r>
          </w:p>
        </w:tc>
        <w:tc>
          <w:tcPr>
            <w:tcW w:w="1666"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11210,9</w:t>
            </w:r>
          </w:p>
        </w:tc>
        <w:tc>
          <w:tcPr>
            <w:tcW w:w="1592"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99,33</w:t>
            </w:r>
          </w:p>
        </w:tc>
      </w:tr>
    </w:tbl>
    <w:p w:rsidR="00C73E81" w:rsidRPr="00A74F33" w:rsidRDefault="00C73E81" w:rsidP="00EC719C">
      <w:pPr>
        <w:jc w:val="center"/>
        <w:rPr>
          <w:rFonts w:ascii="Arial" w:hAnsi="Arial" w:cs="Arial"/>
          <w:sz w:val="20"/>
          <w:szCs w:val="20"/>
        </w:rPr>
      </w:pPr>
    </w:p>
    <w:p w:rsidR="00C73E81" w:rsidRPr="00A74F33" w:rsidRDefault="00C73E81" w:rsidP="00C73E81">
      <w:pPr>
        <w:jc w:val="right"/>
        <w:rPr>
          <w:rFonts w:ascii="Arial" w:hAnsi="Arial" w:cs="Arial"/>
          <w:sz w:val="20"/>
          <w:szCs w:val="20"/>
        </w:rPr>
      </w:pPr>
      <w:r w:rsidRPr="00A74F33">
        <w:rPr>
          <w:rFonts w:ascii="Arial" w:hAnsi="Arial" w:cs="Arial"/>
          <w:sz w:val="20"/>
          <w:szCs w:val="20"/>
        </w:rPr>
        <w:t>Приложение 5</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ИСТОЧНИКИ</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финансирования дефицита бюджета поселения по кодам классификации</w:t>
      </w:r>
    </w:p>
    <w:p w:rsidR="00C73E81" w:rsidRPr="00A74F33" w:rsidRDefault="00C73E81" w:rsidP="00EC719C">
      <w:pPr>
        <w:jc w:val="center"/>
        <w:rPr>
          <w:rFonts w:ascii="Arial" w:hAnsi="Arial" w:cs="Arial"/>
          <w:b/>
          <w:sz w:val="20"/>
          <w:szCs w:val="20"/>
        </w:rPr>
      </w:pPr>
      <w:r w:rsidRPr="00A74F33">
        <w:rPr>
          <w:rFonts w:ascii="Arial" w:hAnsi="Arial" w:cs="Arial"/>
          <w:b/>
          <w:sz w:val="20"/>
          <w:szCs w:val="20"/>
        </w:rPr>
        <w:t>источников финансирования дефицитов бюджетов</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600"/>
        <w:gridCol w:w="6235"/>
        <w:gridCol w:w="1283"/>
        <w:gridCol w:w="1361"/>
        <w:gridCol w:w="1321"/>
      </w:tblGrid>
      <w:tr w:rsidR="00C73E81" w:rsidRPr="00A74F33" w:rsidTr="00106B97">
        <w:tc>
          <w:tcPr>
            <w:tcW w:w="118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Код</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администратора</w:t>
            </w:r>
          </w:p>
        </w:tc>
        <w:tc>
          <w:tcPr>
            <w:tcW w:w="3600"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Код бюджетной</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классификации</w:t>
            </w:r>
          </w:p>
        </w:tc>
        <w:tc>
          <w:tcPr>
            <w:tcW w:w="6235"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 источников внутреннего</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финансирования дефицитов бюджетов РФ</w:t>
            </w:r>
          </w:p>
        </w:tc>
        <w:tc>
          <w:tcPr>
            <w:tcW w:w="1283"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Утвержденные бюд. назначения (тыс.руб.)</w:t>
            </w:r>
          </w:p>
        </w:tc>
        <w:tc>
          <w:tcPr>
            <w:tcW w:w="1361" w:type="dxa"/>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Исполнено</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(тыс.руб.)</w:t>
            </w:r>
          </w:p>
        </w:tc>
        <w:tc>
          <w:tcPr>
            <w:tcW w:w="1321"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исполнения</w:t>
            </w:r>
          </w:p>
        </w:tc>
      </w:tr>
      <w:tr w:rsidR="00C73E81" w:rsidRPr="00A74F33" w:rsidTr="00106B97">
        <w:tc>
          <w:tcPr>
            <w:tcW w:w="118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w:t>
            </w:r>
          </w:p>
        </w:tc>
        <w:tc>
          <w:tcPr>
            <w:tcW w:w="36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2</w:t>
            </w:r>
          </w:p>
        </w:tc>
        <w:tc>
          <w:tcPr>
            <w:tcW w:w="6235"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3</w:t>
            </w:r>
          </w:p>
        </w:tc>
        <w:tc>
          <w:tcPr>
            <w:tcW w:w="1283" w:type="dxa"/>
          </w:tcPr>
          <w:p w:rsidR="00C73E81" w:rsidRPr="00A74F33" w:rsidRDefault="00C73E81" w:rsidP="00106B97">
            <w:pPr>
              <w:rPr>
                <w:rFonts w:ascii="Arial" w:hAnsi="Arial" w:cs="Arial"/>
                <w:sz w:val="20"/>
                <w:szCs w:val="20"/>
              </w:rPr>
            </w:pPr>
            <w:r w:rsidRPr="00A74F33">
              <w:rPr>
                <w:rFonts w:ascii="Arial" w:hAnsi="Arial" w:cs="Arial"/>
                <w:sz w:val="20"/>
                <w:szCs w:val="20"/>
              </w:rPr>
              <w:t>4</w:t>
            </w:r>
          </w:p>
        </w:tc>
        <w:tc>
          <w:tcPr>
            <w:tcW w:w="1361" w:type="dxa"/>
          </w:tcPr>
          <w:p w:rsidR="00C73E81" w:rsidRPr="00A74F33" w:rsidRDefault="00C73E81" w:rsidP="00106B97">
            <w:pPr>
              <w:rPr>
                <w:rFonts w:ascii="Arial" w:hAnsi="Arial" w:cs="Arial"/>
                <w:sz w:val="20"/>
                <w:szCs w:val="20"/>
              </w:rPr>
            </w:pPr>
            <w:r w:rsidRPr="00A74F33">
              <w:rPr>
                <w:rFonts w:ascii="Arial" w:hAnsi="Arial" w:cs="Arial"/>
                <w:sz w:val="20"/>
                <w:szCs w:val="20"/>
              </w:rPr>
              <w:t>5</w:t>
            </w:r>
          </w:p>
        </w:tc>
        <w:tc>
          <w:tcPr>
            <w:tcW w:w="1321" w:type="dxa"/>
          </w:tcPr>
          <w:p w:rsidR="00C73E81" w:rsidRPr="00A74F33" w:rsidRDefault="00C73E81" w:rsidP="00106B97">
            <w:pPr>
              <w:rPr>
                <w:rFonts w:ascii="Arial" w:hAnsi="Arial" w:cs="Arial"/>
                <w:sz w:val="20"/>
                <w:szCs w:val="20"/>
              </w:rPr>
            </w:pPr>
            <w:r w:rsidRPr="00A74F33">
              <w:rPr>
                <w:rFonts w:ascii="Arial" w:hAnsi="Arial" w:cs="Arial"/>
                <w:sz w:val="20"/>
                <w:szCs w:val="20"/>
              </w:rPr>
              <w:t>6</w:t>
            </w:r>
          </w:p>
        </w:tc>
      </w:tr>
      <w:tr w:rsidR="00C73E81" w:rsidRPr="00A74F33" w:rsidTr="00106B97">
        <w:tc>
          <w:tcPr>
            <w:tcW w:w="1188" w:type="dxa"/>
          </w:tcPr>
          <w:p w:rsidR="00C73E81" w:rsidRPr="00A74F33" w:rsidRDefault="00C73E81" w:rsidP="00106B97">
            <w:pPr>
              <w:jc w:val="center"/>
              <w:rPr>
                <w:rFonts w:ascii="Arial" w:hAnsi="Arial" w:cs="Arial"/>
                <w:sz w:val="20"/>
                <w:szCs w:val="20"/>
              </w:rPr>
            </w:pPr>
          </w:p>
        </w:tc>
        <w:tc>
          <w:tcPr>
            <w:tcW w:w="3600" w:type="dxa"/>
          </w:tcPr>
          <w:p w:rsidR="00C73E81" w:rsidRPr="00A74F33" w:rsidRDefault="00C73E81" w:rsidP="00106B97">
            <w:pPr>
              <w:jc w:val="center"/>
              <w:rPr>
                <w:rFonts w:ascii="Arial" w:hAnsi="Arial" w:cs="Arial"/>
                <w:sz w:val="20"/>
                <w:szCs w:val="20"/>
              </w:rPr>
            </w:pPr>
          </w:p>
        </w:tc>
        <w:tc>
          <w:tcPr>
            <w:tcW w:w="6235" w:type="dxa"/>
          </w:tcPr>
          <w:p w:rsidR="00C73E81" w:rsidRPr="00A74F33" w:rsidRDefault="00C73E81" w:rsidP="00106B97">
            <w:pPr>
              <w:rPr>
                <w:rFonts w:ascii="Arial" w:hAnsi="Arial" w:cs="Arial"/>
                <w:b/>
                <w:bCs/>
                <w:sz w:val="20"/>
                <w:szCs w:val="20"/>
              </w:rPr>
            </w:pPr>
            <w:r w:rsidRPr="00A74F33">
              <w:rPr>
                <w:rFonts w:ascii="Arial" w:hAnsi="Arial" w:cs="Arial"/>
                <w:b/>
                <w:bCs/>
                <w:sz w:val="20"/>
                <w:szCs w:val="20"/>
              </w:rPr>
              <w:t>Источники финансирования дефицита бюджета - всего</w:t>
            </w:r>
          </w:p>
        </w:tc>
        <w:tc>
          <w:tcPr>
            <w:tcW w:w="1283" w:type="dxa"/>
          </w:tcPr>
          <w:p w:rsidR="00C73E81" w:rsidRPr="00A74F33" w:rsidRDefault="00C73E81" w:rsidP="00106B97">
            <w:pPr>
              <w:rPr>
                <w:rFonts w:ascii="Arial" w:hAnsi="Arial" w:cs="Arial"/>
                <w:sz w:val="20"/>
                <w:szCs w:val="20"/>
              </w:rPr>
            </w:pPr>
            <w:r w:rsidRPr="00A74F33">
              <w:rPr>
                <w:rFonts w:ascii="Arial" w:hAnsi="Arial" w:cs="Arial"/>
                <w:sz w:val="20"/>
                <w:szCs w:val="20"/>
              </w:rPr>
              <w:t>-85,8</w:t>
            </w:r>
          </w:p>
        </w:tc>
        <w:tc>
          <w:tcPr>
            <w:tcW w:w="1361" w:type="dxa"/>
          </w:tcPr>
          <w:p w:rsidR="00C73E81" w:rsidRPr="00A74F33" w:rsidRDefault="00C73E81" w:rsidP="00106B97">
            <w:pPr>
              <w:rPr>
                <w:rFonts w:ascii="Arial" w:hAnsi="Arial" w:cs="Arial"/>
                <w:sz w:val="20"/>
                <w:szCs w:val="20"/>
              </w:rPr>
            </w:pPr>
            <w:r w:rsidRPr="00A74F33">
              <w:rPr>
                <w:rFonts w:ascii="Arial" w:hAnsi="Arial" w:cs="Arial"/>
                <w:sz w:val="20"/>
                <w:szCs w:val="20"/>
              </w:rPr>
              <w:t>17,9</w:t>
            </w:r>
          </w:p>
        </w:tc>
        <w:tc>
          <w:tcPr>
            <w:tcW w:w="1321" w:type="dxa"/>
          </w:tcPr>
          <w:p w:rsidR="00C73E81" w:rsidRPr="00A74F33" w:rsidRDefault="00C73E81" w:rsidP="00106B97">
            <w:pPr>
              <w:rPr>
                <w:rFonts w:ascii="Arial" w:hAnsi="Arial" w:cs="Arial"/>
                <w:sz w:val="20"/>
                <w:szCs w:val="20"/>
              </w:rPr>
            </w:pPr>
          </w:p>
        </w:tc>
      </w:tr>
      <w:tr w:rsidR="00C73E81" w:rsidRPr="00A74F33" w:rsidTr="00106B97">
        <w:tc>
          <w:tcPr>
            <w:tcW w:w="1188" w:type="dxa"/>
          </w:tcPr>
          <w:p w:rsidR="00C73E81" w:rsidRPr="00A74F33" w:rsidRDefault="00C73E81" w:rsidP="00106B97">
            <w:pPr>
              <w:jc w:val="center"/>
              <w:rPr>
                <w:rFonts w:ascii="Arial" w:hAnsi="Arial" w:cs="Arial"/>
                <w:sz w:val="20"/>
                <w:szCs w:val="20"/>
              </w:rPr>
            </w:pPr>
          </w:p>
        </w:tc>
        <w:tc>
          <w:tcPr>
            <w:tcW w:w="3600" w:type="dxa"/>
          </w:tcPr>
          <w:p w:rsidR="00C73E81" w:rsidRPr="00A74F33" w:rsidRDefault="00C73E81" w:rsidP="00106B97">
            <w:pPr>
              <w:jc w:val="center"/>
              <w:rPr>
                <w:rFonts w:ascii="Arial" w:hAnsi="Arial" w:cs="Arial"/>
                <w:sz w:val="20"/>
                <w:szCs w:val="20"/>
              </w:rPr>
            </w:pPr>
          </w:p>
        </w:tc>
        <w:tc>
          <w:tcPr>
            <w:tcW w:w="6235" w:type="dxa"/>
          </w:tcPr>
          <w:p w:rsidR="00C73E81" w:rsidRPr="00A74F33" w:rsidRDefault="00C73E81" w:rsidP="00106B97">
            <w:pPr>
              <w:rPr>
                <w:rFonts w:ascii="Arial" w:hAnsi="Arial" w:cs="Arial"/>
                <w:sz w:val="20"/>
                <w:szCs w:val="20"/>
              </w:rPr>
            </w:pPr>
            <w:r w:rsidRPr="00A74F33">
              <w:rPr>
                <w:rFonts w:ascii="Arial" w:hAnsi="Arial" w:cs="Arial"/>
                <w:sz w:val="20"/>
                <w:szCs w:val="20"/>
              </w:rPr>
              <w:t>в том числе:</w:t>
            </w:r>
          </w:p>
        </w:tc>
        <w:tc>
          <w:tcPr>
            <w:tcW w:w="1283" w:type="dxa"/>
          </w:tcPr>
          <w:p w:rsidR="00C73E81" w:rsidRPr="00A74F33" w:rsidRDefault="00C73E81" w:rsidP="00106B97">
            <w:pPr>
              <w:rPr>
                <w:rFonts w:ascii="Arial" w:hAnsi="Arial" w:cs="Arial"/>
                <w:sz w:val="20"/>
                <w:szCs w:val="20"/>
              </w:rPr>
            </w:pPr>
          </w:p>
        </w:tc>
        <w:tc>
          <w:tcPr>
            <w:tcW w:w="1361" w:type="dxa"/>
          </w:tcPr>
          <w:p w:rsidR="00C73E81" w:rsidRPr="00A74F33" w:rsidRDefault="00C73E81" w:rsidP="00106B97">
            <w:pPr>
              <w:rPr>
                <w:rFonts w:ascii="Arial" w:hAnsi="Arial" w:cs="Arial"/>
                <w:sz w:val="20"/>
                <w:szCs w:val="20"/>
              </w:rPr>
            </w:pPr>
          </w:p>
        </w:tc>
        <w:tc>
          <w:tcPr>
            <w:tcW w:w="1321" w:type="dxa"/>
          </w:tcPr>
          <w:p w:rsidR="00C73E81" w:rsidRPr="00A74F33" w:rsidRDefault="00C73E81" w:rsidP="00106B97">
            <w:pPr>
              <w:rPr>
                <w:rFonts w:ascii="Arial" w:hAnsi="Arial" w:cs="Arial"/>
                <w:sz w:val="20"/>
                <w:szCs w:val="20"/>
              </w:rPr>
            </w:pPr>
          </w:p>
        </w:tc>
      </w:tr>
      <w:tr w:rsidR="00C73E81" w:rsidRPr="00A74F33" w:rsidTr="00106B97">
        <w:tc>
          <w:tcPr>
            <w:tcW w:w="1188" w:type="dxa"/>
          </w:tcPr>
          <w:p w:rsidR="00C73E81" w:rsidRPr="00A74F33" w:rsidRDefault="00C73E81" w:rsidP="00106B97">
            <w:pPr>
              <w:jc w:val="center"/>
              <w:rPr>
                <w:rFonts w:ascii="Arial" w:hAnsi="Arial" w:cs="Arial"/>
                <w:sz w:val="20"/>
                <w:szCs w:val="20"/>
              </w:rPr>
            </w:pPr>
          </w:p>
        </w:tc>
        <w:tc>
          <w:tcPr>
            <w:tcW w:w="3600" w:type="dxa"/>
          </w:tcPr>
          <w:p w:rsidR="00C73E81" w:rsidRPr="00A74F33" w:rsidRDefault="00C73E81" w:rsidP="00106B97">
            <w:pPr>
              <w:jc w:val="center"/>
              <w:rPr>
                <w:rFonts w:ascii="Arial" w:hAnsi="Arial" w:cs="Arial"/>
                <w:sz w:val="20"/>
                <w:szCs w:val="20"/>
              </w:rPr>
            </w:pPr>
          </w:p>
        </w:tc>
        <w:tc>
          <w:tcPr>
            <w:tcW w:w="6235" w:type="dxa"/>
          </w:tcPr>
          <w:p w:rsidR="00C73E81" w:rsidRPr="00A74F33" w:rsidRDefault="00C73E81" w:rsidP="00106B97">
            <w:pPr>
              <w:rPr>
                <w:rFonts w:ascii="Arial" w:hAnsi="Arial" w:cs="Arial"/>
                <w:b/>
                <w:bCs/>
                <w:sz w:val="20"/>
                <w:szCs w:val="20"/>
              </w:rPr>
            </w:pPr>
            <w:r w:rsidRPr="00A74F33">
              <w:rPr>
                <w:rFonts w:ascii="Arial" w:hAnsi="Arial" w:cs="Arial"/>
                <w:b/>
                <w:bCs/>
                <w:sz w:val="20"/>
                <w:szCs w:val="20"/>
              </w:rPr>
              <w:t>Источники внутреннего финансирования дефицита бюджета</w:t>
            </w:r>
          </w:p>
        </w:tc>
        <w:tc>
          <w:tcPr>
            <w:tcW w:w="1283" w:type="dxa"/>
          </w:tcPr>
          <w:p w:rsidR="00C73E81" w:rsidRPr="00A74F33" w:rsidRDefault="00C73E81" w:rsidP="00106B97">
            <w:pPr>
              <w:rPr>
                <w:rFonts w:ascii="Arial" w:hAnsi="Arial" w:cs="Arial"/>
                <w:sz w:val="20"/>
                <w:szCs w:val="20"/>
              </w:rPr>
            </w:pPr>
          </w:p>
        </w:tc>
        <w:tc>
          <w:tcPr>
            <w:tcW w:w="1361" w:type="dxa"/>
          </w:tcPr>
          <w:p w:rsidR="00C73E81" w:rsidRPr="00A74F33" w:rsidRDefault="00C73E81" w:rsidP="00106B97">
            <w:pPr>
              <w:rPr>
                <w:rFonts w:ascii="Arial" w:hAnsi="Arial" w:cs="Arial"/>
                <w:sz w:val="20"/>
                <w:szCs w:val="20"/>
              </w:rPr>
            </w:pPr>
          </w:p>
        </w:tc>
        <w:tc>
          <w:tcPr>
            <w:tcW w:w="1321" w:type="dxa"/>
          </w:tcPr>
          <w:p w:rsidR="00C73E81" w:rsidRPr="00A74F33" w:rsidRDefault="00C73E81" w:rsidP="00106B97">
            <w:pPr>
              <w:rPr>
                <w:rFonts w:ascii="Arial" w:hAnsi="Arial" w:cs="Arial"/>
                <w:sz w:val="20"/>
                <w:szCs w:val="20"/>
              </w:rPr>
            </w:pPr>
          </w:p>
        </w:tc>
      </w:tr>
      <w:tr w:rsidR="00C73E81" w:rsidRPr="00A74F33" w:rsidTr="00106B97">
        <w:tc>
          <w:tcPr>
            <w:tcW w:w="1188" w:type="dxa"/>
          </w:tcPr>
          <w:p w:rsidR="00C73E81" w:rsidRPr="00A74F33" w:rsidRDefault="00C73E81" w:rsidP="00106B97">
            <w:pPr>
              <w:jc w:val="center"/>
              <w:rPr>
                <w:rFonts w:ascii="Arial" w:hAnsi="Arial" w:cs="Arial"/>
                <w:sz w:val="20"/>
                <w:szCs w:val="20"/>
              </w:rPr>
            </w:pPr>
          </w:p>
        </w:tc>
        <w:tc>
          <w:tcPr>
            <w:tcW w:w="3600" w:type="dxa"/>
          </w:tcPr>
          <w:p w:rsidR="00C73E81" w:rsidRPr="00A74F33" w:rsidRDefault="00C73E81" w:rsidP="00106B97">
            <w:pPr>
              <w:jc w:val="center"/>
              <w:rPr>
                <w:rFonts w:ascii="Arial" w:hAnsi="Arial" w:cs="Arial"/>
                <w:sz w:val="20"/>
                <w:szCs w:val="20"/>
              </w:rPr>
            </w:pPr>
          </w:p>
        </w:tc>
        <w:tc>
          <w:tcPr>
            <w:tcW w:w="6235" w:type="dxa"/>
          </w:tcPr>
          <w:p w:rsidR="00C73E81" w:rsidRPr="00A74F33" w:rsidRDefault="00C73E81" w:rsidP="00106B97">
            <w:pPr>
              <w:rPr>
                <w:rFonts w:ascii="Arial" w:hAnsi="Arial" w:cs="Arial"/>
                <w:sz w:val="20"/>
                <w:szCs w:val="20"/>
              </w:rPr>
            </w:pPr>
            <w:r w:rsidRPr="00A74F33">
              <w:rPr>
                <w:rFonts w:ascii="Arial" w:hAnsi="Arial" w:cs="Arial"/>
                <w:sz w:val="20"/>
                <w:szCs w:val="20"/>
              </w:rPr>
              <w:t>из них:</w:t>
            </w:r>
          </w:p>
        </w:tc>
        <w:tc>
          <w:tcPr>
            <w:tcW w:w="1283" w:type="dxa"/>
          </w:tcPr>
          <w:p w:rsidR="00C73E81" w:rsidRPr="00A74F33" w:rsidRDefault="00C73E81" w:rsidP="00106B97">
            <w:pPr>
              <w:rPr>
                <w:rFonts w:ascii="Arial" w:hAnsi="Arial" w:cs="Arial"/>
                <w:sz w:val="20"/>
                <w:szCs w:val="20"/>
              </w:rPr>
            </w:pPr>
          </w:p>
        </w:tc>
        <w:tc>
          <w:tcPr>
            <w:tcW w:w="1361" w:type="dxa"/>
          </w:tcPr>
          <w:p w:rsidR="00C73E81" w:rsidRPr="00A74F33" w:rsidRDefault="00C73E81" w:rsidP="00106B97">
            <w:pPr>
              <w:rPr>
                <w:rFonts w:ascii="Arial" w:hAnsi="Arial" w:cs="Arial"/>
                <w:sz w:val="20"/>
                <w:szCs w:val="20"/>
              </w:rPr>
            </w:pPr>
          </w:p>
        </w:tc>
        <w:tc>
          <w:tcPr>
            <w:tcW w:w="1321" w:type="dxa"/>
          </w:tcPr>
          <w:p w:rsidR="00C73E81" w:rsidRPr="00A74F33" w:rsidRDefault="00C73E81" w:rsidP="00106B97">
            <w:pPr>
              <w:rPr>
                <w:rFonts w:ascii="Arial" w:hAnsi="Arial" w:cs="Arial"/>
                <w:sz w:val="20"/>
                <w:szCs w:val="20"/>
              </w:rPr>
            </w:pPr>
          </w:p>
        </w:tc>
      </w:tr>
      <w:tr w:rsidR="00C73E81" w:rsidRPr="00A74F33" w:rsidTr="00106B97">
        <w:tc>
          <w:tcPr>
            <w:tcW w:w="118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3600" w:type="dxa"/>
          </w:tcPr>
          <w:p w:rsidR="00C73E81" w:rsidRPr="00A74F33" w:rsidRDefault="00C73E81" w:rsidP="00106B97">
            <w:pPr>
              <w:jc w:val="center"/>
              <w:rPr>
                <w:rFonts w:ascii="Arial" w:hAnsi="Arial" w:cs="Arial"/>
                <w:sz w:val="20"/>
                <w:szCs w:val="20"/>
              </w:rPr>
            </w:pPr>
          </w:p>
        </w:tc>
        <w:tc>
          <w:tcPr>
            <w:tcW w:w="6235" w:type="dxa"/>
          </w:tcPr>
          <w:p w:rsidR="00C73E81" w:rsidRPr="00A74F33" w:rsidRDefault="00C73E81" w:rsidP="00106B97">
            <w:pPr>
              <w:rPr>
                <w:rFonts w:ascii="Arial" w:hAnsi="Arial" w:cs="Arial"/>
                <w:sz w:val="20"/>
                <w:szCs w:val="20"/>
              </w:rPr>
            </w:pPr>
            <w:r w:rsidRPr="00A74F33">
              <w:rPr>
                <w:rFonts w:ascii="Arial" w:hAnsi="Arial" w:cs="Arial"/>
                <w:sz w:val="20"/>
                <w:szCs w:val="20"/>
              </w:rPr>
              <w:t>Администрация Чаинского сельского поселения</w:t>
            </w:r>
          </w:p>
        </w:tc>
        <w:tc>
          <w:tcPr>
            <w:tcW w:w="1283" w:type="dxa"/>
          </w:tcPr>
          <w:p w:rsidR="00C73E81" w:rsidRPr="00A74F33" w:rsidRDefault="00C73E81" w:rsidP="00106B97">
            <w:pPr>
              <w:rPr>
                <w:rFonts w:ascii="Arial" w:hAnsi="Arial" w:cs="Arial"/>
                <w:sz w:val="20"/>
                <w:szCs w:val="20"/>
              </w:rPr>
            </w:pPr>
            <w:r w:rsidRPr="00A74F33">
              <w:rPr>
                <w:rFonts w:ascii="Arial" w:hAnsi="Arial" w:cs="Arial"/>
                <w:sz w:val="20"/>
                <w:szCs w:val="20"/>
              </w:rPr>
              <w:t>-85,8</w:t>
            </w:r>
          </w:p>
        </w:tc>
        <w:tc>
          <w:tcPr>
            <w:tcW w:w="1361" w:type="dxa"/>
          </w:tcPr>
          <w:p w:rsidR="00C73E81" w:rsidRPr="00A74F33" w:rsidRDefault="00C73E81" w:rsidP="00106B97">
            <w:pPr>
              <w:rPr>
                <w:rFonts w:ascii="Arial" w:hAnsi="Arial" w:cs="Arial"/>
                <w:sz w:val="20"/>
                <w:szCs w:val="20"/>
              </w:rPr>
            </w:pPr>
            <w:r w:rsidRPr="00A74F33">
              <w:rPr>
                <w:rFonts w:ascii="Arial" w:hAnsi="Arial" w:cs="Arial"/>
                <w:sz w:val="20"/>
                <w:szCs w:val="20"/>
              </w:rPr>
              <w:t>17,9</w:t>
            </w:r>
          </w:p>
        </w:tc>
        <w:tc>
          <w:tcPr>
            <w:tcW w:w="1321" w:type="dxa"/>
          </w:tcPr>
          <w:p w:rsidR="00C73E81" w:rsidRPr="00A74F33" w:rsidRDefault="00C73E81" w:rsidP="00106B97">
            <w:pPr>
              <w:rPr>
                <w:rFonts w:ascii="Arial" w:hAnsi="Arial" w:cs="Arial"/>
                <w:sz w:val="20"/>
                <w:szCs w:val="20"/>
              </w:rPr>
            </w:pPr>
          </w:p>
        </w:tc>
      </w:tr>
      <w:tr w:rsidR="00C73E81" w:rsidRPr="00A74F33" w:rsidTr="00106B97">
        <w:tc>
          <w:tcPr>
            <w:tcW w:w="1188"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3600"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0105 00 00 00 0000 000</w:t>
            </w:r>
          </w:p>
        </w:tc>
        <w:tc>
          <w:tcPr>
            <w:tcW w:w="6235" w:type="dxa"/>
          </w:tcPr>
          <w:p w:rsidR="00C73E81" w:rsidRPr="00A74F33" w:rsidRDefault="00C73E81" w:rsidP="00106B97">
            <w:pPr>
              <w:rPr>
                <w:rFonts w:ascii="Arial" w:hAnsi="Arial" w:cs="Arial"/>
                <w:sz w:val="20"/>
                <w:szCs w:val="20"/>
              </w:rPr>
            </w:pPr>
            <w:r w:rsidRPr="00A74F33">
              <w:rPr>
                <w:rFonts w:ascii="Arial" w:hAnsi="Arial" w:cs="Arial"/>
                <w:sz w:val="20"/>
                <w:szCs w:val="20"/>
              </w:rPr>
              <w:t>Изменение остатков средств на счетах по учету средств бюджета</w:t>
            </w:r>
          </w:p>
        </w:tc>
        <w:tc>
          <w:tcPr>
            <w:tcW w:w="1283" w:type="dxa"/>
          </w:tcPr>
          <w:p w:rsidR="00C73E81" w:rsidRPr="00A74F33" w:rsidRDefault="00C73E81" w:rsidP="00106B97">
            <w:pPr>
              <w:rPr>
                <w:rFonts w:ascii="Arial" w:hAnsi="Arial" w:cs="Arial"/>
                <w:sz w:val="20"/>
                <w:szCs w:val="20"/>
              </w:rPr>
            </w:pPr>
            <w:r w:rsidRPr="00A74F33">
              <w:rPr>
                <w:rFonts w:ascii="Arial" w:hAnsi="Arial" w:cs="Arial"/>
                <w:sz w:val="20"/>
                <w:szCs w:val="20"/>
              </w:rPr>
              <w:t>-85,8</w:t>
            </w:r>
          </w:p>
        </w:tc>
        <w:tc>
          <w:tcPr>
            <w:tcW w:w="1361" w:type="dxa"/>
          </w:tcPr>
          <w:p w:rsidR="00C73E81" w:rsidRPr="00A74F33" w:rsidRDefault="00C73E81" w:rsidP="00106B97">
            <w:pPr>
              <w:rPr>
                <w:rFonts w:ascii="Arial" w:hAnsi="Arial" w:cs="Arial"/>
                <w:sz w:val="20"/>
                <w:szCs w:val="20"/>
              </w:rPr>
            </w:pPr>
            <w:r w:rsidRPr="00A74F33">
              <w:rPr>
                <w:rFonts w:ascii="Arial" w:hAnsi="Arial" w:cs="Arial"/>
                <w:sz w:val="20"/>
                <w:szCs w:val="20"/>
              </w:rPr>
              <w:t>17,9</w:t>
            </w:r>
          </w:p>
        </w:tc>
        <w:tc>
          <w:tcPr>
            <w:tcW w:w="1321" w:type="dxa"/>
          </w:tcPr>
          <w:p w:rsidR="00C73E81" w:rsidRPr="00A74F33" w:rsidRDefault="00C73E81" w:rsidP="00106B97">
            <w:pPr>
              <w:rPr>
                <w:rFonts w:ascii="Arial" w:hAnsi="Arial" w:cs="Arial"/>
                <w:sz w:val="20"/>
                <w:szCs w:val="20"/>
              </w:rPr>
            </w:pPr>
          </w:p>
        </w:tc>
      </w:tr>
    </w:tbl>
    <w:p w:rsidR="00C73E81" w:rsidRPr="00A74F33" w:rsidRDefault="00C73E81" w:rsidP="00C73E81">
      <w:pPr>
        <w:rPr>
          <w:rFonts w:ascii="Arial" w:hAnsi="Arial" w:cs="Arial"/>
          <w:sz w:val="20"/>
          <w:szCs w:val="20"/>
        </w:rPr>
      </w:pPr>
    </w:p>
    <w:p w:rsidR="00C73E81" w:rsidRPr="00A74F33" w:rsidRDefault="00C73E81" w:rsidP="00C73E81">
      <w:pPr>
        <w:tabs>
          <w:tab w:val="left" w:pos="12697"/>
          <w:tab w:val="left" w:pos="12960"/>
          <w:tab w:val="right" w:pos="14569"/>
        </w:tabs>
        <w:rPr>
          <w:rFonts w:ascii="Arial" w:hAnsi="Arial" w:cs="Arial"/>
          <w:sz w:val="20"/>
          <w:szCs w:val="20"/>
        </w:rPr>
      </w:pPr>
      <w:r w:rsidRPr="00A74F33">
        <w:rPr>
          <w:rFonts w:ascii="Arial" w:hAnsi="Arial" w:cs="Arial"/>
          <w:sz w:val="20"/>
          <w:szCs w:val="20"/>
        </w:rPr>
        <w:tab/>
      </w:r>
      <w:r w:rsidRPr="00A74F33">
        <w:rPr>
          <w:rFonts w:ascii="Arial" w:hAnsi="Arial" w:cs="Arial"/>
          <w:sz w:val="20"/>
          <w:szCs w:val="20"/>
        </w:rPr>
        <w:tab/>
        <w:t>Приложение 6</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10.06.2021г. № 11</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ИСТОЧНИКИ</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w:t>
      </w:r>
    </w:p>
    <w:p w:rsidR="00C73E81" w:rsidRPr="00A74F33" w:rsidRDefault="00C73E81" w:rsidP="00EC719C">
      <w:pPr>
        <w:jc w:val="center"/>
        <w:rPr>
          <w:rFonts w:ascii="Arial" w:hAnsi="Arial" w:cs="Arial"/>
          <w:b/>
          <w:sz w:val="20"/>
          <w:szCs w:val="20"/>
        </w:rPr>
      </w:pPr>
      <w:r w:rsidRPr="00A74F33">
        <w:rPr>
          <w:rFonts w:ascii="Arial" w:hAnsi="Arial" w:cs="Arial"/>
          <w:b/>
          <w:sz w:val="20"/>
          <w:szCs w:val="20"/>
        </w:rPr>
        <w:t xml:space="preserve"> финансирования дефицитов бюджетов</w:t>
      </w:r>
    </w:p>
    <w:tbl>
      <w:tblPr>
        <w:tblpPr w:leftFromText="180" w:rightFromText="180" w:vertAnchor="text" w:horzAnchor="page" w:tblpX="1045" w:tblpY="439"/>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0"/>
        <w:gridCol w:w="3333"/>
        <w:gridCol w:w="6810"/>
        <w:gridCol w:w="3623"/>
      </w:tblGrid>
      <w:tr w:rsidR="00C73E81" w:rsidRPr="00A74F33" w:rsidTr="00EC719C">
        <w:trPr>
          <w:trHeight w:val="614"/>
        </w:trPr>
        <w:tc>
          <w:tcPr>
            <w:tcW w:w="1270" w:type="dxa"/>
            <w:vAlign w:val="center"/>
          </w:tcPr>
          <w:p w:rsidR="00C73E81" w:rsidRPr="00A74F33" w:rsidRDefault="00C73E81" w:rsidP="00106B97">
            <w:pPr>
              <w:pStyle w:val="af9"/>
              <w:ind w:right="-108"/>
              <w:rPr>
                <w:rFonts w:ascii="Arial" w:hAnsi="Arial" w:cs="Arial"/>
                <w:b/>
                <w:color w:val="000000"/>
                <w:sz w:val="20"/>
                <w:szCs w:val="20"/>
              </w:rPr>
            </w:pPr>
            <w:r w:rsidRPr="00A74F33">
              <w:rPr>
                <w:rFonts w:ascii="Arial" w:hAnsi="Arial" w:cs="Arial"/>
                <w:color w:val="000000"/>
                <w:sz w:val="20"/>
                <w:szCs w:val="20"/>
              </w:rPr>
              <w:t>Код администратора</w:t>
            </w:r>
          </w:p>
        </w:tc>
        <w:tc>
          <w:tcPr>
            <w:tcW w:w="3333" w:type="dxa"/>
            <w:vAlign w:val="center"/>
          </w:tcPr>
          <w:p w:rsidR="00C73E81" w:rsidRPr="00A74F33" w:rsidRDefault="00C73E81" w:rsidP="00106B97">
            <w:pPr>
              <w:pStyle w:val="af9"/>
              <w:ind w:left="72"/>
              <w:rPr>
                <w:rFonts w:ascii="Arial" w:hAnsi="Arial" w:cs="Arial"/>
                <w:b/>
                <w:color w:val="000000"/>
                <w:sz w:val="20"/>
                <w:szCs w:val="20"/>
              </w:rPr>
            </w:pPr>
            <w:r w:rsidRPr="00A74F33">
              <w:rPr>
                <w:rFonts w:ascii="Arial" w:hAnsi="Arial" w:cs="Arial"/>
                <w:color w:val="000000"/>
                <w:sz w:val="20"/>
                <w:szCs w:val="20"/>
              </w:rPr>
              <w:t>Код бюджетной классификации</w:t>
            </w:r>
          </w:p>
        </w:tc>
        <w:tc>
          <w:tcPr>
            <w:tcW w:w="6810" w:type="dxa"/>
            <w:vAlign w:val="center"/>
          </w:tcPr>
          <w:p w:rsidR="00C73E81" w:rsidRPr="00A74F33" w:rsidRDefault="00C73E81" w:rsidP="00106B97">
            <w:pPr>
              <w:pStyle w:val="af9"/>
              <w:rPr>
                <w:rFonts w:ascii="Arial" w:hAnsi="Arial" w:cs="Arial"/>
                <w:b/>
                <w:color w:val="000000"/>
                <w:sz w:val="20"/>
                <w:szCs w:val="20"/>
              </w:rPr>
            </w:pPr>
            <w:r w:rsidRPr="00A74F33">
              <w:rPr>
                <w:rFonts w:ascii="Arial" w:hAnsi="Arial" w:cs="Arial"/>
                <w:color w:val="000000"/>
                <w:sz w:val="20"/>
                <w:szCs w:val="20"/>
              </w:rPr>
              <w:t>Наименование источников внутреннего финансирования дефицитов бюджетов РФ</w:t>
            </w:r>
          </w:p>
        </w:tc>
        <w:tc>
          <w:tcPr>
            <w:tcW w:w="3623" w:type="dxa"/>
          </w:tcPr>
          <w:p w:rsidR="00C73E81" w:rsidRPr="00A74F33" w:rsidRDefault="00C73E81" w:rsidP="00106B97">
            <w:pPr>
              <w:pStyle w:val="af9"/>
              <w:rPr>
                <w:rFonts w:ascii="Arial" w:hAnsi="Arial" w:cs="Arial"/>
                <w:b/>
                <w:color w:val="000000"/>
                <w:sz w:val="20"/>
                <w:szCs w:val="20"/>
              </w:rPr>
            </w:pPr>
          </w:p>
          <w:p w:rsidR="00C73E81" w:rsidRPr="00A74F33" w:rsidRDefault="00C73E81" w:rsidP="00106B97">
            <w:pPr>
              <w:pStyle w:val="af9"/>
              <w:ind w:right="-108"/>
              <w:rPr>
                <w:rFonts w:ascii="Arial" w:hAnsi="Arial" w:cs="Arial"/>
                <w:b/>
                <w:color w:val="000000"/>
                <w:sz w:val="20"/>
                <w:szCs w:val="20"/>
              </w:rPr>
            </w:pPr>
            <w:r w:rsidRPr="00A74F33">
              <w:rPr>
                <w:rFonts w:ascii="Arial" w:hAnsi="Arial" w:cs="Arial"/>
                <w:color w:val="000000"/>
                <w:sz w:val="20"/>
                <w:szCs w:val="20"/>
              </w:rPr>
              <w:t>Кассовое исполнение</w:t>
            </w:r>
          </w:p>
          <w:p w:rsidR="00C73E81" w:rsidRPr="00A74F33" w:rsidRDefault="00C73E81" w:rsidP="00106B97">
            <w:pPr>
              <w:pStyle w:val="af9"/>
              <w:ind w:right="-108"/>
              <w:rPr>
                <w:rFonts w:ascii="Arial" w:hAnsi="Arial" w:cs="Arial"/>
                <w:b/>
                <w:color w:val="000000"/>
                <w:sz w:val="20"/>
                <w:szCs w:val="20"/>
              </w:rPr>
            </w:pPr>
          </w:p>
        </w:tc>
      </w:tr>
      <w:tr w:rsidR="00C73E81" w:rsidRPr="00A74F33" w:rsidTr="00EC719C">
        <w:trPr>
          <w:trHeight w:val="228"/>
        </w:trPr>
        <w:tc>
          <w:tcPr>
            <w:tcW w:w="1270" w:type="dxa"/>
            <w:vAlign w:val="center"/>
          </w:tcPr>
          <w:p w:rsidR="00C73E81" w:rsidRPr="00A74F33" w:rsidRDefault="00C73E81" w:rsidP="00106B97">
            <w:pPr>
              <w:pStyle w:val="af9"/>
              <w:tabs>
                <w:tab w:val="left" w:pos="1028"/>
              </w:tabs>
              <w:ind w:right="-52"/>
              <w:rPr>
                <w:rFonts w:ascii="Arial" w:hAnsi="Arial" w:cs="Arial"/>
                <w:color w:val="000000"/>
                <w:sz w:val="20"/>
                <w:szCs w:val="20"/>
              </w:rPr>
            </w:pPr>
          </w:p>
        </w:tc>
        <w:tc>
          <w:tcPr>
            <w:tcW w:w="3333" w:type="dxa"/>
            <w:vAlign w:val="center"/>
          </w:tcPr>
          <w:p w:rsidR="00C73E81" w:rsidRPr="00A74F33" w:rsidRDefault="00C73E81" w:rsidP="00106B97">
            <w:pPr>
              <w:pStyle w:val="af9"/>
              <w:rPr>
                <w:rFonts w:ascii="Arial" w:hAnsi="Arial" w:cs="Arial"/>
                <w:color w:val="0000FF"/>
                <w:sz w:val="20"/>
                <w:szCs w:val="20"/>
              </w:rPr>
            </w:pPr>
          </w:p>
        </w:tc>
        <w:tc>
          <w:tcPr>
            <w:tcW w:w="6810" w:type="dxa"/>
          </w:tcPr>
          <w:p w:rsidR="00C73E81" w:rsidRPr="00A74F33" w:rsidRDefault="00C73E81" w:rsidP="00106B97">
            <w:pPr>
              <w:pStyle w:val="af9"/>
              <w:jc w:val="left"/>
              <w:rPr>
                <w:rFonts w:ascii="Arial" w:hAnsi="Arial" w:cs="Arial"/>
                <w:color w:val="000000"/>
                <w:sz w:val="20"/>
                <w:szCs w:val="20"/>
              </w:rPr>
            </w:pPr>
            <w:r w:rsidRPr="00A74F33">
              <w:rPr>
                <w:rFonts w:ascii="Arial" w:hAnsi="Arial" w:cs="Arial"/>
                <w:color w:val="000000"/>
                <w:sz w:val="20"/>
                <w:szCs w:val="20"/>
              </w:rPr>
              <w:t>ИСТЧНИКИ ФИНАНСИРОВАНИЯ ДЕФИЦИТА БЮДЖЕТА-всего</w:t>
            </w:r>
          </w:p>
        </w:tc>
        <w:tc>
          <w:tcPr>
            <w:tcW w:w="3623" w:type="dxa"/>
            <w:vAlign w:val="center"/>
          </w:tcPr>
          <w:p w:rsidR="00C73E81" w:rsidRPr="00A74F33" w:rsidRDefault="00C73E81" w:rsidP="00106B97">
            <w:pPr>
              <w:pStyle w:val="af9"/>
              <w:rPr>
                <w:rFonts w:ascii="Arial" w:hAnsi="Arial" w:cs="Arial"/>
                <w:color w:val="000000"/>
                <w:sz w:val="20"/>
                <w:szCs w:val="20"/>
              </w:rPr>
            </w:pPr>
            <w:r w:rsidRPr="00A74F33">
              <w:rPr>
                <w:rFonts w:ascii="Arial" w:hAnsi="Arial" w:cs="Arial"/>
                <w:color w:val="000000"/>
                <w:sz w:val="20"/>
                <w:szCs w:val="20"/>
              </w:rPr>
              <w:t>-17,9</w:t>
            </w:r>
          </w:p>
        </w:tc>
      </w:tr>
      <w:tr w:rsidR="00C73E81" w:rsidRPr="00A74F33" w:rsidTr="00EC719C">
        <w:trPr>
          <w:trHeight w:val="228"/>
        </w:trPr>
        <w:tc>
          <w:tcPr>
            <w:tcW w:w="1270" w:type="dxa"/>
            <w:vAlign w:val="center"/>
          </w:tcPr>
          <w:p w:rsidR="00C73E81" w:rsidRPr="00A74F33" w:rsidRDefault="00C73E81" w:rsidP="00106B97">
            <w:pPr>
              <w:pStyle w:val="af9"/>
              <w:tabs>
                <w:tab w:val="left" w:pos="1028"/>
              </w:tabs>
              <w:ind w:right="-52"/>
              <w:rPr>
                <w:rFonts w:ascii="Arial" w:hAnsi="Arial" w:cs="Arial"/>
                <w:b/>
                <w:color w:val="000000"/>
                <w:sz w:val="20"/>
                <w:szCs w:val="20"/>
              </w:rPr>
            </w:pPr>
          </w:p>
        </w:tc>
        <w:tc>
          <w:tcPr>
            <w:tcW w:w="3333" w:type="dxa"/>
            <w:vAlign w:val="center"/>
          </w:tcPr>
          <w:p w:rsidR="00C73E81" w:rsidRPr="00A74F33" w:rsidRDefault="00C73E81" w:rsidP="00106B97">
            <w:pPr>
              <w:pStyle w:val="af9"/>
              <w:rPr>
                <w:rFonts w:ascii="Arial" w:hAnsi="Arial" w:cs="Arial"/>
                <w:color w:val="0000FF"/>
                <w:sz w:val="20"/>
                <w:szCs w:val="20"/>
              </w:rPr>
            </w:pPr>
          </w:p>
        </w:tc>
        <w:tc>
          <w:tcPr>
            <w:tcW w:w="6810" w:type="dxa"/>
          </w:tcPr>
          <w:p w:rsidR="00C73E81" w:rsidRPr="00A74F33" w:rsidRDefault="00C73E81" w:rsidP="00106B97">
            <w:pPr>
              <w:pStyle w:val="af9"/>
              <w:jc w:val="left"/>
              <w:rPr>
                <w:rFonts w:ascii="Arial" w:hAnsi="Arial" w:cs="Arial"/>
                <w:b/>
                <w:color w:val="000000"/>
                <w:sz w:val="20"/>
                <w:szCs w:val="20"/>
              </w:rPr>
            </w:pPr>
            <w:r w:rsidRPr="00A74F33">
              <w:rPr>
                <w:rFonts w:ascii="Arial" w:hAnsi="Arial" w:cs="Arial"/>
                <w:color w:val="000000"/>
                <w:sz w:val="20"/>
                <w:szCs w:val="20"/>
              </w:rPr>
              <w:t>в том числе:</w:t>
            </w:r>
          </w:p>
        </w:tc>
        <w:tc>
          <w:tcPr>
            <w:tcW w:w="3623" w:type="dxa"/>
            <w:vAlign w:val="center"/>
          </w:tcPr>
          <w:p w:rsidR="00C73E81" w:rsidRPr="00A74F33" w:rsidRDefault="00C73E81" w:rsidP="00106B97">
            <w:pPr>
              <w:pStyle w:val="af9"/>
              <w:rPr>
                <w:rFonts w:ascii="Arial" w:hAnsi="Arial" w:cs="Arial"/>
                <w:color w:val="000000"/>
                <w:sz w:val="20"/>
                <w:szCs w:val="20"/>
              </w:rPr>
            </w:pPr>
          </w:p>
        </w:tc>
      </w:tr>
      <w:tr w:rsidR="00C73E81" w:rsidRPr="00A74F33" w:rsidTr="00EC719C">
        <w:trPr>
          <w:trHeight w:val="246"/>
        </w:trPr>
        <w:tc>
          <w:tcPr>
            <w:tcW w:w="1270" w:type="dxa"/>
            <w:vAlign w:val="center"/>
          </w:tcPr>
          <w:p w:rsidR="00C73E81" w:rsidRPr="00A74F33" w:rsidRDefault="00C73E81" w:rsidP="00106B97">
            <w:pPr>
              <w:pStyle w:val="af9"/>
              <w:tabs>
                <w:tab w:val="left" w:pos="1028"/>
              </w:tabs>
              <w:ind w:right="-52"/>
              <w:rPr>
                <w:rFonts w:ascii="Arial" w:hAnsi="Arial" w:cs="Arial"/>
                <w:b/>
                <w:color w:val="000000"/>
                <w:sz w:val="20"/>
                <w:szCs w:val="20"/>
              </w:rPr>
            </w:pPr>
          </w:p>
        </w:tc>
        <w:tc>
          <w:tcPr>
            <w:tcW w:w="3333" w:type="dxa"/>
            <w:vAlign w:val="center"/>
          </w:tcPr>
          <w:p w:rsidR="00C73E81" w:rsidRPr="00A74F33" w:rsidRDefault="00C73E81" w:rsidP="00106B97">
            <w:pPr>
              <w:pStyle w:val="af9"/>
              <w:rPr>
                <w:rFonts w:ascii="Arial" w:hAnsi="Arial" w:cs="Arial"/>
                <w:color w:val="0000FF"/>
                <w:sz w:val="20"/>
                <w:szCs w:val="20"/>
              </w:rPr>
            </w:pPr>
          </w:p>
        </w:tc>
        <w:tc>
          <w:tcPr>
            <w:tcW w:w="6810" w:type="dxa"/>
          </w:tcPr>
          <w:p w:rsidR="00C73E81" w:rsidRPr="00A74F33" w:rsidRDefault="00C73E81" w:rsidP="00106B97">
            <w:pPr>
              <w:pStyle w:val="af9"/>
              <w:jc w:val="left"/>
              <w:rPr>
                <w:rFonts w:ascii="Arial" w:hAnsi="Arial" w:cs="Arial"/>
                <w:color w:val="000000"/>
                <w:sz w:val="20"/>
                <w:szCs w:val="20"/>
              </w:rPr>
            </w:pPr>
            <w:r w:rsidRPr="00A74F33">
              <w:rPr>
                <w:rFonts w:ascii="Arial" w:hAnsi="Arial" w:cs="Arial"/>
                <w:color w:val="000000"/>
                <w:sz w:val="20"/>
                <w:szCs w:val="20"/>
              </w:rPr>
              <w:t>ИСТОЧНИКИ ВНУТРЕННЕГО ФИНАНСИРОВАНИЯ ДЕФИЦИТА БЮДЖЕТА</w:t>
            </w:r>
          </w:p>
        </w:tc>
        <w:tc>
          <w:tcPr>
            <w:tcW w:w="3623" w:type="dxa"/>
            <w:vAlign w:val="center"/>
          </w:tcPr>
          <w:p w:rsidR="00C73E81" w:rsidRPr="00A74F33" w:rsidRDefault="00C73E81" w:rsidP="00106B97">
            <w:pPr>
              <w:pStyle w:val="af9"/>
              <w:rPr>
                <w:rFonts w:ascii="Arial" w:hAnsi="Arial" w:cs="Arial"/>
                <w:color w:val="000000"/>
                <w:sz w:val="20"/>
                <w:szCs w:val="20"/>
              </w:rPr>
            </w:pPr>
          </w:p>
        </w:tc>
      </w:tr>
      <w:tr w:rsidR="00C73E81" w:rsidRPr="00A74F33" w:rsidTr="00EC719C">
        <w:trPr>
          <w:trHeight w:val="228"/>
        </w:trPr>
        <w:tc>
          <w:tcPr>
            <w:tcW w:w="1270" w:type="dxa"/>
            <w:vAlign w:val="center"/>
          </w:tcPr>
          <w:p w:rsidR="00C73E81" w:rsidRPr="00A74F33" w:rsidRDefault="00C73E81" w:rsidP="00106B97">
            <w:pPr>
              <w:pStyle w:val="af9"/>
              <w:tabs>
                <w:tab w:val="left" w:pos="1028"/>
              </w:tabs>
              <w:ind w:right="-52"/>
              <w:rPr>
                <w:rFonts w:ascii="Arial" w:hAnsi="Arial" w:cs="Arial"/>
                <w:b/>
                <w:color w:val="000000"/>
                <w:sz w:val="20"/>
                <w:szCs w:val="20"/>
              </w:rPr>
            </w:pPr>
            <w:r w:rsidRPr="00A74F33">
              <w:rPr>
                <w:rFonts w:ascii="Arial" w:hAnsi="Arial" w:cs="Arial"/>
                <w:color w:val="000000"/>
                <w:sz w:val="20"/>
                <w:szCs w:val="20"/>
              </w:rPr>
              <w:t>980</w:t>
            </w:r>
          </w:p>
        </w:tc>
        <w:tc>
          <w:tcPr>
            <w:tcW w:w="3333" w:type="dxa"/>
            <w:vAlign w:val="center"/>
          </w:tcPr>
          <w:p w:rsidR="00C73E81" w:rsidRPr="00A74F33" w:rsidRDefault="00C73E81" w:rsidP="00106B97">
            <w:pPr>
              <w:pStyle w:val="af9"/>
              <w:rPr>
                <w:rFonts w:ascii="Arial" w:hAnsi="Arial" w:cs="Arial"/>
                <w:color w:val="0000FF"/>
                <w:sz w:val="20"/>
                <w:szCs w:val="20"/>
              </w:rPr>
            </w:pPr>
          </w:p>
        </w:tc>
        <w:tc>
          <w:tcPr>
            <w:tcW w:w="6810" w:type="dxa"/>
          </w:tcPr>
          <w:p w:rsidR="00C73E81" w:rsidRPr="00A74F33" w:rsidRDefault="00C73E81" w:rsidP="00106B97">
            <w:pPr>
              <w:pStyle w:val="af9"/>
              <w:jc w:val="left"/>
              <w:rPr>
                <w:rFonts w:ascii="Arial" w:hAnsi="Arial" w:cs="Arial"/>
                <w:color w:val="000000"/>
                <w:sz w:val="20"/>
                <w:szCs w:val="20"/>
              </w:rPr>
            </w:pPr>
            <w:r w:rsidRPr="00A74F33">
              <w:rPr>
                <w:rFonts w:ascii="Arial" w:hAnsi="Arial" w:cs="Arial"/>
                <w:color w:val="000000"/>
                <w:sz w:val="20"/>
                <w:szCs w:val="20"/>
              </w:rPr>
              <w:t>Администрация Чаинского сельского поселения</w:t>
            </w:r>
          </w:p>
        </w:tc>
        <w:tc>
          <w:tcPr>
            <w:tcW w:w="3623" w:type="dxa"/>
            <w:vAlign w:val="center"/>
          </w:tcPr>
          <w:p w:rsidR="00C73E81" w:rsidRPr="00A74F33" w:rsidRDefault="00C73E81" w:rsidP="00106B97">
            <w:pPr>
              <w:pStyle w:val="af9"/>
              <w:rPr>
                <w:rFonts w:ascii="Arial" w:hAnsi="Arial" w:cs="Arial"/>
                <w:color w:val="000000"/>
                <w:sz w:val="20"/>
                <w:szCs w:val="20"/>
              </w:rPr>
            </w:pPr>
            <w:r w:rsidRPr="00A74F33">
              <w:rPr>
                <w:rFonts w:ascii="Arial" w:hAnsi="Arial" w:cs="Arial"/>
                <w:color w:val="000000"/>
                <w:sz w:val="20"/>
                <w:szCs w:val="20"/>
              </w:rPr>
              <w:t>-17,9</w:t>
            </w:r>
          </w:p>
        </w:tc>
      </w:tr>
      <w:tr w:rsidR="00C73E81" w:rsidRPr="00A74F33" w:rsidTr="00EC719C">
        <w:trPr>
          <w:trHeight w:val="228"/>
        </w:trPr>
        <w:tc>
          <w:tcPr>
            <w:tcW w:w="1270" w:type="dxa"/>
            <w:vAlign w:val="center"/>
          </w:tcPr>
          <w:p w:rsidR="00C73E81" w:rsidRPr="00A74F33" w:rsidRDefault="00C73E81" w:rsidP="00106B97">
            <w:pPr>
              <w:pStyle w:val="af9"/>
              <w:tabs>
                <w:tab w:val="left" w:pos="1028"/>
              </w:tabs>
              <w:ind w:right="-52"/>
              <w:rPr>
                <w:rFonts w:ascii="Arial" w:hAnsi="Arial" w:cs="Arial"/>
                <w:b/>
                <w:color w:val="000000"/>
                <w:sz w:val="20"/>
                <w:szCs w:val="20"/>
              </w:rPr>
            </w:pPr>
            <w:r w:rsidRPr="00A74F33">
              <w:rPr>
                <w:rFonts w:ascii="Arial" w:hAnsi="Arial" w:cs="Arial"/>
                <w:color w:val="000000"/>
                <w:sz w:val="20"/>
                <w:szCs w:val="20"/>
              </w:rPr>
              <w:t>980</w:t>
            </w:r>
          </w:p>
        </w:tc>
        <w:tc>
          <w:tcPr>
            <w:tcW w:w="3333" w:type="dxa"/>
            <w:vAlign w:val="center"/>
          </w:tcPr>
          <w:p w:rsidR="00C73E81" w:rsidRPr="00A74F33" w:rsidRDefault="00C73E81" w:rsidP="00106B97">
            <w:pPr>
              <w:pStyle w:val="af9"/>
              <w:rPr>
                <w:rFonts w:ascii="Arial" w:hAnsi="Arial" w:cs="Arial"/>
                <w:sz w:val="20"/>
                <w:szCs w:val="20"/>
              </w:rPr>
            </w:pPr>
            <w:r w:rsidRPr="00A74F33">
              <w:rPr>
                <w:rFonts w:ascii="Arial" w:hAnsi="Arial" w:cs="Arial"/>
                <w:sz w:val="20"/>
                <w:szCs w:val="20"/>
              </w:rPr>
              <w:t>01 05 00 00 00 0000 000</w:t>
            </w:r>
          </w:p>
        </w:tc>
        <w:tc>
          <w:tcPr>
            <w:tcW w:w="6810" w:type="dxa"/>
          </w:tcPr>
          <w:p w:rsidR="00C73E81" w:rsidRPr="00A74F33" w:rsidRDefault="00C73E81" w:rsidP="00106B97">
            <w:pPr>
              <w:pStyle w:val="af9"/>
              <w:jc w:val="left"/>
              <w:rPr>
                <w:rFonts w:ascii="Arial" w:hAnsi="Arial" w:cs="Arial"/>
                <w:color w:val="000000"/>
                <w:sz w:val="20"/>
                <w:szCs w:val="20"/>
              </w:rPr>
            </w:pPr>
            <w:r w:rsidRPr="00A74F33">
              <w:rPr>
                <w:rFonts w:ascii="Arial" w:hAnsi="Arial" w:cs="Arial"/>
                <w:color w:val="000000"/>
                <w:sz w:val="20"/>
                <w:szCs w:val="20"/>
              </w:rPr>
              <w:t>Изменение остатков средств на счетах по учету средств бюджета</w:t>
            </w:r>
          </w:p>
        </w:tc>
        <w:tc>
          <w:tcPr>
            <w:tcW w:w="3623" w:type="dxa"/>
            <w:vAlign w:val="center"/>
          </w:tcPr>
          <w:p w:rsidR="00C73E81" w:rsidRPr="00A74F33" w:rsidRDefault="00C73E81" w:rsidP="00106B97">
            <w:pPr>
              <w:pStyle w:val="af9"/>
              <w:rPr>
                <w:rFonts w:ascii="Arial" w:hAnsi="Arial" w:cs="Arial"/>
                <w:color w:val="000000"/>
                <w:sz w:val="20"/>
                <w:szCs w:val="20"/>
              </w:rPr>
            </w:pPr>
            <w:r w:rsidRPr="00A74F33">
              <w:rPr>
                <w:rFonts w:ascii="Arial" w:hAnsi="Arial" w:cs="Arial"/>
                <w:color w:val="000000"/>
                <w:sz w:val="20"/>
                <w:szCs w:val="20"/>
              </w:rPr>
              <w:t>-17,9</w:t>
            </w:r>
          </w:p>
        </w:tc>
      </w:tr>
      <w:tr w:rsidR="00C73E81" w:rsidRPr="00A74F33" w:rsidTr="00EC719C">
        <w:trPr>
          <w:trHeight w:val="474"/>
        </w:trPr>
        <w:tc>
          <w:tcPr>
            <w:tcW w:w="1270" w:type="dxa"/>
            <w:vAlign w:val="center"/>
          </w:tcPr>
          <w:p w:rsidR="00C73E81" w:rsidRPr="00A74F33" w:rsidRDefault="00C73E81" w:rsidP="00106B97">
            <w:pPr>
              <w:pStyle w:val="af9"/>
              <w:tabs>
                <w:tab w:val="left" w:pos="1028"/>
              </w:tabs>
              <w:ind w:right="-52"/>
              <w:rPr>
                <w:rFonts w:ascii="Arial" w:hAnsi="Arial" w:cs="Arial"/>
                <w:b/>
                <w:color w:val="000000"/>
                <w:sz w:val="20"/>
                <w:szCs w:val="20"/>
              </w:rPr>
            </w:pPr>
            <w:r w:rsidRPr="00A74F33">
              <w:rPr>
                <w:rFonts w:ascii="Arial" w:hAnsi="Arial" w:cs="Arial"/>
                <w:color w:val="000000"/>
                <w:sz w:val="20"/>
                <w:szCs w:val="20"/>
              </w:rPr>
              <w:t>980</w:t>
            </w:r>
          </w:p>
        </w:tc>
        <w:tc>
          <w:tcPr>
            <w:tcW w:w="3333" w:type="dxa"/>
            <w:vAlign w:val="center"/>
          </w:tcPr>
          <w:p w:rsidR="00C73E81" w:rsidRPr="00A74F33" w:rsidRDefault="00C73E81" w:rsidP="00106B97">
            <w:pPr>
              <w:pStyle w:val="ConsPlusNonformat"/>
              <w:jc w:val="center"/>
              <w:rPr>
                <w:rFonts w:ascii="Arial" w:hAnsi="Arial" w:cs="Arial"/>
                <w:b/>
              </w:rPr>
            </w:pPr>
            <w:r w:rsidRPr="00A74F33">
              <w:rPr>
                <w:rFonts w:ascii="Arial" w:hAnsi="Arial" w:cs="Arial"/>
                <w:b/>
              </w:rPr>
              <w:t>01 05 02 01 10 0000 510</w:t>
            </w:r>
          </w:p>
          <w:p w:rsidR="00C73E81" w:rsidRPr="00A74F33" w:rsidRDefault="00C73E81" w:rsidP="00106B97">
            <w:pPr>
              <w:pStyle w:val="af9"/>
              <w:rPr>
                <w:rFonts w:ascii="Arial" w:hAnsi="Arial" w:cs="Arial"/>
                <w:b/>
                <w:bCs/>
                <w:sz w:val="20"/>
                <w:szCs w:val="20"/>
              </w:rPr>
            </w:pPr>
          </w:p>
        </w:tc>
        <w:tc>
          <w:tcPr>
            <w:tcW w:w="6810" w:type="dxa"/>
          </w:tcPr>
          <w:p w:rsidR="00C73E81" w:rsidRPr="00A74F33" w:rsidRDefault="00C73E81" w:rsidP="00106B97">
            <w:pPr>
              <w:pStyle w:val="ConsPlusNonformat"/>
              <w:rPr>
                <w:rFonts w:ascii="Arial" w:hAnsi="Arial" w:cs="Arial"/>
                <w:b/>
              </w:rPr>
            </w:pPr>
            <w:r w:rsidRPr="00A74F33">
              <w:rPr>
                <w:rFonts w:ascii="Arial" w:hAnsi="Arial" w:cs="Arial"/>
                <w:b/>
              </w:rPr>
              <w:t>Увеличение прочих остатков денежных</w:t>
            </w:r>
          </w:p>
          <w:p w:rsidR="00C73E81" w:rsidRPr="00A74F33" w:rsidRDefault="00C73E81" w:rsidP="00106B97">
            <w:pPr>
              <w:pStyle w:val="af9"/>
              <w:jc w:val="both"/>
              <w:rPr>
                <w:rFonts w:ascii="Arial" w:hAnsi="Arial" w:cs="Arial"/>
                <w:b/>
                <w:bCs/>
                <w:color w:val="000000"/>
                <w:sz w:val="20"/>
                <w:szCs w:val="20"/>
              </w:rPr>
            </w:pPr>
            <w:r w:rsidRPr="00A74F33">
              <w:rPr>
                <w:rFonts w:ascii="Arial" w:hAnsi="Arial" w:cs="Arial"/>
                <w:sz w:val="20"/>
                <w:szCs w:val="20"/>
              </w:rPr>
              <w:t xml:space="preserve"> средств бюджетов поселений</w:t>
            </w:r>
          </w:p>
        </w:tc>
        <w:tc>
          <w:tcPr>
            <w:tcW w:w="3623" w:type="dxa"/>
          </w:tcPr>
          <w:p w:rsidR="00C73E81" w:rsidRPr="00A74F33" w:rsidRDefault="00C73E81" w:rsidP="00106B97">
            <w:pPr>
              <w:pStyle w:val="af9"/>
              <w:rPr>
                <w:rFonts w:ascii="Arial" w:hAnsi="Arial" w:cs="Arial"/>
                <w:b/>
                <w:sz w:val="20"/>
                <w:szCs w:val="20"/>
              </w:rPr>
            </w:pPr>
          </w:p>
          <w:p w:rsidR="00C73E81" w:rsidRPr="00A74F33" w:rsidRDefault="00C73E81" w:rsidP="00106B97">
            <w:pPr>
              <w:pStyle w:val="af9"/>
              <w:rPr>
                <w:rFonts w:ascii="Arial" w:hAnsi="Arial" w:cs="Arial"/>
                <w:b/>
                <w:sz w:val="20"/>
                <w:szCs w:val="20"/>
              </w:rPr>
            </w:pPr>
            <w:r w:rsidRPr="00A74F33">
              <w:rPr>
                <w:rFonts w:ascii="Arial" w:hAnsi="Arial" w:cs="Arial"/>
                <w:sz w:val="20"/>
                <w:szCs w:val="20"/>
              </w:rPr>
              <w:t>-11288,1</w:t>
            </w:r>
          </w:p>
        </w:tc>
      </w:tr>
      <w:tr w:rsidR="00C73E81" w:rsidRPr="00A74F33" w:rsidTr="00103BE2">
        <w:trPr>
          <w:trHeight w:val="364"/>
        </w:trPr>
        <w:tc>
          <w:tcPr>
            <w:tcW w:w="1270" w:type="dxa"/>
            <w:vAlign w:val="center"/>
          </w:tcPr>
          <w:p w:rsidR="00C73E81" w:rsidRPr="00A74F33" w:rsidRDefault="00C73E81" w:rsidP="00106B97">
            <w:pPr>
              <w:pStyle w:val="af9"/>
              <w:tabs>
                <w:tab w:val="left" w:pos="1028"/>
              </w:tabs>
              <w:ind w:right="-52"/>
              <w:rPr>
                <w:rFonts w:ascii="Arial" w:hAnsi="Arial" w:cs="Arial"/>
                <w:b/>
                <w:color w:val="000000"/>
                <w:sz w:val="20"/>
                <w:szCs w:val="20"/>
              </w:rPr>
            </w:pPr>
            <w:r w:rsidRPr="00A74F33">
              <w:rPr>
                <w:rFonts w:ascii="Arial" w:hAnsi="Arial" w:cs="Arial"/>
                <w:color w:val="000000"/>
                <w:sz w:val="20"/>
                <w:szCs w:val="20"/>
              </w:rPr>
              <w:t>980</w:t>
            </w:r>
          </w:p>
        </w:tc>
        <w:tc>
          <w:tcPr>
            <w:tcW w:w="3333" w:type="dxa"/>
            <w:vAlign w:val="center"/>
          </w:tcPr>
          <w:p w:rsidR="00C73E81" w:rsidRPr="00A74F33" w:rsidRDefault="00C73E81" w:rsidP="00106B97">
            <w:pPr>
              <w:pStyle w:val="af9"/>
              <w:rPr>
                <w:rFonts w:ascii="Arial" w:hAnsi="Arial" w:cs="Arial"/>
                <w:b/>
                <w:bCs/>
                <w:sz w:val="20"/>
                <w:szCs w:val="20"/>
              </w:rPr>
            </w:pPr>
            <w:r w:rsidRPr="00A74F33">
              <w:rPr>
                <w:rFonts w:ascii="Arial" w:hAnsi="Arial" w:cs="Arial"/>
                <w:sz w:val="20"/>
                <w:szCs w:val="20"/>
              </w:rPr>
              <w:t>01 05 02 01 10 0000 610</w:t>
            </w:r>
          </w:p>
        </w:tc>
        <w:tc>
          <w:tcPr>
            <w:tcW w:w="6810" w:type="dxa"/>
          </w:tcPr>
          <w:p w:rsidR="00C73E81" w:rsidRPr="00A74F33" w:rsidRDefault="00C73E81" w:rsidP="00106B97">
            <w:pPr>
              <w:pStyle w:val="af9"/>
              <w:jc w:val="both"/>
              <w:rPr>
                <w:rFonts w:ascii="Arial" w:hAnsi="Arial" w:cs="Arial"/>
                <w:b/>
                <w:color w:val="000000"/>
                <w:sz w:val="20"/>
                <w:szCs w:val="20"/>
              </w:rPr>
            </w:pPr>
            <w:r w:rsidRPr="00A74F33">
              <w:rPr>
                <w:rFonts w:ascii="Arial" w:hAnsi="Arial" w:cs="Arial"/>
                <w:sz w:val="20"/>
                <w:szCs w:val="20"/>
              </w:rPr>
              <w:t>Уменьшение прочих остатков денежных средств бюджетов поселений</w:t>
            </w:r>
          </w:p>
        </w:tc>
        <w:tc>
          <w:tcPr>
            <w:tcW w:w="3623" w:type="dxa"/>
          </w:tcPr>
          <w:p w:rsidR="00C73E81" w:rsidRPr="00A74F33" w:rsidRDefault="00C73E81" w:rsidP="00106B97">
            <w:pPr>
              <w:pStyle w:val="af9"/>
              <w:rPr>
                <w:rFonts w:ascii="Arial" w:hAnsi="Arial" w:cs="Arial"/>
                <w:b/>
                <w:color w:val="000000"/>
                <w:sz w:val="20"/>
                <w:szCs w:val="20"/>
              </w:rPr>
            </w:pPr>
          </w:p>
          <w:p w:rsidR="00C73E81" w:rsidRPr="00A74F33" w:rsidRDefault="00C73E81" w:rsidP="00106B97">
            <w:pPr>
              <w:pStyle w:val="af9"/>
              <w:rPr>
                <w:rFonts w:ascii="Arial" w:hAnsi="Arial" w:cs="Arial"/>
                <w:b/>
                <w:color w:val="000000"/>
                <w:sz w:val="20"/>
                <w:szCs w:val="20"/>
              </w:rPr>
            </w:pPr>
            <w:r w:rsidRPr="00A74F33">
              <w:rPr>
                <w:rFonts w:ascii="Arial" w:hAnsi="Arial" w:cs="Arial"/>
                <w:sz w:val="20"/>
                <w:szCs w:val="20"/>
              </w:rPr>
              <w:t>11270,2</w:t>
            </w:r>
          </w:p>
        </w:tc>
      </w:tr>
    </w:tbl>
    <w:p w:rsidR="00EC719C" w:rsidRPr="00A74F33" w:rsidRDefault="00EC719C" w:rsidP="00EC719C">
      <w:pPr>
        <w:rPr>
          <w:rFonts w:ascii="Arial" w:hAnsi="Arial" w:cs="Arial"/>
          <w:sz w:val="20"/>
          <w:szCs w:val="20"/>
        </w:rPr>
      </w:pP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Приложение 7                                                                 </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к решению Совета Чаинского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EC719C">
      <w:pPr>
        <w:jc w:val="center"/>
        <w:rPr>
          <w:rFonts w:ascii="Arial" w:hAnsi="Arial" w:cs="Arial"/>
          <w:b/>
          <w:sz w:val="20"/>
          <w:szCs w:val="20"/>
        </w:rPr>
      </w:pPr>
      <w:r w:rsidRPr="00A74F33">
        <w:rPr>
          <w:rFonts w:ascii="Arial" w:hAnsi="Arial" w:cs="Arial"/>
          <w:b/>
          <w:sz w:val="20"/>
          <w:szCs w:val="20"/>
        </w:rPr>
        <w:t>Расходы на реализацию целевых программ Чаинского сельского поселения</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477"/>
        <w:gridCol w:w="1478"/>
        <w:gridCol w:w="1643"/>
        <w:gridCol w:w="1971"/>
        <w:gridCol w:w="1969"/>
        <w:gridCol w:w="2175"/>
        <w:gridCol w:w="1846"/>
      </w:tblGrid>
      <w:tr w:rsidR="00C73E81" w:rsidRPr="00A74F33" w:rsidTr="00EC719C">
        <w:trPr>
          <w:trHeight w:val="908"/>
        </w:trPr>
        <w:tc>
          <w:tcPr>
            <w:tcW w:w="2627"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Наименование программы</w:t>
            </w:r>
          </w:p>
        </w:tc>
        <w:tc>
          <w:tcPr>
            <w:tcW w:w="1477"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Целевая статья</w:t>
            </w:r>
          </w:p>
        </w:tc>
        <w:tc>
          <w:tcPr>
            <w:tcW w:w="1478"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Раздел</w:t>
            </w:r>
          </w:p>
        </w:tc>
        <w:tc>
          <w:tcPr>
            <w:tcW w:w="1643"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 xml:space="preserve">Подраздел </w:t>
            </w:r>
          </w:p>
        </w:tc>
        <w:tc>
          <w:tcPr>
            <w:tcW w:w="1971"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Вид расходов</w:t>
            </w:r>
          </w:p>
        </w:tc>
        <w:tc>
          <w:tcPr>
            <w:tcW w:w="1969"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 xml:space="preserve">Утвержденные бюд. назначения на год тыс. руб. </w:t>
            </w:r>
          </w:p>
        </w:tc>
        <w:tc>
          <w:tcPr>
            <w:tcW w:w="2175"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Исполнено год тыс.руб.</w:t>
            </w:r>
          </w:p>
        </w:tc>
        <w:tc>
          <w:tcPr>
            <w:tcW w:w="1846" w:type="dxa"/>
          </w:tcPr>
          <w:p w:rsidR="00C73E81" w:rsidRPr="00A74F33" w:rsidRDefault="00C73E81" w:rsidP="00106B97">
            <w:pPr>
              <w:tabs>
                <w:tab w:val="left" w:pos="4528"/>
              </w:tabs>
              <w:rPr>
                <w:rFonts w:ascii="Arial" w:hAnsi="Arial" w:cs="Arial"/>
                <w:b/>
                <w:sz w:val="20"/>
                <w:szCs w:val="20"/>
              </w:rPr>
            </w:pPr>
            <w:r w:rsidRPr="00A74F33">
              <w:rPr>
                <w:rFonts w:ascii="Arial" w:hAnsi="Arial" w:cs="Arial"/>
                <w:b/>
                <w:sz w:val="20"/>
                <w:szCs w:val="20"/>
              </w:rPr>
              <w:t>% исполнения год</w:t>
            </w:r>
          </w:p>
        </w:tc>
      </w:tr>
      <w:tr w:rsidR="00C73E81" w:rsidRPr="00A74F33" w:rsidTr="00EC719C">
        <w:trPr>
          <w:trHeight w:val="250"/>
        </w:trPr>
        <w:tc>
          <w:tcPr>
            <w:tcW w:w="2627"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1477"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1478"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1643"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1971"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1969"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2175"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c>
          <w:tcPr>
            <w:tcW w:w="1846" w:type="dxa"/>
          </w:tcPr>
          <w:p w:rsidR="00C73E81" w:rsidRPr="00A74F33" w:rsidRDefault="00C73E81" w:rsidP="00106B97">
            <w:pPr>
              <w:tabs>
                <w:tab w:val="left" w:pos="4528"/>
              </w:tabs>
              <w:rPr>
                <w:rFonts w:ascii="Arial" w:hAnsi="Arial" w:cs="Arial"/>
                <w:sz w:val="20"/>
                <w:szCs w:val="20"/>
              </w:rPr>
            </w:pPr>
            <w:r w:rsidRPr="00A74F33">
              <w:rPr>
                <w:rFonts w:ascii="Arial" w:hAnsi="Arial" w:cs="Arial"/>
                <w:sz w:val="20"/>
                <w:szCs w:val="20"/>
              </w:rPr>
              <w:t>-</w:t>
            </w:r>
          </w:p>
        </w:tc>
      </w:tr>
    </w:tbl>
    <w:p w:rsidR="00C73E81" w:rsidRPr="00A74F33" w:rsidRDefault="00C73E81" w:rsidP="00EC719C">
      <w:pPr>
        <w:rPr>
          <w:rFonts w:ascii="Arial" w:hAnsi="Arial" w:cs="Arial"/>
          <w:sz w:val="20"/>
          <w:szCs w:val="20"/>
        </w:rPr>
      </w:pPr>
    </w:p>
    <w:p w:rsidR="00C73E81" w:rsidRPr="00A74F33" w:rsidRDefault="00C73E81" w:rsidP="00C73E81">
      <w:pPr>
        <w:jc w:val="right"/>
        <w:rPr>
          <w:rFonts w:ascii="Arial" w:hAnsi="Arial" w:cs="Arial"/>
          <w:sz w:val="20"/>
          <w:szCs w:val="20"/>
        </w:rPr>
      </w:pPr>
      <w:r w:rsidRPr="00A74F33">
        <w:rPr>
          <w:rFonts w:ascii="Arial" w:hAnsi="Arial" w:cs="Arial"/>
          <w:sz w:val="20"/>
          <w:szCs w:val="20"/>
        </w:rPr>
        <w:t>Приложение 8</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C73E81">
      <w:pPr>
        <w:tabs>
          <w:tab w:val="left" w:pos="6015"/>
        </w:tabs>
        <w:jc w:val="center"/>
        <w:rPr>
          <w:rFonts w:ascii="Arial" w:hAnsi="Arial" w:cs="Arial"/>
          <w:b/>
          <w:sz w:val="20"/>
          <w:szCs w:val="20"/>
        </w:rPr>
      </w:pPr>
      <w:r w:rsidRPr="00A74F33">
        <w:rPr>
          <w:rFonts w:ascii="Arial" w:hAnsi="Arial" w:cs="Arial"/>
          <w:b/>
          <w:sz w:val="20"/>
          <w:szCs w:val="20"/>
        </w:rPr>
        <w:t>ОТЧЕТ</w:t>
      </w:r>
    </w:p>
    <w:p w:rsidR="00C73E81" w:rsidRPr="00A74F33" w:rsidRDefault="00C73E81" w:rsidP="00C73E81">
      <w:pPr>
        <w:tabs>
          <w:tab w:val="left" w:pos="6015"/>
        </w:tabs>
        <w:jc w:val="center"/>
        <w:rPr>
          <w:rFonts w:ascii="Arial" w:hAnsi="Arial" w:cs="Arial"/>
          <w:b/>
          <w:sz w:val="20"/>
          <w:szCs w:val="20"/>
        </w:rPr>
      </w:pPr>
      <w:r w:rsidRPr="00A74F33">
        <w:rPr>
          <w:rFonts w:ascii="Arial" w:hAnsi="Arial" w:cs="Arial"/>
          <w:b/>
          <w:sz w:val="20"/>
          <w:szCs w:val="20"/>
        </w:rPr>
        <w:t xml:space="preserve"> об использовании средств Дорожного фонда муниципального образования «Чаинское сельское поселение» за 2020 год</w:t>
      </w:r>
    </w:p>
    <w:p w:rsidR="00C73E81" w:rsidRPr="00A74F33" w:rsidRDefault="00C73E81" w:rsidP="00C73E81">
      <w:pPr>
        <w:rPr>
          <w:rFonts w:ascii="Arial" w:hAnsi="Arial" w:cs="Arial"/>
          <w:sz w:val="20"/>
          <w:szCs w:val="20"/>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463"/>
        <w:gridCol w:w="3449"/>
        <w:gridCol w:w="2381"/>
        <w:gridCol w:w="2212"/>
      </w:tblGrid>
      <w:tr w:rsidR="00C73E81" w:rsidRPr="00A74F33" w:rsidTr="00EC719C">
        <w:trPr>
          <w:trHeight w:val="394"/>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lang w:val="en-US"/>
              </w:rPr>
            </w:pPr>
            <w:r w:rsidRPr="00A74F33">
              <w:rPr>
                <w:rFonts w:ascii="Arial" w:hAnsi="Arial" w:cs="Arial"/>
                <w:b/>
                <w:sz w:val="20"/>
                <w:szCs w:val="20"/>
              </w:rPr>
              <w:t xml:space="preserve">Наименование </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Утвержденные бюд. назначения год (тыс. руб.)</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 xml:space="preserve">Исполнение </w:t>
            </w:r>
          </w:p>
          <w:p w:rsidR="00C73E81" w:rsidRPr="00A74F33" w:rsidRDefault="00C73E81" w:rsidP="00106B97">
            <w:pPr>
              <w:rPr>
                <w:rFonts w:ascii="Arial" w:hAnsi="Arial" w:cs="Arial"/>
                <w:b/>
                <w:sz w:val="20"/>
                <w:szCs w:val="20"/>
              </w:rPr>
            </w:pPr>
            <w:r w:rsidRPr="00A74F33">
              <w:rPr>
                <w:rFonts w:ascii="Arial" w:hAnsi="Arial" w:cs="Arial"/>
                <w:b/>
                <w:sz w:val="20"/>
                <w:szCs w:val="20"/>
              </w:rPr>
              <w:t xml:space="preserve"> год (тыс. руб.)</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w:t>
            </w:r>
          </w:p>
          <w:p w:rsidR="00C73E81" w:rsidRPr="00A74F33" w:rsidRDefault="00C73E81" w:rsidP="00106B97">
            <w:pPr>
              <w:rPr>
                <w:rFonts w:ascii="Arial" w:hAnsi="Arial" w:cs="Arial"/>
                <w:b/>
                <w:sz w:val="20"/>
                <w:szCs w:val="20"/>
              </w:rPr>
            </w:pPr>
            <w:r w:rsidRPr="00A74F33">
              <w:rPr>
                <w:rFonts w:ascii="Arial" w:hAnsi="Arial" w:cs="Arial"/>
                <w:b/>
                <w:sz w:val="20"/>
                <w:szCs w:val="20"/>
              </w:rPr>
              <w:t>исполнение год</w:t>
            </w:r>
          </w:p>
        </w:tc>
      </w:tr>
      <w:tr w:rsidR="00C73E81" w:rsidRPr="00A74F33" w:rsidTr="00EC719C">
        <w:trPr>
          <w:trHeight w:val="467"/>
        </w:trPr>
        <w:tc>
          <w:tcPr>
            <w:tcW w:w="641"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highlight w:val="green"/>
              </w:rPr>
            </w:pP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both"/>
              <w:rPr>
                <w:rFonts w:ascii="Arial" w:hAnsi="Arial" w:cs="Arial"/>
                <w:sz w:val="20"/>
                <w:szCs w:val="20"/>
              </w:rPr>
            </w:pPr>
            <w:r w:rsidRPr="00A74F33">
              <w:rPr>
                <w:rFonts w:ascii="Arial" w:hAnsi="Arial" w:cs="Arial"/>
                <w:sz w:val="20"/>
                <w:szCs w:val="20"/>
              </w:rPr>
              <w:t>Остаток бюджетных ассигнований Дорожного фонда, не использованных в 2019 году</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85,8</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p>
        </w:tc>
        <w:tc>
          <w:tcPr>
            <w:tcW w:w="221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sz w:val="20"/>
                <w:szCs w:val="20"/>
              </w:rPr>
            </w:pPr>
          </w:p>
        </w:tc>
      </w:tr>
      <w:tr w:rsidR="00C73E81" w:rsidRPr="00A74F33" w:rsidTr="00EC719C">
        <w:trPr>
          <w:trHeight w:val="225"/>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1.</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Доходы, в том числе:</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2960,7</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2980,1</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100,66</w:t>
            </w:r>
          </w:p>
        </w:tc>
      </w:tr>
      <w:tr w:rsidR="00C73E81" w:rsidRPr="00A74F33" w:rsidTr="00EC719C">
        <w:trPr>
          <w:trHeight w:val="467"/>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sz w:val="20"/>
                <w:szCs w:val="20"/>
              </w:rPr>
            </w:pPr>
            <w:r w:rsidRPr="00A74F33">
              <w:rPr>
                <w:rFonts w:ascii="Arial" w:hAnsi="Arial" w:cs="Arial"/>
                <w:sz w:val="20"/>
                <w:szCs w:val="20"/>
              </w:rPr>
              <w:t>1.1</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both"/>
              <w:rPr>
                <w:rFonts w:ascii="Arial" w:hAnsi="Arial" w:cs="Arial"/>
                <w:sz w:val="20"/>
                <w:szCs w:val="20"/>
              </w:rPr>
            </w:pPr>
            <w:r w:rsidRPr="00A74F33">
              <w:rPr>
                <w:rFonts w:ascii="Arial" w:hAnsi="Arial" w:cs="Arial"/>
                <w:sz w:val="20"/>
                <w:szCs w:val="20"/>
              </w:rPr>
              <w:t>Акцизы по подакцизным товарам (продукции), производимым на территории Российской Федерации</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958,8</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978,2</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102,02</w:t>
            </w:r>
          </w:p>
        </w:tc>
      </w:tr>
      <w:tr w:rsidR="00C73E81" w:rsidRPr="00A74F33" w:rsidTr="00EC719C">
        <w:trPr>
          <w:trHeight w:val="225"/>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sz w:val="20"/>
                <w:szCs w:val="20"/>
              </w:rPr>
            </w:pPr>
            <w:r w:rsidRPr="00A74F33">
              <w:rPr>
                <w:rFonts w:ascii="Arial" w:hAnsi="Arial" w:cs="Arial"/>
                <w:sz w:val="20"/>
                <w:szCs w:val="20"/>
              </w:rPr>
              <w:t>1.3</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sz w:val="20"/>
                <w:szCs w:val="20"/>
              </w:rPr>
            </w:pPr>
            <w:r w:rsidRPr="00A74F33">
              <w:rPr>
                <w:rFonts w:ascii="Arial" w:hAnsi="Arial" w:cs="Arial"/>
                <w:sz w:val="20"/>
                <w:szCs w:val="20"/>
              </w:rPr>
              <w:t>Иные межбюджетные трансферты</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2001,9</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2001,9</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100,00</w:t>
            </w:r>
          </w:p>
        </w:tc>
      </w:tr>
      <w:tr w:rsidR="00C73E81" w:rsidRPr="00A74F33" w:rsidTr="00EC719C">
        <w:trPr>
          <w:trHeight w:val="225"/>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2.</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b/>
                <w:sz w:val="20"/>
                <w:szCs w:val="20"/>
              </w:rPr>
            </w:pPr>
            <w:r w:rsidRPr="00A74F33">
              <w:rPr>
                <w:rFonts w:ascii="Arial" w:hAnsi="Arial" w:cs="Arial"/>
                <w:b/>
                <w:sz w:val="20"/>
                <w:szCs w:val="20"/>
              </w:rPr>
              <w:t>Расходы, всего</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3166,7</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3093,2</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97,68</w:t>
            </w:r>
          </w:p>
        </w:tc>
      </w:tr>
      <w:tr w:rsidR="00C73E81" w:rsidRPr="00A74F33" w:rsidTr="00EC719C">
        <w:trPr>
          <w:trHeight w:val="225"/>
        </w:trPr>
        <w:tc>
          <w:tcPr>
            <w:tcW w:w="641"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rPr>
                <w:rFonts w:ascii="Arial" w:hAnsi="Arial" w:cs="Arial"/>
                <w:sz w:val="20"/>
                <w:szCs w:val="20"/>
              </w:rPr>
            </w:pP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sz w:val="20"/>
                <w:szCs w:val="20"/>
              </w:rPr>
            </w:pPr>
            <w:r w:rsidRPr="00A74F33">
              <w:rPr>
                <w:rFonts w:ascii="Arial" w:hAnsi="Arial" w:cs="Arial"/>
                <w:sz w:val="20"/>
                <w:szCs w:val="20"/>
              </w:rPr>
              <w:t>в том числе по направлениям:</w:t>
            </w:r>
          </w:p>
        </w:tc>
        <w:tc>
          <w:tcPr>
            <w:tcW w:w="3449"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sz w:val="20"/>
                <w:szCs w:val="20"/>
              </w:rPr>
            </w:pPr>
          </w:p>
        </w:tc>
        <w:tc>
          <w:tcPr>
            <w:tcW w:w="2212" w:type="dxa"/>
            <w:tcBorders>
              <w:top w:val="single" w:sz="4" w:space="0" w:color="auto"/>
              <w:left w:val="single" w:sz="4" w:space="0" w:color="auto"/>
              <w:bottom w:val="single" w:sz="4" w:space="0" w:color="auto"/>
              <w:right w:val="single" w:sz="4" w:space="0" w:color="auto"/>
            </w:tcBorders>
          </w:tcPr>
          <w:p w:rsidR="00C73E81" w:rsidRPr="00A74F33" w:rsidRDefault="00C73E81" w:rsidP="00106B97">
            <w:pPr>
              <w:jc w:val="center"/>
              <w:rPr>
                <w:rFonts w:ascii="Arial" w:hAnsi="Arial" w:cs="Arial"/>
                <w:sz w:val="20"/>
                <w:szCs w:val="20"/>
              </w:rPr>
            </w:pPr>
          </w:p>
        </w:tc>
      </w:tr>
      <w:tr w:rsidR="00C73E81" w:rsidRPr="00A74F33" w:rsidTr="00EC719C">
        <w:trPr>
          <w:trHeight w:val="692"/>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sz w:val="20"/>
                <w:szCs w:val="20"/>
              </w:rPr>
            </w:pPr>
            <w:r w:rsidRPr="00A74F33">
              <w:rPr>
                <w:rFonts w:ascii="Arial" w:hAnsi="Arial" w:cs="Arial"/>
                <w:sz w:val="20"/>
                <w:szCs w:val="20"/>
              </w:rPr>
              <w:t>2.1</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both"/>
              <w:rPr>
                <w:rFonts w:ascii="Arial" w:hAnsi="Arial" w:cs="Arial"/>
                <w:sz w:val="20"/>
                <w:szCs w:val="20"/>
              </w:rPr>
            </w:pPr>
            <w:r w:rsidRPr="00A74F33">
              <w:rPr>
                <w:rFonts w:ascii="Arial" w:hAnsi="Arial" w:cs="Arial"/>
                <w:sz w:val="20"/>
                <w:szCs w:val="20"/>
              </w:rPr>
              <w:t>Содержание автомобильных дорог общего пользования местного значения и искусственных сооружений на них</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1128,9</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1061,6</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94,04</w:t>
            </w:r>
          </w:p>
        </w:tc>
      </w:tr>
      <w:tr w:rsidR="00C73E81" w:rsidRPr="00A74F33" w:rsidTr="00EC719C">
        <w:trPr>
          <w:trHeight w:val="666"/>
        </w:trPr>
        <w:tc>
          <w:tcPr>
            <w:tcW w:w="64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rPr>
                <w:rFonts w:ascii="Arial" w:hAnsi="Arial" w:cs="Arial"/>
                <w:sz w:val="20"/>
                <w:szCs w:val="20"/>
              </w:rPr>
            </w:pPr>
            <w:r w:rsidRPr="00A74F33">
              <w:rPr>
                <w:rFonts w:ascii="Arial" w:hAnsi="Arial" w:cs="Arial"/>
                <w:sz w:val="20"/>
                <w:szCs w:val="20"/>
              </w:rPr>
              <w:t>2.2</w:t>
            </w:r>
          </w:p>
        </w:tc>
        <w:tc>
          <w:tcPr>
            <w:tcW w:w="6463"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both"/>
              <w:rPr>
                <w:rFonts w:ascii="Arial" w:hAnsi="Arial" w:cs="Arial"/>
                <w:sz w:val="20"/>
                <w:szCs w:val="20"/>
              </w:rPr>
            </w:pPr>
            <w:r w:rsidRPr="00A74F33">
              <w:rPr>
                <w:rFonts w:ascii="Arial" w:hAnsi="Arial" w:cs="Arial"/>
                <w:sz w:val="20"/>
                <w:szCs w:val="20"/>
              </w:rPr>
              <w:t>Восстановление поврежденных участков дорожного полотна</w:t>
            </w:r>
          </w:p>
        </w:tc>
        <w:tc>
          <w:tcPr>
            <w:tcW w:w="3449"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2037,8</w:t>
            </w:r>
          </w:p>
        </w:tc>
        <w:tc>
          <w:tcPr>
            <w:tcW w:w="2381"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2031,6</w:t>
            </w:r>
          </w:p>
        </w:tc>
        <w:tc>
          <w:tcPr>
            <w:tcW w:w="2212" w:type="dxa"/>
            <w:tcBorders>
              <w:top w:val="single" w:sz="4" w:space="0" w:color="auto"/>
              <w:left w:val="single" w:sz="4" w:space="0" w:color="auto"/>
              <w:bottom w:val="single" w:sz="4" w:space="0" w:color="auto"/>
              <w:right w:val="single" w:sz="4" w:space="0" w:color="auto"/>
            </w:tcBorders>
            <w:hideMark/>
          </w:tcPr>
          <w:p w:rsidR="00C73E81" w:rsidRPr="00A74F33" w:rsidRDefault="00C73E81" w:rsidP="00106B97">
            <w:pPr>
              <w:jc w:val="center"/>
              <w:rPr>
                <w:rFonts w:ascii="Arial" w:hAnsi="Arial" w:cs="Arial"/>
                <w:sz w:val="20"/>
                <w:szCs w:val="20"/>
              </w:rPr>
            </w:pPr>
            <w:r w:rsidRPr="00A74F33">
              <w:rPr>
                <w:rFonts w:ascii="Arial" w:hAnsi="Arial" w:cs="Arial"/>
                <w:sz w:val="20"/>
                <w:szCs w:val="20"/>
              </w:rPr>
              <w:t>99,70</w:t>
            </w:r>
          </w:p>
        </w:tc>
      </w:tr>
    </w:tbl>
    <w:p w:rsidR="00C73E81" w:rsidRPr="00A74F33" w:rsidRDefault="00C73E81" w:rsidP="00EC719C">
      <w:pPr>
        <w:pageBreakBefore/>
        <w:jc w:val="right"/>
        <w:rPr>
          <w:rFonts w:ascii="Arial" w:hAnsi="Arial" w:cs="Arial"/>
          <w:sz w:val="20"/>
          <w:szCs w:val="20"/>
        </w:rPr>
      </w:pPr>
      <w:r w:rsidRPr="00A74F33">
        <w:rPr>
          <w:rFonts w:ascii="Arial" w:hAnsi="Arial" w:cs="Arial"/>
          <w:sz w:val="20"/>
          <w:szCs w:val="20"/>
        </w:rPr>
        <w:t>Приложение 9</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решению Совета Чаинского сельского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 11</w:t>
      </w:r>
    </w:p>
    <w:p w:rsidR="00C73E81" w:rsidRPr="00A74F33" w:rsidRDefault="00C73E81" w:rsidP="00C73E81">
      <w:pPr>
        <w:jc w:val="center"/>
        <w:rPr>
          <w:rFonts w:ascii="Arial" w:hAnsi="Arial" w:cs="Arial"/>
          <w:b/>
          <w:i/>
          <w:sz w:val="20"/>
          <w:szCs w:val="20"/>
        </w:rPr>
      </w:pPr>
      <w:r w:rsidRPr="00A74F33">
        <w:rPr>
          <w:rFonts w:ascii="Arial" w:hAnsi="Arial" w:cs="Arial"/>
          <w:b/>
          <w:i/>
          <w:sz w:val="20"/>
          <w:szCs w:val="20"/>
        </w:rPr>
        <w:t>ПРОГРАММА</w:t>
      </w:r>
    </w:p>
    <w:p w:rsidR="00C73E81" w:rsidRPr="00A74F33" w:rsidRDefault="00C73E81" w:rsidP="00EC719C">
      <w:pPr>
        <w:jc w:val="center"/>
        <w:rPr>
          <w:rFonts w:ascii="Arial" w:hAnsi="Arial" w:cs="Arial"/>
          <w:i/>
          <w:sz w:val="20"/>
          <w:szCs w:val="20"/>
        </w:rPr>
      </w:pPr>
      <w:r w:rsidRPr="00A74F33">
        <w:rPr>
          <w:rFonts w:ascii="Arial" w:hAnsi="Arial" w:cs="Arial"/>
          <w:b/>
          <w:i/>
          <w:sz w:val="20"/>
          <w:szCs w:val="20"/>
        </w:rPr>
        <w:t xml:space="preserve">приватизации (продажи) муниципального имущества </w:t>
      </w:r>
    </w:p>
    <w:p w:rsidR="00C73E81" w:rsidRPr="00A74F33" w:rsidRDefault="00C73E81" w:rsidP="00C73E81">
      <w:pPr>
        <w:pStyle w:val="ConsPlusNonformat"/>
        <w:jc w:val="both"/>
        <w:rPr>
          <w:rFonts w:ascii="Arial" w:hAnsi="Arial" w:cs="Arial"/>
        </w:rPr>
      </w:pPr>
    </w:p>
    <w:p w:rsidR="00C73E81" w:rsidRPr="00A74F33" w:rsidRDefault="00C73E81" w:rsidP="00EC719C">
      <w:pPr>
        <w:pStyle w:val="ConsPlusNonformat"/>
        <w:ind w:firstLine="708"/>
        <w:jc w:val="both"/>
        <w:rPr>
          <w:rFonts w:ascii="Arial" w:hAnsi="Arial" w:cs="Arial"/>
        </w:rPr>
      </w:pPr>
      <w:r w:rsidRPr="00A74F33">
        <w:rPr>
          <w:rFonts w:ascii="Arial" w:hAnsi="Arial" w:cs="Arial"/>
          <w:b/>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bl>
      <w:tblPr>
        <w:tblW w:w="14943" w:type="dxa"/>
        <w:tblLayout w:type="fixed"/>
        <w:tblLook w:val="0000"/>
      </w:tblPr>
      <w:tblGrid>
        <w:gridCol w:w="975"/>
        <w:gridCol w:w="3590"/>
        <w:gridCol w:w="4732"/>
        <w:gridCol w:w="5646"/>
      </w:tblGrid>
      <w:tr w:rsidR="00C73E81" w:rsidRPr="00A74F33" w:rsidTr="00EC719C">
        <w:trPr>
          <w:trHeight w:val="486"/>
        </w:trPr>
        <w:tc>
          <w:tcPr>
            <w:tcW w:w="975"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pStyle w:val="ConsPlusNonformat"/>
              <w:jc w:val="center"/>
              <w:rPr>
                <w:rFonts w:ascii="Arial" w:hAnsi="Arial" w:cs="Arial"/>
                <w:b/>
              </w:rPr>
            </w:pPr>
            <w:r w:rsidRPr="00A74F33">
              <w:rPr>
                <w:rFonts w:ascii="Arial" w:hAnsi="Arial" w:cs="Arial"/>
                <w:b/>
              </w:rPr>
              <w:t>№</w:t>
            </w:r>
          </w:p>
          <w:p w:rsidR="00C73E81" w:rsidRPr="00A74F33" w:rsidRDefault="00C73E81" w:rsidP="00106B97">
            <w:pPr>
              <w:pStyle w:val="ConsPlusNonformat"/>
              <w:jc w:val="center"/>
              <w:rPr>
                <w:rFonts w:ascii="Arial" w:hAnsi="Arial" w:cs="Arial"/>
                <w:b/>
              </w:rPr>
            </w:pPr>
            <w:r w:rsidRPr="00A74F33">
              <w:rPr>
                <w:rFonts w:ascii="Arial" w:hAnsi="Arial" w:cs="Arial"/>
                <w:b/>
              </w:rPr>
              <w:t>п/п</w:t>
            </w:r>
          </w:p>
        </w:tc>
        <w:tc>
          <w:tcPr>
            <w:tcW w:w="35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w:t>
            </w:r>
          </w:p>
          <w:p w:rsidR="00C73E81" w:rsidRPr="00A74F33" w:rsidRDefault="00C73E81" w:rsidP="00106B97">
            <w:pPr>
              <w:pStyle w:val="ConsPlusNonformat"/>
              <w:jc w:val="center"/>
              <w:rPr>
                <w:rFonts w:ascii="Arial" w:hAnsi="Arial" w:cs="Arial"/>
                <w:b/>
              </w:rPr>
            </w:pPr>
            <w:r w:rsidRPr="00A74F33">
              <w:rPr>
                <w:rFonts w:ascii="Arial" w:hAnsi="Arial" w:cs="Arial"/>
                <w:b/>
              </w:rPr>
              <w:t>объекта</w:t>
            </w:r>
          </w:p>
        </w:tc>
        <w:tc>
          <w:tcPr>
            <w:tcW w:w="473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pStyle w:val="ConsPlusNonformat"/>
              <w:jc w:val="center"/>
              <w:rPr>
                <w:rFonts w:ascii="Arial" w:hAnsi="Arial" w:cs="Arial"/>
                <w:b/>
              </w:rPr>
            </w:pPr>
            <w:r w:rsidRPr="00A74F33">
              <w:rPr>
                <w:rFonts w:ascii="Arial" w:hAnsi="Arial" w:cs="Arial"/>
                <w:b/>
              </w:rPr>
              <w:t>Планируемый доход, тыс. руб.</w:t>
            </w:r>
          </w:p>
          <w:p w:rsidR="00C73E81" w:rsidRPr="00A74F33" w:rsidRDefault="00C73E81" w:rsidP="00106B97">
            <w:pPr>
              <w:pStyle w:val="ConsPlusNonformat"/>
              <w:jc w:val="center"/>
              <w:rPr>
                <w:rFonts w:ascii="Arial" w:hAnsi="Arial" w:cs="Arial"/>
                <w:b/>
              </w:rPr>
            </w:pPr>
            <w:r w:rsidRPr="00A74F33">
              <w:rPr>
                <w:rFonts w:ascii="Arial" w:hAnsi="Arial" w:cs="Arial"/>
                <w:b/>
              </w:rPr>
              <w:t>без НДС</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pStyle w:val="ConsPlusNonformat"/>
              <w:jc w:val="center"/>
              <w:rPr>
                <w:rFonts w:ascii="Arial" w:hAnsi="Arial" w:cs="Arial"/>
              </w:rPr>
            </w:pPr>
            <w:r w:rsidRPr="00A74F33">
              <w:rPr>
                <w:rFonts w:ascii="Arial" w:hAnsi="Arial" w:cs="Arial"/>
                <w:b/>
              </w:rPr>
              <w:t>Балансодержатель</w:t>
            </w:r>
          </w:p>
        </w:tc>
      </w:tr>
      <w:tr w:rsidR="00C73E81" w:rsidRPr="00A74F33" w:rsidTr="00EC719C">
        <w:trPr>
          <w:trHeight w:val="205"/>
        </w:trPr>
        <w:tc>
          <w:tcPr>
            <w:tcW w:w="975"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w:t>
            </w:r>
          </w:p>
        </w:tc>
        <w:tc>
          <w:tcPr>
            <w:tcW w:w="35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p>
        </w:tc>
        <w:tc>
          <w:tcPr>
            <w:tcW w:w="473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0,0</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p>
        </w:tc>
      </w:tr>
      <w:tr w:rsidR="00C73E81" w:rsidRPr="00A74F33" w:rsidTr="00EC719C">
        <w:trPr>
          <w:trHeight w:val="244"/>
        </w:trPr>
        <w:tc>
          <w:tcPr>
            <w:tcW w:w="975"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pStyle w:val="ConsPlusNonformat"/>
              <w:snapToGrid w:val="0"/>
              <w:jc w:val="center"/>
              <w:rPr>
                <w:rFonts w:ascii="Arial" w:hAnsi="Arial" w:cs="Arial"/>
              </w:rPr>
            </w:pPr>
          </w:p>
        </w:tc>
        <w:tc>
          <w:tcPr>
            <w:tcW w:w="35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ИТОГО:</w:t>
            </w:r>
          </w:p>
        </w:tc>
        <w:tc>
          <w:tcPr>
            <w:tcW w:w="473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pStyle w:val="ConsPlusNonformat"/>
              <w:jc w:val="center"/>
              <w:rPr>
                <w:rFonts w:ascii="Arial" w:hAnsi="Arial" w:cs="Arial"/>
              </w:rPr>
            </w:pPr>
            <w:r w:rsidRPr="00A74F33">
              <w:rPr>
                <w:rFonts w:ascii="Arial" w:hAnsi="Arial" w:cs="Arial"/>
                <w:b/>
              </w:rPr>
              <w:t>0,0</w:t>
            </w:r>
          </w:p>
        </w:tc>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pStyle w:val="ConsPlusNonformat"/>
              <w:snapToGrid w:val="0"/>
              <w:jc w:val="center"/>
              <w:rPr>
                <w:rFonts w:ascii="Arial" w:hAnsi="Arial" w:cs="Arial"/>
              </w:rPr>
            </w:pPr>
          </w:p>
        </w:tc>
      </w:tr>
    </w:tbl>
    <w:p w:rsidR="00C73E81" w:rsidRPr="00A74F33" w:rsidRDefault="00C73E81" w:rsidP="00C73E81">
      <w:pPr>
        <w:tabs>
          <w:tab w:val="left" w:pos="4528"/>
        </w:tabs>
        <w:rPr>
          <w:rFonts w:ascii="Arial" w:hAnsi="Arial" w:cs="Arial"/>
          <w:sz w:val="20"/>
          <w:szCs w:val="20"/>
        </w:rPr>
      </w:pPr>
    </w:p>
    <w:p w:rsidR="00C73E81" w:rsidRPr="00A74F33" w:rsidRDefault="00C73E81" w:rsidP="00C73E81">
      <w:pPr>
        <w:jc w:val="right"/>
        <w:rPr>
          <w:rFonts w:ascii="Arial" w:hAnsi="Arial" w:cs="Arial"/>
          <w:sz w:val="20"/>
          <w:szCs w:val="20"/>
        </w:rPr>
      </w:pPr>
      <w:r w:rsidRPr="00A74F33">
        <w:rPr>
          <w:rFonts w:ascii="Arial" w:hAnsi="Arial" w:cs="Arial"/>
          <w:sz w:val="20"/>
          <w:szCs w:val="20"/>
        </w:rPr>
        <w:t>Приложение 10</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 к постановлению Администрации</w:t>
      </w:r>
    </w:p>
    <w:p w:rsidR="00C73E81" w:rsidRPr="00A74F33" w:rsidRDefault="00C73E81" w:rsidP="00C73E81">
      <w:pPr>
        <w:jc w:val="right"/>
        <w:rPr>
          <w:rFonts w:ascii="Arial" w:hAnsi="Arial" w:cs="Arial"/>
          <w:sz w:val="20"/>
          <w:szCs w:val="20"/>
        </w:rPr>
      </w:pPr>
      <w:r w:rsidRPr="00A74F33">
        <w:rPr>
          <w:rFonts w:ascii="Arial" w:hAnsi="Arial" w:cs="Arial"/>
          <w:sz w:val="20"/>
          <w:szCs w:val="20"/>
        </w:rPr>
        <w:t xml:space="preserve">Чаинского сельского поселения                                </w:t>
      </w:r>
    </w:p>
    <w:p w:rsidR="00C73E81" w:rsidRPr="00A74F33" w:rsidRDefault="00C73E81" w:rsidP="00EC719C">
      <w:pPr>
        <w:jc w:val="right"/>
        <w:rPr>
          <w:rFonts w:ascii="Arial" w:hAnsi="Arial" w:cs="Arial"/>
          <w:sz w:val="20"/>
          <w:szCs w:val="20"/>
        </w:rPr>
      </w:pPr>
      <w:r w:rsidRPr="00A74F33">
        <w:rPr>
          <w:rFonts w:ascii="Arial" w:hAnsi="Arial" w:cs="Arial"/>
          <w:sz w:val="20"/>
          <w:szCs w:val="20"/>
        </w:rPr>
        <w:t xml:space="preserve">                   от 10.06.2021 г. № 11</w:t>
      </w:r>
    </w:p>
    <w:p w:rsidR="00C73E81" w:rsidRPr="00A74F33" w:rsidRDefault="00C73E81" w:rsidP="00EC719C">
      <w:pPr>
        <w:jc w:val="center"/>
        <w:rPr>
          <w:rFonts w:ascii="Arial" w:hAnsi="Arial" w:cs="Arial"/>
          <w:b/>
          <w:sz w:val="20"/>
          <w:szCs w:val="20"/>
        </w:rPr>
      </w:pPr>
      <w:r w:rsidRPr="00A74F33">
        <w:rPr>
          <w:rFonts w:ascii="Arial" w:hAnsi="Arial" w:cs="Arial"/>
          <w:b/>
          <w:sz w:val="20"/>
          <w:szCs w:val="20"/>
        </w:rPr>
        <w:t>ОТЧЕТ ОБ ИСПОЛЬЗОВАНИИ СРЕДСТВ РЕЗЕРВНОГО ФОНДА МУНИЦИПАЛЬНОГО ОБРАЗОВАНИЯ «ЧАИНСКОЕ СЕЛЬСКОЕ ПОСЕЛЕНИЕ</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ОТЧЕТ</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2020 год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2386"/>
        <w:gridCol w:w="6349"/>
        <w:gridCol w:w="12"/>
        <w:gridCol w:w="1594"/>
        <w:gridCol w:w="1821"/>
        <w:gridCol w:w="7"/>
        <w:gridCol w:w="1279"/>
      </w:tblGrid>
      <w:tr w:rsidR="00C73E81" w:rsidRPr="00A74F33" w:rsidTr="00EC719C">
        <w:trPr>
          <w:trHeight w:val="711"/>
        </w:trPr>
        <w:tc>
          <w:tcPr>
            <w:tcW w:w="1544"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Номер и дата распоряжения</w:t>
            </w:r>
          </w:p>
        </w:tc>
        <w:tc>
          <w:tcPr>
            <w:tcW w:w="2386"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 организации, которой выделены средства</w:t>
            </w:r>
          </w:p>
        </w:tc>
        <w:tc>
          <w:tcPr>
            <w:tcW w:w="6361" w:type="dxa"/>
            <w:gridSpan w:val="2"/>
            <w:shd w:val="clear" w:color="auto" w:fill="auto"/>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Цель выделения  средств</w:t>
            </w:r>
          </w:p>
        </w:tc>
        <w:tc>
          <w:tcPr>
            <w:tcW w:w="1594"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Сумма выделенных средств, руб.</w:t>
            </w:r>
          </w:p>
        </w:tc>
        <w:tc>
          <w:tcPr>
            <w:tcW w:w="1821" w:type="dxa"/>
            <w:shd w:val="clear" w:color="auto" w:fill="auto"/>
          </w:tcPr>
          <w:p w:rsidR="00C73E81" w:rsidRPr="00A74F33" w:rsidRDefault="00C73E81" w:rsidP="00106B97">
            <w:pPr>
              <w:tabs>
                <w:tab w:val="left" w:pos="1609"/>
                <w:tab w:val="left" w:pos="2977"/>
              </w:tabs>
              <w:ind w:left="52" w:right="-108" w:hanging="52"/>
              <w:jc w:val="center"/>
              <w:rPr>
                <w:rFonts w:ascii="Arial" w:hAnsi="Arial" w:cs="Arial"/>
                <w:b/>
                <w:sz w:val="20"/>
                <w:szCs w:val="20"/>
              </w:rPr>
            </w:pPr>
            <w:r w:rsidRPr="00A74F33">
              <w:rPr>
                <w:rFonts w:ascii="Arial" w:hAnsi="Arial" w:cs="Arial"/>
                <w:b/>
                <w:sz w:val="20"/>
                <w:szCs w:val="20"/>
              </w:rPr>
              <w:t>Кассовые выплаты на 31.12.2020г, руб</w:t>
            </w:r>
          </w:p>
        </w:tc>
        <w:tc>
          <w:tcPr>
            <w:tcW w:w="1286" w:type="dxa"/>
            <w:gridSpan w:val="2"/>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исполнения</w:t>
            </w:r>
          </w:p>
        </w:tc>
      </w:tr>
      <w:tr w:rsidR="00C73E81" w:rsidRPr="00A74F33" w:rsidTr="00EC719C">
        <w:trPr>
          <w:trHeight w:val="199"/>
        </w:trPr>
        <w:tc>
          <w:tcPr>
            <w:tcW w:w="10291" w:type="dxa"/>
            <w:gridSpan w:val="4"/>
            <w:shd w:val="clear" w:color="auto" w:fill="auto"/>
          </w:tcPr>
          <w:p w:rsidR="00C73E81" w:rsidRPr="00A74F33" w:rsidRDefault="00C73E81" w:rsidP="00106B97">
            <w:pPr>
              <w:rPr>
                <w:rFonts w:ascii="Arial" w:hAnsi="Arial" w:cs="Arial"/>
                <w:b/>
                <w:sz w:val="20"/>
                <w:szCs w:val="20"/>
              </w:rPr>
            </w:pPr>
            <w:r w:rsidRPr="00A74F33">
              <w:rPr>
                <w:rFonts w:ascii="Arial" w:hAnsi="Arial" w:cs="Arial"/>
                <w:b/>
                <w:sz w:val="20"/>
                <w:szCs w:val="20"/>
              </w:rPr>
              <w:t>Утверждено по бюджету на 2020 год</w:t>
            </w:r>
          </w:p>
        </w:tc>
        <w:tc>
          <w:tcPr>
            <w:tcW w:w="1594"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821" w:type="dxa"/>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х</w:t>
            </w:r>
          </w:p>
        </w:tc>
        <w:tc>
          <w:tcPr>
            <w:tcW w:w="1286" w:type="dxa"/>
            <w:gridSpan w:val="2"/>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х</w:t>
            </w:r>
          </w:p>
        </w:tc>
      </w:tr>
      <w:tr w:rsidR="00C73E81" w:rsidRPr="00A74F33" w:rsidTr="00EC719C">
        <w:trPr>
          <w:trHeight w:val="199"/>
        </w:trPr>
        <w:tc>
          <w:tcPr>
            <w:tcW w:w="1544" w:type="dxa"/>
            <w:shd w:val="clear" w:color="auto" w:fill="auto"/>
          </w:tcPr>
          <w:p w:rsidR="00C73E81" w:rsidRPr="00A74F33" w:rsidRDefault="00C73E81" w:rsidP="00106B97">
            <w:pPr>
              <w:jc w:val="center"/>
              <w:rPr>
                <w:rFonts w:ascii="Arial" w:hAnsi="Arial" w:cs="Arial"/>
                <w:sz w:val="20"/>
                <w:szCs w:val="20"/>
              </w:rPr>
            </w:pPr>
          </w:p>
        </w:tc>
        <w:tc>
          <w:tcPr>
            <w:tcW w:w="2386" w:type="dxa"/>
            <w:shd w:val="clear" w:color="auto" w:fill="auto"/>
          </w:tcPr>
          <w:p w:rsidR="00C73E81" w:rsidRPr="00A74F33" w:rsidRDefault="00C73E81" w:rsidP="00106B97">
            <w:pPr>
              <w:jc w:val="center"/>
              <w:rPr>
                <w:rFonts w:ascii="Arial" w:hAnsi="Arial" w:cs="Arial"/>
                <w:sz w:val="20"/>
                <w:szCs w:val="20"/>
              </w:rPr>
            </w:pPr>
          </w:p>
        </w:tc>
        <w:tc>
          <w:tcPr>
            <w:tcW w:w="6361" w:type="dxa"/>
            <w:gridSpan w:val="2"/>
            <w:shd w:val="clear" w:color="auto" w:fill="auto"/>
          </w:tcPr>
          <w:p w:rsidR="00C73E81" w:rsidRPr="00A74F33" w:rsidRDefault="00C73E81" w:rsidP="00106B97">
            <w:pPr>
              <w:rPr>
                <w:rFonts w:ascii="Arial" w:hAnsi="Arial" w:cs="Arial"/>
                <w:sz w:val="20"/>
                <w:szCs w:val="20"/>
              </w:rPr>
            </w:pPr>
          </w:p>
        </w:tc>
        <w:tc>
          <w:tcPr>
            <w:tcW w:w="1594" w:type="dxa"/>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0,00</w:t>
            </w:r>
          </w:p>
        </w:tc>
        <w:tc>
          <w:tcPr>
            <w:tcW w:w="1821" w:type="dxa"/>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0,00</w:t>
            </w:r>
          </w:p>
        </w:tc>
        <w:tc>
          <w:tcPr>
            <w:tcW w:w="1286" w:type="dxa"/>
            <w:gridSpan w:val="2"/>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r>
      <w:tr w:rsidR="00C73E81" w:rsidRPr="00A74F33" w:rsidTr="00EC719C">
        <w:trPr>
          <w:trHeight w:val="199"/>
        </w:trPr>
        <w:tc>
          <w:tcPr>
            <w:tcW w:w="10291" w:type="dxa"/>
            <w:gridSpan w:val="4"/>
            <w:tcBorders>
              <w:right w:val="nil"/>
            </w:tcBorders>
            <w:shd w:val="clear" w:color="auto" w:fill="auto"/>
          </w:tcPr>
          <w:p w:rsidR="00C73E81" w:rsidRPr="00A74F33" w:rsidRDefault="00C73E81" w:rsidP="00106B97">
            <w:pPr>
              <w:rPr>
                <w:rFonts w:ascii="Arial" w:hAnsi="Arial" w:cs="Arial"/>
                <w:sz w:val="20"/>
                <w:szCs w:val="20"/>
              </w:rPr>
            </w:pPr>
            <w:r w:rsidRPr="00A74F33">
              <w:rPr>
                <w:rFonts w:ascii="Arial" w:hAnsi="Arial" w:cs="Arial"/>
                <w:b/>
                <w:sz w:val="20"/>
                <w:szCs w:val="20"/>
              </w:rPr>
              <w:t>Исполнено</w:t>
            </w:r>
          </w:p>
        </w:tc>
        <w:tc>
          <w:tcPr>
            <w:tcW w:w="1594" w:type="dxa"/>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828" w:type="dxa"/>
            <w:gridSpan w:val="2"/>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279" w:type="dxa"/>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w:t>
            </w:r>
          </w:p>
        </w:tc>
      </w:tr>
      <w:tr w:rsidR="00C73E81" w:rsidRPr="00A74F33" w:rsidTr="00EC719C">
        <w:trPr>
          <w:trHeight w:val="215"/>
        </w:trPr>
        <w:tc>
          <w:tcPr>
            <w:tcW w:w="10279" w:type="dxa"/>
            <w:gridSpan w:val="3"/>
            <w:shd w:val="clear" w:color="auto" w:fill="auto"/>
          </w:tcPr>
          <w:p w:rsidR="00C73E81" w:rsidRPr="00A74F33" w:rsidRDefault="00C73E81" w:rsidP="00106B97">
            <w:pPr>
              <w:rPr>
                <w:rFonts w:ascii="Arial" w:hAnsi="Arial" w:cs="Arial"/>
                <w:sz w:val="20"/>
                <w:szCs w:val="20"/>
              </w:rPr>
            </w:pPr>
            <w:r w:rsidRPr="00A74F33">
              <w:rPr>
                <w:rFonts w:ascii="Arial" w:hAnsi="Arial" w:cs="Arial"/>
                <w:b/>
                <w:sz w:val="20"/>
                <w:szCs w:val="20"/>
              </w:rPr>
              <w:t>Остаток средств фонда на 31.12. 2020 года</w:t>
            </w:r>
          </w:p>
        </w:tc>
        <w:tc>
          <w:tcPr>
            <w:tcW w:w="1606" w:type="dxa"/>
            <w:gridSpan w:val="2"/>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828" w:type="dxa"/>
            <w:gridSpan w:val="2"/>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279" w:type="dxa"/>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w:t>
            </w:r>
          </w:p>
        </w:tc>
      </w:tr>
    </w:tbl>
    <w:p w:rsidR="00C73E81" w:rsidRPr="00A74F33" w:rsidRDefault="00C73E81" w:rsidP="00EC719C">
      <w:pPr>
        <w:jc w:val="center"/>
        <w:rPr>
          <w:rFonts w:ascii="Arial" w:hAnsi="Arial" w:cs="Arial"/>
          <w:b/>
          <w:sz w:val="20"/>
          <w:szCs w:val="20"/>
        </w:rPr>
      </w:pPr>
      <w:r w:rsidRPr="00A74F33">
        <w:rPr>
          <w:rFonts w:ascii="Arial" w:hAnsi="Arial" w:cs="Arial"/>
          <w:b/>
          <w:sz w:val="20"/>
          <w:szCs w:val="20"/>
        </w:rPr>
        <w:t>ОТЧЕТ</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об использовании резервного фонда Администрации Чаинского поселения на непредвиденные расходы за 2020 год</w:t>
      </w: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C73E81" w:rsidRPr="00A74F33" w:rsidTr="00106B97">
        <w:tc>
          <w:tcPr>
            <w:tcW w:w="1546"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Номер и дата распоряжения</w:t>
            </w:r>
          </w:p>
        </w:tc>
        <w:tc>
          <w:tcPr>
            <w:tcW w:w="2389"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C73E81" w:rsidRPr="00A74F33" w:rsidRDefault="00C73E81" w:rsidP="00106B97">
            <w:pPr>
              <w:jc w:val="center"/>
              <w:rPr>
                <w:rFonts w:ascii="Arial" w:hAnsi="Arial" w:cs="Arial"/>
                <w:b/>
                <w:sz w:val="20"/>
                <w:szCs w:val="20"/>
              </w:rPr>
            </w:pP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Цель выделения  средств</w:t>
            </w:r>
          </w:p>
        </w:tc>
        <w:tc>
          <w:tcPr>
            <w:tcW w:w="1595"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Сумма выделенных средств, руб.</w:t>
            </w:r>
          </w:p>
        </w:tc>
        <w:tc>
          <w:tcPr>
            <w:tcW w:w="1823" w:type="dxa"/>
            <w:shd w:val="clear" w:color="auto" w:fill="auto"/>
          </w:tcPr>
          <w:p w:rsidR="00C73E81" w:rsidRPr="00A74F33" w:rsidRDefault="00C73E81" w:rsidP="00106B97">
            <w:pPr>
              <w:tabs>
                <w:tab w:val="left" w:pos="1609"/>
                <w:tab w:val="left" w:pos="2977"/>
              </w:tabs>
              <w:ind w:left="52" w:right="-108" w:hanging="52"/>
              <w:jc w:val="center"/>
              <w:rPr>
                <w:rFonts w:ascii="Arial" w:hAnsi="Arial" w:cs="Arial"/>
                <w:b/>
                <w:sz w:val="20"/>
                <w:szCs w:val="20"/>
              </w:rPr>
            </w:pPr>
            <w:r w:rsidRPr="00A74F33">
              <w:rPr>
                <w:rFonts w:ascii="Arial" w:hAnsi="Arial" w:cs="Arial"/>
                <w:b/>
                <w:sz w:val="20"/>
                <w:szCs w:val="20"/>
              </w:rPr>
              <w:t>Кассовые выплаты на 31.12.2020г, руб</w:t>
            </w:r>
          </w:p>
        </w:tc>
        <w:tc>
          <w:tcPr>
            <w:tcW w:w="1450" w:type="dxa"/>
            <w:gridSpan w:val="2"/>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 исполнения</w:t>
            </w:r>
          </w:p>
        </w:tc>
      </w:tr>
      <w:tr w:rsidR="00C73E81" w:rsidRPr="00A74F33" w:rsidTr="00106B97">
        <w:tc>
          <w:tcPr>
            <w:tcW w:w="10302" w:type="dxa"/>
            <w:gridSpan w:val="4"/>
            <w:shd w:val="clear" w:color="auto" w:fill="auto"/>
          </w:tcPr>
          <w:p w:rsidR="00C73E81" w:rsidRPr="00A74F33" w:rsidRDefault="00C73E81" w:rsidP="00106B97">
            <w:pPr>
              <w:rPr>
                <w:rFonts w:ascii="Arial" w:hAnsi="Arial" w:cs="Arial"/>
                <w:b/>
                <w:sz w:val="20"/>
                <w:szCs w:val="20"/>
              </w:rPr>
            </w:pPr>
            <w:r w:rsidRPr="00A74F33">
              <w:rPr>
                <w:rFonts w:ascii="Arial" w:hAnsi="Arial" w:cs="Arial"/>
                <w:b/>
                <w:sz w:val="20"/>
                <w:szCs w:val="20"/>
              </w:rPr>
              <w:t>Утверждено по бюджету на 2020 год</w:t>
            </w:r>
          </w:p>
        </w:tc>
        <w:tc>
          <w:tcPr>
            <w:tcW w:w="1595" w:type="dxa"/>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823" w:type="dxa"/>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х</w:t>
            </w:r>
          </w:p>
        </w:tc>
        <w:tc>
          <w:tcPr>
            <w:tcW w:w="1450" w:type="dxa"/>
            <w:gridSpan w:val="2"/>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х</w:t>
            </w:r>
          </w:p>
        </w:tc>
      </w:tr>
      <w:tr w:rsidR="00C73E81" w:rsidRPr="00A74F33" w:rsidTr="00106B97">
        <w:tc>
          <w:tcPr>
            <w:tcW w:w="1546" w:type="dxa"/>
            <w:shd w:val="clear" w:color="auto" w:fill="auto"/>
          </w:tcPr>
          <w:p w:rsidR="00C73E81" w:rsidRPr="00A74F33" w:rsidRDefault="00C73E81" w:rsidP="00106B97">
            <w:pPr>
              <w:jc w:val="center"/>
              <w:rPr>
                <w:rFonts w:ascii="Arial" w:hAnsi="Arial" w:cs="Arial"/>
                <w:sz w:val="20"/>
                <w:szCs w:val="20"/>
              </w:rPr>
            </w:pPr>
          </w:p>
        </w:tc>
        <w:tc>
          <w:tcPr>
            <w:tcW w:w="2389" w:type="dxa"/>
            <w:shd w:val="clear" w:color="auto" w:fill="auto"/>
          </w:tcPr>
          <w:p w:rsidR="00C73E81" w:rsidRPr="00A74F33" w:rsidRDefault="00C73E81" w:rsidP="00106B97">
            <w:pPr>
              <w:jc w:val="center"/>
              <w:rPr>
                <w:rFonts w:ascii="Arial" w:hAnsi="Arial" w:cs="Arial"/>
                <w:sz w:val="20"/>
                <w:szCs w:val="20"/>
              </w:rPr>
            </w:pPr>
          </w:p>
        </w:tc>
        <w:tc>
          <w:tcPr>
            <w:tcW w:w="6367" w:type="dxa"/>
            <w:gridSpan w:val="2"/>
            <w:shd w:val="clear" w:color="auto" w:fill="auto"/>
          </w:tcPr>
          <w:p w:rsidR="00C73E81" w:rsidRPr="00A74F33" w:rsidRDefault="00C73E81" w:rsidP="00106B97">
            <w:pPr>
              <w:rPr>
                <w:rFonts w:ascii="Arial" w:hAnsi="Arial" w:cs="Arial"/>
                <w:sz w:val="20"/>
                <w:szCs w:val="20"/>
              </w:rPr>
            </w:pPr>
          </w:p>
        </w:tc>
        <w:tc>
          <w:tcPr>
            <w:tcW w:w="1595" w:type="dxa"/>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0,00</w:t>
            </w:r>
          </w:p>
        </w:tc>
        <w:tc>
          <w:tcPr>
            <w:tcW w:w="1823" w:type="dxa"/>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0,00</w:t>
            </w:r>
          </w:p>
        </w:tc>
        <w:tc>
          <w:tcPr>
            <w:tcW w:w="1450" w:type="dxa"/>
            <w:gridSpan w:val="2"/>
            <w:shd w:val="clear" w:color="auto" w:fill="auto"/>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r>
      <w:tr w:rsidR="00C73E81" w:rsidRPr="00A74F33" w:rsidTr="00106B97">
        <w:tc>
          <w:tcPr>
            <w:tcW w:w="10302" w:type="dxa"/>
            <w:gridSpan w:val="4"/>
            <w:tcBorders>
              <w:right w:val="nil"/>
            </w:tcBorders>
            <w:shd w:val="clear" w:color="auto" w:fill="auto"/>
          </w:tcPr>
          <w:p w:rsidR="00C73E81" w:rsidRPr="00A74F33" w:rsidRDefault="00C73E81" w:rsidP="00106B97">
            <w:pPr>
              <w:rPr>
                <w:rFonts w:ascii="Arial" w:hAnsi="Arial" w:cs="Arial"/>
                <w:sz w:val="20"/>
                <w:szCs w:val="20"/>
              </w:rPr>
            </w:pPr>
            <w:r w:rsidRPr="00A74F33">
              <w:rPr>
                <w:rFonts w:ascii="Arial" w:hAnsi="Arial" w:cs="Arial"/>
                <w:b/>
                <w:sz w:val="20"/>
                <w:szCs w:val="20"/>
              </w:rPr>
              <w:t>Исполнено</w:t>
            </w:r>
          </w:p>
        </w:tc>
        <w:tc>
          <w:tcPr>
            <w:tcW w:w="1595" w:type="dxa"/>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830" w:type="dxa"/>
            <w:gridSpan w:val="2"/>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443" w:type="dxa"/>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w:t>
            </w:r>
          </w:p>
        </w:tc>
      </w:tr>
      <w:tr w:rsidR="00C73E81" w:rsidRPr="00A74F33" w:rsidTr="00106B97">
        <w:tc>
          <w:tcPr>
            <w:tcW w:w="10291" w:type="dxa"/>
            <w:gridSpan w:val="3"/>
            <w:shd w:val="clear" w:color="auto" w:fill="auto"/>
          </w:tcPr>
          <w:p w:rsidR="00C73E81" w:rsidRPr="00A74F33" w:rsidRDefault="00C73E81" w:rsidP="00106B97">
            <w:pPr>
              <w:rPr>
                <w:rFonts w:ascii="Arial" w:hAnsi="Arial" w:cs="Arial"/>
                <w:sz w:val="20"/>
                <w:szCs w:val="20"/>
              </w:rPr>
            </w:pPr>
            <w:r w:rsidRPr="00A74F33">
              <w:rPr>
                <w:rFonts w:ascii="Arial" w:hAnsi="Arial" w:cs="Arial"/>
                <w:b/>
                <w:sz w:val="20"/>
                <w:szCs w:val="20"/>
              </w:rPr>
              <w:t>Остаток средств фонда на 31.12. 2020 года</w:t>
            </w:r>
          </w:p>
        </w:tc>
        <w:tc>
          <w:tcPr>
            <w:tcW w:w="1606" w:type="dxa"/>
            <w:gridSpan w:val="2"/>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830" w:type="dxa"/>
            <w:gridSpan w:val="2"/>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0,00</w:t>
            </w:r>
          </w:p>
        </w:tc>
        <w:tc>
          <w:tcPr>
            <w:tcW w:w="1443" w:type="dxa"/>
            <w:tcBorders>
              <w:right w:val="nil"/>
            </w:tcBorders>
            <w:shd w:val="clear" w:color="auto" w:fill="auto"/>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w:t>
            </w:r>
          </w:p>
        </w:tc>
      </w:tr>
    </w:tbl>
    <w:p w:rsidR="00EC719C" w:rsidRPr="00A74F33" w:rsidRDefault="00EC719C" w:rsidP="00C73E81">
      <w:pPr>
        <w:tabs>
          <w:tab w:val="left" w:pos="4528"/>
        </w:tabs>
        <w:rPr>
          <w:rFonts w:ascii="Arial" w:hAnsi="Arial" w:cs="Arial"/>
          <w:sz w:val="20"/>
          <w:szCs w:val="20"/>
        </w:rPr>
        <w:sectPr w:rsidR="00EC719C" w:rsidRPr="00A74F33" w:rsidSect="00106B97">
          <w:pgSz w:w="16838" w:h="11906" w:orient="landscape"/>
          <w:pgMar w:top="851" w:right="851" w:bottom="1077" w:left="1418" w:header="709" w:footer="709" w:gutter="0"/>
          <w:cols w:space="708"/>
          <w:docGrid w:linePitch="360"/>
        </w:sectPr>
      </w:pPr>
    </w:p>
    <w:p w:rsidR="00C73E81" w:rsidRPr="00A74F33" w:rsidRDefault="00C73E81" w:rsidP="00C73E81">
      <w:pPr>
        <w:tabs>
          <w:tab w:val="left" w:pos="4528"/>
        </w:tabs>
        <w:rPr>
          <w:rFonts w:ascii="Arial" w:hAnsi="Arial" w:cs="Arial"/>
          <w:sz w:val="20"/>
          <w:szCs w:val="20"/>
        </w:rPr>
      </w:pPr>
    </w:p>
    <w:p w:rsidR="00C73E81" w:rsidRPr="00A74F33" w:rsidRDefault="00C73E81" w:rsidP="00C73E81">
      <w:pPr>
        <w:tabs>
          <w:tab w:val="left" w:pos="6015"/>
        </w:tabs>
        <w:jc w:val="center"/>
        <w:rPr>
          <w:rFonts w:ascii="Arial" w:hAnsi="Arial" w:cs="Arial"/>
          <w:b/>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ПОЯСНИТЕЛЬНАЯ ЗАПИСКА</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к отчету об исполнении бюджета муниципального образования</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«Чаинское сельское поселение» за 2020 года.</w:t>
      </w:r>
    </w:p>
    <w:p w:rsidR="00C73E81" w:rsidRPr="00A74F33" w:rsidRDefault="00C73E81" w:rsidP="00C73E81">
      <w:pPr>
        <w:jc w:val="center"/>
        <w:rPr>
          <w:rFonts w:ascii="Arial" w:hAnsi="Arial" w:cs="Arial"/>
          <w:b/>
          <w:sz w:val="20"/>
          <w:szCs w:val="20"/>
        </w:rPr>
      </w:pPr>
    </w:p>
    <w:p w:rsidR="00C73E81" w:rsidRPr="00A74F33" w:rsidRDefault="00C73E81" w:rsidP="00C73E81">
      <w:pPr>
        <w:jc w:val="center"/>
        <w:rPr>
          <w:rFonts w:ascii="Arial" w:hAnsi="Arial" w:cs="Arial"/>
          <w:b/>
          <w:sz w:val="20"/>
          <w:szCs w:val="20"/>
        </w:rPr>
      </w:pPr>
    </w:p>
    <w:p w:rsidR="00C73E81" w:rsidRPr="00A74F33" w:rsidRDefault="00C73E81" w:rsidP="00C73E81">
      <w:pPr>
        <w:jc w:val="center"/>
        <w:rPr>
          <w:rFonts w:ascii="Arial" w:hAnsi="Arial" w:cs="Arial"/>
          <w:b/>
          <w:bCs/>
          <w:sz w:val="20"/>
          <w:szCs w:val="20"/>
        </w:rPr>
      </w:pPr>
      <w:r w:rsidRPr="00A74F33">
        <w:rPr>
          <w:rFonts w:ascii="Arial" w:hAnsi="Arial" w:cs="Arial"/>
          <w:b/>
          <w:bCs/>
          <w:sz w:val="20"/>
          <w:szCs w:val="20"/>
        </w:rPr>
        <w:t>1.Исполнение доходов бюджета муниципального образования</w:t>
      </w:r>
    </w:p>
    <w:p w:rsidR="00C73E81" w:rsidRPr="00A74F33" w:rsidRDefault="00C73E81" w:rsidP="00C73E81">
      <w:pPr>
        <w:rPr>
          <w:rFonts w:ascii="Arial" w:hAnsi="Arial" w:cs="Arial"/>
          <w:b/>
          <w:bCs/>
          <w:sz w:val="20"/>
          <w:szCs w:val="20"/>
        </w:rPr>
      </w:pPr>
    </w:p>
    <w:p w:rsidR="00C73E81" w:rsidRPr="00A74F33" w:rsidRDefault="00C73E81" w:rsidP="00C73E81">
      <w:pPr>
        <w:jc w:val="center"/>
        <w:rPr>
          <w:rFonts w:ascii="Arial" w:hAnsi="Arial" w:cs="Arial"/>
          <w:b/>
          <w:sz w:val="20"/>
          <w:szCs w:val="20"/>
        </w:rPr>
      </w:pP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 xml:space="preserve">Бюджет муниципального образования «Чаинское сельское поселение» на 2020 год утвержден решением Совета Чаинского сельского поселения от 25 декабря 2019 года № 40. </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 xml:space="preserve">Первоначальный общий объем доходов бюджета поселения был утвержден в сумме 7087,3 тыс. рублей, в том числе налоговые и неналоговые доходы в сумме 1574,7 тыс. рублей, безвозмездные поступления в сумме 5512,6 тыс. рублей. </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В результате уточнения бюджета в течение года бюджетные назначения по доходам увеличились на 4113,9 тыс. рублей и составили 11201,2 тыс. рублей, в том числе:</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 xml:space="preserve"> налоговые и неналоговые доходы уменьшились на 110,5 тыс. рублей и составили 1491,7 тыс. рублей;</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 xml:space="preserve">безвозмездные поступления увеличились на 4224,4 тыс. рублей и составили 9737,0 тыс. рублей. </w:t>
      </w:r>
    </w:p>
    <w:p w:rsidR="00C73E81" w:rsidRPr="00A74F33" w:rsidRDefault="00C73E81" w:rsidP="00C73E81">
      <w:pPr>
        <w:jc w:val="both"/>
        <w:rPr>
          <w:rFonts w:ascii="Arial" w:hAnsi="Arial" w:cs="Arial"/>
          <w:sz w:val="20"/>
          <w:szCs w:val="20"/>
        </w:rPr>
      </w:pPr>
    </w:p>
    <w:p w:rsidR="00C73E81" w:rsidRPr="00A74F33" w:rsidRDefault="00C73E81" w:rsidP="00C73E81">
      <w:pPr>
        <w:jc w:val="center"/>
        <w:rPr>
          <w:rFonts w:ascii="Arial" w:hAnsi="Arial" w:cs="Arial"/>
          <w:sz w:val="20"/>
          <w:szCs w:val="20"/>
        </w:rPr>
      </w:pPr>
      <w:r w:rsidRPr="00A74F33">
        <w:rPr>
          <w:rFonts w:ascii="Arial" w:hAnsi="Arial" w:cs="Arial"/>
          <w:sz w:val="20"/>
          <w:szCs w:val="20"/>
        </w:rPr>
        <w:t>Структура доходов бюджета муниципального образования за 2020 год характеризуется следующими показателями:</w:t>
      </w:r>
    </w:p>
    <w:tbl>
      <w:tblPr>
        <w:tblpPr w:leftFromText="180" w:rightFromText="180" w:vertAnchor="text" w:horzAnchor="margin" w:tblpY="1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1417"/>
        <w:gridCol w:w="1276"/>
        <w:gridCol w:w="1417"/>
        <w:gridCol w:w="993"/>
        <w:gridCol w:w="992"/>
      </w:tblGrid>
      <w:tr w:rsidR="00C73E81" w:rsidRPr="00A74F33" w:rsidTr="00106B97">
        <w:trPr>
          <w:trHeight w:val="1043"/>
        </w:trPr>
        <w:tc>
          <w:tcPr>
            <w:tcW w:w="1951" w:type="dxa"/>
            <w:vMerge w:val="restart"/>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Наименование</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доходов</w:t>
            </w:r>
          </w:p>
        </w:tc>
        <w:tc>
          <w:tcPr>
            <w:tcW w:w="2835" w:type="dxa"/>
            <w:gridSpan w:val="2"/>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Утверждено на 2020 год,</w:t>
            </w:r>
          </w:p>
          <w:p w:rsidR="00C73E81" w:rsidRPr="00A74F33" w:rsidRDefault="00C73E81" w:rsidP="00106B97">
            <w:pPr>
              <w:jc w:val="center"/>
              <w:rPr>
                <w:rFonts w:ascii="Arial" w:hAnsi="Arial" w:cs="Arial"/>
                <w:b/>
                <w:sz w:val="20"/>
                <w:szCs w:val="20"/>
              </w:rPr>
            </w:pPr>
            <w:r w:rsidRPr="00A74F33">
              <w:rPr>
                <w:rFonts w:ascii="Arial" w:hAnsi="Arial" w:cs="Arial"/>
                <w:b/>
                <w:sz w:val="20"/>
                <w:szCs w:val="20"/>
              </w:rPr>
              <w:t>тыс. руб</w:t>
            </w:r>
          </w:p>
        </w:tc>
        <w:tc>
          <w:tcPr>
            <w:tcW w:w="1276"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Исполнено за 2020, тыс. руб.</w:t>
            </w:r>
          </w:p>
        </w:tc>
        <w:tc>
          <w:tcPr>
            <w:tcW w:w="1417"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Отклонение от утверждения</w:t>
            </w:r>
          </w:p>
          <w:p w:rsidR="00C73E81" w:rsidRPr="00A74F33" w:rsidRDefault="00C73E81" w:rsidP="00106B97">
            <w:pPr>
              <w:jc w:val="both"/>
              <w:rPr>
                <w:rFonts w:ascii="Arial" w:hAnsi="Arial" w:cs="Arial"/>
                <w:b/>
                <w:sz w:val="20"/>
                <w:szCs w:val="20"/>
              </w:rPr>
            </w:pPr>
            <w:r w:rsidRPr="00A74F33">
              <w:rPr>
                <w:rFonts w:ascii="Arial" w:hAnsi="Arial" w:cs="Arial"/>
                <w:b/>
                <w:sz w:val="20"/>
                <w:szCs w:val="20"/>
              </w:rPr>
              <w:t>01.01.2020 на 01.01.2021 тыс. руб</w:t>
            </w:r>
          </w:p>
        </w:tc>
        <w:tc>
          <w:tcPr>
            <w:tcW w:w="993"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 исполнения к утверждению на 01.01.2021</w:t>
            </w:r>
          </w:p>
        </w:tc>
        <w:tc>
          <w:tcPr>
            <w:tcW w:w="992"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Удельный вес, %</w:t>
            </w:r>
          </w:p>
        </w:tc>
      </w:tr>
      <w:tr w:rsidR="00C73E81" w:rsidRPr="00A74F33" w:rsidTr="00106B97">
        <w:trPr>
          <w:trHeight w:val="281"/>
        </w:trPr>
        <w:tc>
          <w:tcPr>
            <w:tcW w:w="1951" w:type="dxa"/>
            <w:vMerge/>
          </w:tcPr>
          <w:p w:rsidR="00C73E81" w:rsidRPr="00A74F33" w:rsidRDefault="00C73E81" w:rsidP="00106B97">
            <w:pPr>
              <w:jc w:val="both"/>
              <w:rPr>
                <w:rFonts w:ascii="Arial" w:hAnsi="Arial" w:cs="Arial"/>
                <w:sz w:val="20"/>
                <w:szCs w:val="20"/>
              </w:rPr>
            </w:pPr>
          </w:p>
        </w:tc>
        <w:tc>
          <w:tcPr>
            <w:tcW w:w="1418"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Утверждено на 01.01.2020</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Утверждено на 01.01.2021</w:t>
            </w:r>
          </w:p>
        </w:tc>
        <w:tc>
          <w:tcPr>
            <w:tcW w:w="1276" w:type="dxa"/>
          </w:tcPr>
          <w:p w:rsidR="00C73E81" w:rsidRPr="00A74F33" w:rsidRDefault="00C73E81" w:rsidP="00106B97">
            <w:pPr>
              <w:jc w:val="both"/>
              <w:rPr>
                <w:rFonts w:ascii="Arial" w:hAnsi="Arial" w:cs="Arial"/>
                <w:sz w:val="20"/>
                <w:szCs w:val="20"/>
              </w:rPr>
            </w:pPr>
          </w:p>
        </w:tc>
        <w:tc>
          <w:tcPr>
            <w:tcW w:w="1417" w:type="dxa"/>
          </w:tcPr>
          <w:p w:rsidR="00C73E81" w:rsidRPr="00A74F33" w:rsidRDefault="00C73E81" w:rsidP="00106B97">
            <w:pPr>
              <w:jc w:val="both"/>
              <w:rPr>
                <w:rFonts w:ascii="Arial" w:hAnsi="Arial" w:cs="Arial"/>
                <w:sz w:val="20"/>
                <w:szCs w:val="20"/>
              </w:rPr>
            </w:pPr>
          </w:p>
        </w:tc>
        <w:tc>
          <w:tcPr>
            <w:tcW w:w="993" w:type="dxa"/>
          </w:tcPr>
          <w:p w:rsidR="00C73E81" w:rsidRPr="00A74F33" w:rsidRDefault="00C73E81" w:rsidP="00106B97">
            <w:pPr>
              <w:jc w:val="both"/>
              <w:rPr>
                <w:rFonts w:ascii="Arial" w:hAnsi="Arial" w:cs="Arial"/>
                <w:sz w:val="20"/>
                <w:szCs w:val="20"/>
              </w:rPr>
            </w:pPr>
          </w:p>
        </w:tc>
        <w:tc>
          <w:tcPr>
            <w:tcW w:w="992" w:type="dxa"/>
          </w:tcPr>
          <w:p w:rsidR="00C73E81" w:rsidRPr="00A74F33" w:rsidRDefault="00C73E81" w:rsidP="00106B97">
            <w:pPr>
              <w:jc w:val="both"/>
              <w:rPr>
                <w:rFonts w:ascii="Arial" w:hAnsi="Arial" w:cs="Arial"/>
                <w:sz w:val="20"/>
                <w:szCs w:val="20"/>
              </w:rPr>
            </w:pPr>
          </w:p>
          <w:p w:rsidR="00C73E81" w:rsidRPr="00A74F33" w:rsidRDefault="00C73E81" w:rsidP="00106B97">
            <w:pPr>
              <w:jc w:val="both"/>
              <w:rPr>
                <w:rFonts w:ascii="Arial" w:hAnsi="Arial" w:cs="Arial"/>
                <w:sz w:val="20"/>
                <w:szCs w:val="20"/>
              </w:rPr>
            </w:pPr>
          </w:p>
          <w:p w:rsidR="00C73E81" w:rsidRPr="00A74F33" w:rsidRDefault="00C73E81" w:rsidP="00106B97">
            <w:pPr>
              <w:jc w:val="both"/>
              <w:rPr>
                <w:rFonts w:ascii="Arial" w:hAnsi="Arial" w:cs="Arial"/>
                <w:sz w:val="20"/>
                <w:szCs w:val="20"/>
              </w:rPr>
            </w:pPr>
          </w:p>
          <w:p w:rsidR="00C73E81" w:rsidRPr="00A74F33" w:rsidRDefault="00C73E81" w:rsidP="00106B97">
            <w:pPr>
              <w:jc w:val="both"/>
              <w:rPr>
                <w:rFonts w:ascii="Arial" w:hAnsi="Arial" w:cs="Arial"/>
                <w:sz w:val="20"/>
                <w:szCs w:val="20"/>
              </w:rPr>
            </w:pPr>
          </w:p>
        </w:tc>
      </w:tr>
      <w:tr w:rsidR="00C73E81" w:rsidRPr="00A74F33" w:rsidTr="00106B97">
        <w:trPr>
          <w:trHeight w:val="491"/>
        </w:trPr>
        <w:tc>
          <w:tcPr>
            <w:tcW w:w="1951"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Налоговые и неналоговые доходы</w:t>
            </w:r>
          </w:p>
        </w:tc>
        <w:tc>
          <w:tcPr>
            <w:tcW w:w="141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1574,7</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1464,2</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1491,7</w:t>
            </w:r>
          </w:p>
        </w:tc>
        <w:tc>
          <w:tcPr>
            <w:tcW w:w="1417"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-110,5</w:t>
            </w:r>
          </w:p>
        </w:tc>
        <w:tc>
          <w:tcPr>
            <w:tcW w:w="99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101,88</w:t>
            </w:r>
          </w:p>
        </w:tc>
        <w:tc>
          <w:tcPr>
            <w:tcW w:w="992"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13,3</w:t>
            </w:r>
          </w:p>
        </w:tc>
      </w:tr>
      <w:tr w:rsidR="00C73E81" w:rsidRPr="00A74F33" w:rsidTr="00106B97">
        <w:trPr>
          <w:trHeight w:val="993"/>
        </w:trPr>
        <w:tc>
          <w:tcPr>
            <w:tcW w:w="1951"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Безвозмездные поступления от других бюджетов бюджетной системы</w:t>
            </w:r>
          </w:p>
        </w:tc>
        <w:tc>
          <w:tcPr>
            <w:tcW w:w="1418"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5512,6</w:t>
            </w:r>
          </w:p>
        </w:tc>
        <w:tc>
          <w:tcPr>
            <w:tcW w:w="1417"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9737,0</w:t>
            </w:r>
          </w:p>
        </w:tc>
        <w:tc>
          <w:tcPr>
            <w:tcW w:w="1276"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9737,0</w:t>
            </w:r>
          </w:p>
        </w:tc>
        <w:tc>
          <w:tcPr>
            <w:tcW w:w="1417"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+4224,4</w:t>
            </w:r>
          </w:p>
        </w:tc>
        <w:tc>
          <w:tcPr>
            <w:tcW w:w="993" w:type="dxa"/>
          </w:tcPr>
          <w:p w:rsidR="00C73E81" w:rsidRPr="00A74F33" w:rsidRDefault="00C73E81" w:rsidP="00106B97">
            <w:pPr>
              <w:jc w:val="center"/>
              <w:rPr>
                <w:rFonts w:ascii="Arial" w:hAnsi="Arial" w:cs="Arial"/>
                <w:sz w:val="20"/>
                <w:szCs w:val="20"/>
              </w:rPr>
            </w:pPr>
            <w:r w:rsidRPr="00A74F33">
              <w:rPr>
                <w:rFonts w:ascii="Arial" w:hAnsi="Arial" w:cs="Arial"/>
                <w:sz w:val="20"/>
                <w:szCs w:val="20"/>
              </w:rPr>
              <w:t>100,0</w:t>
            </w:r>
          </w:p>
        </w:tc>
        <w:tc>
          <w:tcPr>
            <w:tcW w:w="992" w:type="dxa"/>
          </w:tcPr>
          <w:p w:rsidR="00C73E81" w:rsidRPr="00A74F33" w:rsidRDefault="00C73E81" w:rsidP="00106B97">
            <w:pPr>
              <w:jc w:val="both"/>
              <w:rPr>
                <w:rFonts w:ascii="Arial" w:hAnsi="Arial" w:cs="Arial"/>
                <w:sz w:val="20"/>
                <w:szCs w:val="20"/>
              </w:rPr>
            </w:pPr>
            <w:r w:rsidRPr="00A74F33">
              <w:rPr>
                <w:rFonts w:ascii="Arial" w:hAnsi="Arial" w:cs="Arial"/>
                <w:sz w:val="20"/>
                <w:szCs w:val="20"/>
              </w:rPr>
              <w:t>86,7</w:t>
            </w:r>
          </w:p>
        </w:tc>
      </w:tr>
      <w:tr w:rsidR="00C73E81" w:rsidRPr="00A74F33" w:rsidTr="00106B97">
        <w:trPr>
          <w:trHeight w:val="257"/>
        </w:trPr>
        <w:tc>
          <w:tcPr>
            <w:tcW w:w="1951"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Всего доходов</w:t>
            </w:r>
          </w:p>
        </w:tc>
        <w:tc>
          <w:tcPr>
            <w:tcW w:w="1418"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7087,3</w:t>
            </w:r>
          </w:p>
        </w:tc>
        <w:tc>
          <w:tcPr>
            <w:tcW w:w="1417"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11201,2</w:t>
            </w:r>
          </w:p>
        </w:tc>
        <w:tc>
          <w:tcPr>
            <w:tcW w:w="1276"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11228,8</w:t>
            </w:r>
          </w:p>
        </w:tc>
        <w:tc>
          <w:tcPr>
            <w:tcW w:w="1417"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+4113,9</w:t>
            </w:r>
          </w:p>
        </w:tc>
        <w:tc>
          <w:tcPr>
            <w:tcW w:w="993" w:type="dxa"/>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100,25</w:t>
            </w:r>
          </w:p>
        </w:tc>
        <w:tc>
          <w:tcPr>
            <w:tcW w:w="992" w:type="dxa"/>
          </w:tcPr>
          <w:p w:rsidR="00C73E81" w:rsidRPr="00A74F33" w:rsidRDefault="00C73E81" w:rsidP="00106B97">
            <w:pPr>
              <w:jc w:val="both"/>
              <w:rPr>
                <w:rFonts w:ascii="Arial" w:hAnsi="Arial" w:cs="Arial"/>
                <w:b/>
                <w:sz w:val="20"/>
                <w:szCs w:val="20"/>
              </w:rPr>
            </w:pPr>
            <w:r w:rsidRPr="00A74F33">
              <w:rPr>
                <w:rFonts w:ascii="Arial" w:hAnsi="Arial" w:cs="Arial"/>
                <w:b/>
                <w:sz w:val="20"/>
                <w:szCs w:val="20"/>
              </w:rPr>
              <w:t>100</w:t>
            </w:r>
          </w:p>
        </w:tc>
      </w:tr>
    </w:tbl>
    <w:p w:rsidR="00C73E81" w:rsidRPr="00A74F33" w:rsidRDefault="00C73E81" w:rsidP="00C73E81">
      <w:pPr>
        <w:pStyle w:val="afffff2"/>
        <w:ind w:firstLine="0"/>
        <w:rPr>
          <w:rFonts w:ascii="Arial" w:hAnsi="Arial" w:cs="Arial"/>
          <w:color w:val="auto"/>
          <w:sz w:val="20"/>
          <w:szCs w:val="20"/>
          <w:lang w:val="ru-RU"/>
        </w:rPr>
      </w:pP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Бюджетные назначения за 2020 год исполнены в размере 11228,8 тыс. рублей или 100,25 %, в том числе:</w:t>
      </w:r>
    </w:p>
    <w:p w:rsidR="00C73E81" w:rsidRPr="00A74F33" w:rsidRDefault="00C73E81" w:rsidP="00C73E81">
      <w:pPr>
        <w:pStyle w:val="afffff2"/>
        <w:ind w:firstLine="709"/>
        <w:rPr>
          <w:rFonts w:ascii="Arial" w:hAnsi="Arial" w:cs="Arial"/>
          <w:color w:val="auto"/>
          <w:sz w:val="20"/>
          <w:szCs w:val="20"/>
          <w:lang w:val="ru-RU"/>
        </w:rPr>
      </w:pP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налоговые и неналоговые доходы в размере 1491,7 тыс. рублей или 101,88 %;</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 xml:space="preserve">безвозмездные поступления в размере 9737,0 тыс. рублей или 100,00 %. </w:t>
      </w:r>
    </w:p>
    <w:p w:rsidR="00C73E81" w:rsidRPr="00A74F33" w:rsidRDefault="00C73E81" w:rsidP="00C73E81">
      <w:pPr>
        <w:pStyle w:val="afffff2"/>
        <w:ind w:firstLine="709"/>
        <w:rPr>
          <w:rFonts w:ascii="Arial" w:hAnsi="Arial" w:cs="Arial"/>
          <w:color w:val="auto"/>
          <w:sz w:val="20"/>
          <w:szCs w:val="20"/>
          <w:lang w:val="ru-RU"/>
        </w:rPr>
      </w:pP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По сравнению с отчетным периодом 2019 года, в бюджет поселения за 2020 год налоговых и неналоговых доходов поступило меньше на 79,8 тыс. рублей, в связи уменьшения бюджетных назначений по доходу от уплаты акцизов.</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Безвозмездных поступлений из районного бюджета за 2020 год поступило 9737,0 тыс. рублей, по сравнению с аналогичным периодом прошлого года, безвозмездные поступления увеличились на 139,2 тыс. рублей.</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Удельный вес налоговых и неналоговых доходов в общем объеме доходов бюджета поселения за 2020 год составил 13,3 %.</w:t>
      </w:r>
    </w:p>
    <w:p w:rsidR="00C73E81" w:rsidRPr="00A74F33" w:rsidRDefault="00C73E81" w:rsidP="00C73E81">
      <w:pPr>
        <w:pStyle w:val="afffff2"/>
        <w:ind w:firstLine="709"/>
        <w:rPr>
          <w:rFonts w:ascii="Arial" w:hAnsi="Arial" w:cs="Arial"/>
          <w:color w:val="auto"/>
          <w:sz w:val="20"/>
          <w:szCs w:val="20"/>
          <w:lang w:val="ru-RU"/>
        </w:rPr>
      </w:pPr>
      <w:r w:rsidRPr="00A74F33">
        <w:rPr>
          <w:rFonts w:ascii="Arial" w:hAnsi="Arial" w:cs="Arial"/>
          <w:color w:val="auto"/>
          <w:sz w:val="20"/>
          <w:szCs w:val="20"/>
          <w:lang w:val="ru-RU"/>
        </w:rPr>
        <w:t>Удельный вес безвозмездных поступлений в общем объеме доходов бюджета поселения за 2020 год составил 86,7 %.</w:t>
      </w:r>
    </w:p>
    <w:p w:rsidR="00C73E81" w:rsidRPr="00A74F33" w:rsidRDefault="00C73E81" w:rsidP="00C73E81">
      <w:pPr>
        <w:pStyle w:val="afffff2"/>
        <w:ind w:firstLine="709"/>
        <w:rPr>
          <w:rFonts w:ascii="Arial" w:hAnsi="Arial" w:cs="Arial"/>
          <w:color w:val="auto"/>
          <w:sz w:val="20"/>
          <w:szCs w:val="20"/>
          <w:lang w:val="ru-RU"/>
        </w:rPr>
      </w:pPr>
    </w:p>
    <w:p w:rsidR="00C73E81" w:rsidRPr="00A74F33" w:rsidRDefault="00C73E81" w:rsidP="00C73E81">
      <w:pPr>
        <w:pStyle w:val="afffff2"/>
        <w:ind w:firstLine="709"/>
        <w:rPr>
          <w:rFonts w:ascii="Arial" w:hAnsi="Arial" w:cs="Arial"/>
          <w:color w:val="auto"/>
          <w:sz w:val="20"/>
          <w:szCs w:val="20"/>
          <w:lang w:val="ru-RU"/>
        </w:rPr>
      </w:pPr>
    </w:p>
    <w:p w:rsidR="00C73E81" w:rsidRPr="00A74F33" w:rsidRDefault="00C73E81" w:rsidP="00C73E81">
      <w:pPr>
        <w:jc w:val="center"/>
        <w:rPr>
          <w:rFonts w:ascii="Arial" w:hAnsi="Arial" w:cs="Arial"/>
          <w:b/>
          <w:bCs/>
          <w:sz w:val="20"/>
          <w:szCs w:val="20"/>
        </w:rPr>
      </w:pPr>
      <w:r w:rsidRPr="00A74F33">
        <w:rPr>
          <w:rFonts w:ascii="Arial" w:hAnsi="Arial" w:cs="Arial"/>
          <w:b/>
          <w:bCs/>
          <w:sz w:val="20"/>
          <w:szCs w:val="20"/>
        </w:rPr>
        <w:t>2. Исполнение расходов бюджета поселения</w:t>
      </w:r>
    </w:p>
    <w:p w:rsidR="00C73E81" w:rsidRPr="00A74F33" w:rsidRDefault="00C73E81" w:rsidP="00C73E81">
      <w:pPr>
        <w:pStyle w:val="afffff2"/>
        <w:ind w:firstLine="709"/>
        <w:jc w:val="center"/>
        <w:rPr>
          <w:rFonts w:ascii="Arial" w:hAnsi="Arial" w:cs="Arial"/>
          <w:color w:val="auto"/>
          <w:sz w:val="20"/>
          <w:szCs w:val="20"/>
          <w:lang w:val="ru-RU"/>
        </w:rPr>
      </w:pPr>
    </w:p>
    <w:p w:rsidR="00C73E81" w:rsidRPr="00A74F33" w:rsidRDefault="00C73E81" w:rsidP="00C73E81">
      <w:pPr>
        <w:pStyle w:val="33"/>
        <w:ind w:firstLine="709"/>
        <w:rPr>
          <w:rFonts w:ascii="Arial" w:hAnsi="Arial" w:cs="Arial"/>
          <w:sz w:val="20"/>
          <w:szCs w:val="20"/>
        </w:rPr>
      </w:pPr>
      <w:r w:rsidRPr="00A74F33">
        <w:rPr>
          <w:rFonts w:ascii="Arial" w:hAnsi="Arial" w:cs="Arial"/>
          <w:sz w:val="20"/>
          <w:szCs w:val="20"/>
        </w:rPr>
        <w:t xml:space="preserve">Расходы консолидированного бюджета Чаинского сельского поселения за 2020 год составили 11210,9 тыс. рублей или 99,33% от утвержденных показателей. Не использованы бюджетные ассигнования в сумме 76,1 тыс. рублей. </w:t>
      </w:r>
    </w:p>
    <w:p w:rsidR="00C73E81" w:rsidRPr="00A74F33" w:rsidRDefault="00C73E81" w:rsidP="000276A7">
      <w:pPr>
        <w:tabs>
          <w:tab w:val="left" w:pos="6015"/>
        </w:tabs>
        <w:rPr>
          <w:rFonts w:ascii="Arial" w:hAnsi="Arial" w:cs="Arial"/>
          <w:sz w:val="20"/>
          <w:szCs w:val="20"/>
        </w:rPr>
      </w:pPr>
    </w:p>
    <w:p w:rsidR="00C73E81" w:rsidRPr="00A74F33" w:rsidRDefault="00C73E81" w:rsidP="00C73E81">
      <w:pPr>
        <w:tabs>
          <w:tab w:val="left" w:pos="6015"/>
        </w:tabs>
        <w:jc w:val="center"/>
        <w:rPr>
          <w:rFonts w:ascii="Arial" w:hAnsi="Arial" w:cs="Arial"/>
          <w:sz w:val="20"/>
          <w:szCs w:val="20"/>
        </w:rPr>
      </w:pPr>
      <w:r w:rsidRPr="00A74F33">
        <w:rPr>
          <w:rFonts w:ascii="Arial" w:hAnsi="Arial" w:cs="Arial"/>
          <w:sz w:val="20"/>
          <w:szCs w:val="20"/>
        </w:rPr>
        <w:t>Структура расходов бюджета муниципального образования «Чаинское сельское поселение» по разделам функциональной классификации расходов за 2020 год:</w:t>
      </w:r>
    </w:p>
    <w:p w:rsidR="00C73E81" w:rsidRPr="00A74F33" w:rsidRDefault="00C73E81" w:rsidP="00C73E81">
      <w:pPr>
        <w:tabs>
          <w:tab w:val="left" w:pos="6015"/>
        </w:tabs>
        <w:jc w:val="both"/>
        <w:rPr>
          <w:rFonts w:ascii="Arial" w:hAnsi="Arial" w:cs="Arial"/>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1295"/>
        <w:gridCol w:w="1347"/>
        <w:gridCol w:w="1370"/>
        <w:gridCol w:w="1682"/>
        <w:gridCol w:w="1680"/>
      </w:tblGrid>
      <w:tr w:rsidR="00C73E81" w:rsidRPr="00A74F33" w:rsidTr="00106B97">
        <w:trPr>
          <w:cantSplit/>
          <w:trHeight w:val="1390"/>
        </w:trPr>
        <w:tc>
          <w:tcPr>
            <w:tcW w:w="1143" w:type="pct"/>
          </w:tcPr>
          <w:p w:rsidR="00C73E81" w:rsidRPr="00A74F33" w:rsidRDefault="00C73E81" w:rsidP="00106B97">
            <w:pPr>
              <w:tabs>
                <w:tab w:val="left" w:pos="6015"/>
              </w:tabs>
              <w:jc w:val="center"/>
              <w:rPr>
                <w:rFonts w:ascii="Arial" w:hAnsi="Arial" w:cs="Arial"/>
                <w:sz w:val="20"/>
                <w:szCs w:val="20"/>
              </w:rPr>
            </w:pPr>
          </w:p>
          <w:p w:rsidR="00C73E81" w:rsidRPr="00A74F33" w:rsidRDefault="00C73E81" w:rsidP="00106B97">
            <w:pPr>
              <w:rPr>
                <w:rFonts w:ascii="Arial" w:hAnsi="Arial" w:cs="Arial"/>
                <w:sz w:val="20"/>
                <w:szCs w:val="20"/>
              </w:rPr>
            </w:pPr>
            <w:r w:rsidRPr="00A74F33">
              <w:rPr>
                <w:rFonts w:ascii="Arial" w:hAnsi="Arial" w:cs="Arial"/>
                <w:sz w:val="20"/>
                <w:szCs w:val="20"/>
              </w:rPr>
              <w:t>Наименование разделов функциональной классификации расходов</w:t>
            </w:r>
          </w:p>
        </w:tc>
        <w:tc>
          <w:tcPr>
            <w:tcW w:w="639"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Исполнено,</w:t>
            </w:r>
          </w:p>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тыс.руб.</w:t>
            </w:r>
          </w:p>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2019г</w:t>
            </w:r>
          </w:p>
        </w:tc>
        <w:tc>
          <w:tcPr>
            <w:tcW w:w="682"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Утверждено на 31.12.2020,</w:t>
            </w:r>
          </w:p>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тыс.руб.</w:t>
            </w:r>
          </w:p>
          <w:p w:rsidR="00C73E81" w:rsidRPr="00A74F33" w:rsidRDefault="00C73E81" w:rsidP="00106B97">
            <w:pPr>
              <w:tabs>
                <w:tab w:val="left" w:pos="6015"/>
              </w:tabs>
              <w:jc w:val="center"/>
              <w:rPr>
                <w:rFonts w:ascii="Arial" w:hAnsi="Arial" w:cs="Arial"/>
                <w:sz w:val="20"/>
                <w:szCs w:val="20"/>
              </w:rPr>
            </w:pPr>
          </w:p>
        </w:tc>
        <w:tc>
          <w:tcPr>
            <w:tcW w:w="739"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Исполнено,</w:t>
            </w:r>
          </w:p>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тыс.руб.</w:t>
            </w:r>
          </w:p>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2019г</w:t>
            </w:r>
          </w:p>
        </w:tc>
        <w:tc>
          <w:tcPr>
            <w:tcW w:w="899" w:type="pct"/>
          </w:tcPr>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Процент</w:t>
            </w:r>
          </w:p>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исполнения</w:t>
            </w:r>
          </w:p>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w:t>
            </w:r>
          </w:p>
        </w:tc>
        <w:tc>
          <w:tcPr>
            <w:tcW w:w="898" w:type="pct"/>
          </w:tcPr>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 xml:space="preserve">% </w:t>
            </w:r>
          </w:p>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исполнения к</w:t>
            </w:r>
          </w:p>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 xml:space="preserve">предыдущему </w:t>
            </w:r>
          </w:p>
          <w:p w:rsidR="00C73E81" w:rsidRPr="00A74F33" w:rsidRDefault="00C73E81" w:rsidP="00106B97">
            <w:pPr>
              <w:tabs>
                <w:tab w:val="left" w:pos="6015"/>
              </w:tabs>
              <w:ind w:left="372" w:hanging="372"/>
              <w:jc w:val="center"/>
              <w:rPr>
                <w:rFonts w:ascii="Arial" w:hAnsi="Arial" w:cs="Arial"/>
                <w:sz w:val="20"/>
                <w:szCs w:val="20"/>
              </w:rPr>
            </w:pPr>
            <w:r w:rsidRPr="00A74F33">
              <w:rPr>
                <w:rFonts w:ascii="Arial" w:hAnsi="Arial" w:cs="Arial"/>
                <w:sz w:val="20"/>
                <w:szCs w:val="20"/>
              </w:rPr>
              <w:t>году</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Общегосударственные вопросы</w:t>
            </w:r>
          </w:p>
        </w:tc>
        <w:tc>
          <w:tcPr>
            <w:tcW w:w="63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4334,3</w:t>
            </w:r>
          </w:p>
        </w:tc>
        <w:tc>
          <w:tcPr>
            <w:tcW w:w="682"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3764,1</w:t>
            </w:r>
          </w:p>
        </w:tc>
        <w:tc>
          <w:tcPr>
            <w:tcW w:w="73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3761,5</w:t>
            </w:r>
          </w:p>
        </w:tc>
        <w:tc>
          <w:tcPr>
            <w:tcW w:w="89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99,9</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86,8</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Национальная оборона</w:t>
            </w:r>
          </w:p>
        </w:tc>
        <w:tc>
          <w:tcPr>
            <w:tcW w:w="6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154,7</w:t>
            </w:r>
          </w:p>
        </w:tc>
        <w:tc>
          <w:tcPr>
            <w:tcW w:w="682"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170,2</w:t>
            </w:r>
          </w:p>
        </w:tc>
        <w:tc>
          <w:tcPr>
            <w:tcW w:w="7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170,2</w:t>
            </w:r>
          </w:p>
        </w:tc>
        <w:tc>
          <w:tcPr>
            <w:tcW w:w="89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100</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110,0</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Национальная безопасность и правоохранительная деятельность</w:t>
            </w:r>
          </w:p>
        </w:tc>
        <w:tc>
          <w:tcPr>
            <w:tcW w:w="63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84,5</w:t>
            </w:r>
          </w:p>
        </w:tc>
        <w:tc>
          <w:tcPr>
            <w:tcW w:w="682" w:type="pct"/>
          </w:tcPr>
          <w:p w:rsidR="00C73E81" w:rsidRPr="00A74F33" w:rsidRDefault="00C73E81" w:rsidP="00106B97">
            <w:pPr>
              <w:jc w:val="center"/>
              <w:rPr>
                <w:rFonts w:ascii="Arial" w:hAnsi="Arial" w:cs="Arial"/>
                <w:iCs/>
                <w:sz w:val="20"/>
                <w:szCs w:val="20"/>
              </w:rPr>
            </w:pPr>
          </w:p>
        </w:tc>
        <w:tc>
          <w:tcPr>
            <w:tcW w:w="739" w:type="pct"/>
          </w:tcPr>
          <w:p w:rsidR="00C73E81" w:rsidRPr="00A74F33" w:rsidRDefault="00C73E81" w:rsidP="00106B97">
            <w:pPr>
              <w:jc w:val="center"/>
              <w:rPr>
                <w:rFonts w:ascii="Arial" w:hAnsi="Arial" w:cs="Arial"/>
                <w:iCs/>
                <w:sz w:val="20"/>
                <w:szCs w:val="20"/>
              </w:rPr>
            </w:pPr>
          </w:p>
        </w:tc>
        <w:tc>
          <w:tcPr>
            <w:tcW w:w="899" w:type="pct"/>
          </w:tcPr>
          <w:p w:rsidR="00C73E81" w:rsidRPr="00A74F33" w:rsidRDefault="00C73E81" w:rsidP="00106B97">
            <w:pPr>
              <w:jc w:val="center"/>
              <w:rPr>
                <w:rFonts w:ascii="Arial" w:hAnsi="Arial" w:cs="Arial"/>
                <w:iCs/>
                <w:sz w:val="20"/>
                <w:szCs w:val="20"/>
              </w:rPr>
            </w:pPr>
          </w:p>
        </w:tc>
        <w:tc>
          <w:tcPr>
            <w:tcW w:w="898" w:type="pct"/>
          </w:tcPr>
          <w:p w:rsidR="00C73E81" w:rsidRPr="00A74F33" w:rsidRDefault="00C73E81" w:rsidP="00106B97">
            <w:pPr>
              <w:tabs>
                <w:tab w:val="left" w:pos="6015"/>
              </w:tabs>
              <w:jc w:val="center"/>
              <w:rPr>
                <w:rFonts w:ascii="Arial" w:hAnsi="Arial" w:cs="Arial"/>
                <w:sz w:val="20"/>
                <w:szCs w:val="20"/>
              </w:rPr>
            </w:pP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Национальная экономика</w:t>
            </w:r>
          </w:p>
        </w:tc>
        <w:tc>
          <w:tcPr>
            <w:tcW w:w="6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2498,2</w:t>
            </w:r>
          </w:p>
        </w:tc>
        <w:tc>
          <w:tcPr>
            <w:tcW w:w="682"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3211,0</w:t>
            </w:r>
          </w:p>
        </w:tc>
        <w:tc>
          <w:tcPr>
            <w:tcW w:w="7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3137,5</w:t>
            </w:r>
          </w:p>
        </w:tc>
        <w:tc>
          <w:tcPr>
            <w:tcW w:w="89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97,7</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125,6</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Жилищно-коммунальное хозяйство</w:t>
            </w:r>
          </w:p>
        </w:tc>
        <w:tc>
          <w:tcPr>
            <w:tcW w:w="6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317,1</w:t>
            </w:r>
          </w:p>
        </w:tc>
        <w:tc>
          <w:tcPr>
            <w:tcW w:w="682"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748,1</w:t>
            </w:r>
          </w:p>
        </w:tc>
        <w:tc>
          <w:tcPr>
            <w:tcW w:w="7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748,1</w:t>
            </w:r>
          </w:p>
        </w:tc>
        <w:tc>
          <w:tcPr>
            <w:tcW w:w="89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100</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235,9</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Культура, кинематография</w:t>
            </w:r>
          </w:p>
        </w:tc>
        <w:tc>
          <w:tcPr>
            <w:tcW w:w="6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3151,6</w:t>
            </w:r>
          </w:p>
        </w:tc>
        <w:tc>
          <w:tcPr>
            <w:tcW w:w="682"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3252,6</w:t>
            </w:r>
          </w:p>
        </w:tc>
        <w:tc>
          <w:tcPr>
            <w:tcW w:w="7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3252,6</w:t>
            </w:r>
          </w:p>
        </w:tc>
        <w:tc>
          <w:tcPr>
            <w:tcW w:w="89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103,2</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Социальная политика</w:t>
            </w:r>
          </w:p>
        </w:tc>
        <w:tc>
          <w:tcPr>
            <w:tcW w:w="63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495,0</w:t>
            </w:r>
          </w:p>
        </w:tc>
        <w:tc>
          <w:tcPr>
            <w:tcW w:w="682" w:type="pct"/>
          </w:tcPr>
          <w:p w:rsidR="00C73E81" w:rsidRPr="00A74F33" w:rsidRDefault="00C73E81" w:rsidP="00106B97">
            <w:pPr>
              <w:jc w:val="center"/>
              <w:rPr>
                <w:rFonts w:ascii="Arial" w:hAnsi="Arial" w:cs="Arial"/>
                <w:sz w:val="20"/>
                <w:szCs w:val="20"/>
              </w:rPr>
            </w:pPr>
          </w:p>
        </w:tc>
        <w:tc>
          <w:tcPr>
            <w:tcW w:w="739" w:type="pct"/>
          </w:tcPr>
          <w:p w:rsidR="00C73E81" w:rsidRPr="00A74F33" w:rsidRDefault="00C73E81" w:rsidP="00106B97">
            <w:pPr>
              <w:jc w:val="center"/>
              <w:rPr>
                <w:rFonts w:ascii="Arial" w:hAnsi="Arial" w:cs="Arial"/>
                <w:iCs/>
                <w:sz w:val="20"/>
                <w:szCs w:val="20"/>
              </w:rPr>
            </w:pPr>
          </w:p>
        </w:tc>
        <w:tc>
          <w:tcPr>
            <w:tcW w:w="899" w:type="pct"/>
          </w:tcPr>
          <w:p w:rsidR="00C73E81" w:rsidRPr="00A74F33" w:rsidRDefault="00C73E81" w:rsidP="00106B97">
            <w:pPr>
              <w:jc w:val="center"/>
              <w:rPr>
                <w:rFonts w:ascii="Arial" w:hAnsi="Arial" w:cs="Arial"/>
                <w:sz w:val="20"/>
                <w:szCs w:val="20"/>
              </w:rPr>
            </w:pPr>
          </w:p>
        </w:tc>
        <w:tc>
          <w:tcPr>
            <w:tcW w:w="898" w:type="pct"/>
          </w:tcPr>
          <w:p w:rsidR="00C73E81" w:rsidRPr="00A74F33" w:rsidRDefault="00C73E81" w:rsidP="00106B97">
            <w:pPr>
              <w:tabs>
                <w:tab w:val="left" w:pos="6015"/>
              </w:tabs>
              <w:jc w:val="center"/>
              <w:rPr>
                <w:rFonts w:ascii="Arial" w:hAnsi="Arial" w:cs="Arial"/>
                <w:sz w:val="20"/>
                <w:szCs w:val="20"/>
              </w:rPr>
            </w:pP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Физическая культура и спорт</w:t>
            </w:r>
          </w:p>
        </w:tc>
        <w:tc>
          <w:tcPr>
            <w:tcW w:w="639" w:type="pct"/>
          </w:tcPr>
          <w:p w:rsidR="00C73E81" w:rsidRPr="00A74F33" w:rsidRDefault="00C73E81" w:rsidP="00106B97">
            <w:pPr>
              <w:tabs>
                <w:tab w:val="left" w:pos="485"/>
                <w:tab w:val="center" w:pos="725"/>
              </w:tabs>
              <w:jc w:val="center"/>
              <w:rPr>
                <w:rFonts w:ascii="Arial" w:hAnsi="Arial" w:cs="Arial"/>
                <w:iCs/>
                <w:sz w:val="20"/>
                <w:szCs w:val="20"/>
              </w:rPr>
            </w:pPr>
            <w:r w:rsidRPr="00A74F33">
              <w:rPr>
                <w:rFonts w:ascii="Arial" w:hAnsi="Arial" w:cs="Arial"/>
                <w:iCs/>
                <w:sz w:val="20"/>
                <w:szCs w:val="20"/>
              </w:rPr>
              <w:t>143,6</w:t>
            </w:r>
          </w:p>
        </w:tc>
        <w:tc>
          <w:tcPr>
            <w:tcW w:w="682"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141,0</w:t>
            </w:r>
          </w:p>
        </w:tc>
        <w:tc>
          <w:tcPr>
            <w:tcW w:w="739" w:type="pct"/>
          </w:tcPr>
          <w:p w:rsidR="00C73E81" w:rsidRPr="00A74F33" w:rsidRDefault="00C73E81" w:rsidP="00106B97">
            <w:pPr>
              <w:tabs>
                <w:tab w:val="left" w:pos="485"/>
                <w:tab w:val="center" w:pos="725"/>
              </w:tabs>
              <w:jc w:val="center"/>
              <w:rPr>
                <w:rFonts w:ascii="Arial" w:hAnsi="Arial" w:cs="Arial"/>
                <w:iCs/>
                <w:sz w:val="20"/>
                <w:szCs w:val="20"/>
              </w:rPr>
            </w:pPr>
            <w:r w:rsidRPr="00A74F33">
              <w:rPr>
                <w:rFonts w:ascii="Arial" w:hAnsi="Arial" w:cs="Arial"/>
                <w:iCs/>
                <w:sz w:val="20"/>
                <w:szCs w:val="20"/>
              </w:rPr>
              <w:t>141,0</w:t>
            </w:r>
          </w:p>
        </w:tc>
        <w:tc>
          <w:tcPr>
            <w:tcW w:w="899" w:type="pct"/>
          </w:tcPr>
          <w:p w:rsidR="00C73E81" w:rsidRPr="00A74F33" w:rsidRDefault="00C73E81" w:rsidP="00106B97">
            <w:pPr>
              <w:jc w:val="center"/>
              <w:rPr>
                <w:rFonts w:ascii="Arial" w:hAnsi="Arial" w:cs="Arial"/>
                <w:iCs/>
                <w:sz w:val="20"/>
                <w:szCs w:val="20"/>
              </w:rPr>
            </w:pPr>
            <w:r w:rsidRPr="00A74F33">
              <w:rPr>
                <w:rFonts w:ascii="Arial" w:hAnsi="Arial" w:cs="Arial"/>
                <w:iCs/>
                <w:sz w:val="20"/>
                <w:szCs w:val="20"/>
              </w:rPr>
              <w:t>100</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98,2</w:t>
            </w:r>
          </w:p>
        </w:tc>
      </w:tr>
      <w:tr w:rsidR="00C73E81" w:rsidRPr="00A74F33" w:rsidTr="00106B97">
        <w:tc>
          <w:tcPr>
            <w:tcW w:w="1143" w:type="pct"/>
          </w:tcPr>
          <w:p w:rsidR="00C73E81" w:rsidRPr="00A74F33" w:rsidRDefault="00C73E81" w:rsidP="00106B97">
            <w:pPr>
              <w:tabs>
                <w:tab w:val="left" w:pos="6015"/>
              </w:tabs>
              <w:rPr>
                <w:rFonts w:ascii="Arial" w:hAnsi="Arial" w:cs="Arial"/>
                <w:sz w:val="20"/>
                <w:szCs w:val="20"/>
              </w:rPr>
            </w:pPr>
            <w:r w:rsidRPr="00A74F33">
              <w:rPr>
                <w:rFonts w:ascii="Arial" w:hAnsi="Arial" w:cs="Arial"/>
                <w:sz w:val="20"/>
                <w:szCs w:val="20"/>
              </w:rPr>
              <w:t>ВСЕГО расходов</w:t>
            </w:r>
          </w:p>
        </w:tc>
        <w:tc>
          <w:tcPr>
            <w:tcW w:w="63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11179,0</w:t>
            </w:r>
          </w:p>
        </w:tc>
        <w:tc>
          <w:tcPr>
            <w:tcW w:w="682"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11287,0</w:t>
            </w:r>
          </w:p>
        </w:tc>
        <w:tc>
          <w:tcPr>
            <w:tcW w:w="73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11210,9</w:t>
            </w:r>
          </w:p>
        </w:tc>
        <w:tc>
          <w:tcPr>
            <w:tcW w:w="899" w:type="pct"/>
          </w:tcPr>
          <w:p w:rsidR="00C73E81" w:rsidRPr="00A74F33" w:rsidRDefault="00C73E81" w:rsidP="00106B97">
            <w:pPr>
              <w:jc w:val="center"/>
              <w:rPr>
                <w:rFonts w:ascii="Arial" w:hAnsi="Arial" w:cs="Arial"/>
                <w:sz w:val="20"/>
                <w:szCs w:val="20"/>
              </w:rPr>
            </w:pPr>
            <w:r w:rsidRPr="00A74F33">
              <w:rPr>
                <w:rFonts w:ascii="Arial" w:hAnsi="Arial" w:cs="Arial"/>
                <w:sz w:val="20"/>
                <w:szCs w:val="20"/>
              </w:rPr>
              <w:t>99,3</w:t>
            </w:r>
          </w:p>
        </w:tc>
        <w:tc>
          <w:tcPr>
            <w:tcW w:w="898" w:type="pct"/>
          </w:tcPr>
          <w:p w:rsidR="00C73E81" w:rsidRPr="00A74F33" w:rsidRDefault="00C73E81" w:rsidP="00106B97">
            <w:pPr>
              <w:tabs>
                <w:tab w:val="left" w:pos="6015"/>
              </w:tabs>
              <w:jc w:val="center"/>
              <w:rPr>
                <w:rFonts w:ascii="Arial" w:hAnsi="Arial" w:cs="Arial"/>
                <w:sz w:val="20"/>
                <w:szCs w:val="20"/>
              </w:rPr>
            </w:pPr>
            <w:r w:rsidRPr="00A74F33">
              <w:rPr>
                <w:rFonts w:ascii="Arial" w:hAnsi="Arial" w:cs="Arial"/>
                <w:sz w:val="20"/>
                <w:szCs w:val="20"/>
              </w:rPr>
              <w:t>100,3</w:t>
            </w:r>
          </w:p>
        </w:tc>
      </w:tr>
    </w:tbl>
    <w:p w:rsidR="00C73E81" w:rsidRPr="00A74F33" w:rsidRDefault="00C73E81" w:rsidP="00C73E81">
      <w:pPr>
        <w:tabs>
          <w:tab w:val="left" w:pos="6015"/>
        </w:tabs>
        <w:jc w:val="center"/>
        <w:rPr>
          <w:rFonts w:ascii="Arial" w:hAnsi="Arial" w:cs="Arial"/>
          <w:sz w:val="20"/>
          <w:szCs w:val="20"/>
          <w:highlight w:val="green"/>
        </w:rPr>
      </w:pPr>
    </w:p>
    <w:p w:rsidR="00C73E81" w:rsidRPr="00A74F33" w:rsidRDefault="00C73E81" w:rsidP="00C73E81">
      <w:pPr>
        <w:ind w:right="-81" w:firstLine="708"/>
        <w:jc w:val="both"/>
        <w:rPr>
          <w:rFonts w:ascii="Arial" w:hAnsi="Arial" w:cs="Arial"/>
          <w:iCs/>
          <w:sz w:val="20"/>
          <w:szCs w:val="20"/>
        </w:rPr>
      </w:pPr>
      <w:r w:rsidRPr="00A74F33">
        <w:rPr>
          <w:rFonts w:ascii="Arial" w:hAnsi="Arial" w:cs="Arial"/>
          <w:iCs/>
          <w:sz w:val="20"/>
          <w:szCs w:val="20"/>
        </w:rPr>
        <w:t xml:space="preserve">По сравнению с предыдущим 2019 годом, объем расходов увеличился на 0,3 % или на 31,9 тыс. </w:t>
      </w:r>
      <w:r w:rsidRPr="00A74F33">
        <w:rPr>
          <w:rFonts w:ascii="Arial" w:hAnsi="Arial" w:cs="Arial"/>
          <w:sz w:val="20"/>
          <w:szCs w:val="20"/>
        </w:rPr>
        <w:t>тыс.рублей</w:t>
      </w:r>
      <w:r w:rsidRPr="00A74F33">
        <w:rPr>
          <w:rFonts w:ascii="Arial" w:hAnsi="Arial" w:cs="Arial"/>
          <w:iCs/>
          <w:sz w:val="20"/>
          <w:szCs w:val="20"/>
        </w:rPr>
        <w:t xml:space="preserve">. При этом по разделу «Общегосударственные вопросы» расходы уменьшились на 13,2%, или на 572,8 </w:t>
      </w:r>
      <w:r w:rsidRPr="00A74F33">
        <w:rPr>
          <w:rFonts w:ascii="Arial" w:hAnsi="Arial" w:cs="Arial"/>
          <w:sz w:val="20"/>
          <w:szCs w:val="20"/>
        </w:rPr>
        <w:t>тыс.рублей</w:t>
      </w:r>
      <w:r w:rsidRPr="00A74F33">
        <w:rPr>
          <w:rFonts w:ascii="Arial" w:hAnsi="Arial" w:cs="Arial"/>
          <w:iCs/>
          <w:sz w:val="20"/>
          <w:szCs w:val="20"/>
        </w:rPr>
        <w:t xml:space="preserve">; по разделу «национальная оборона» рост расходов составил 10,0% или 15,5 </w:t>
      </w:r>
      <w:r w:rsidRPr="00A74F33">
        <w:rPr>
          <w:rFonts w:ascii="Arial" w:hAnsi="Arial" w:cs="Arial"/>
          <w:sz w:val="20"/>
          <w:szCs w:val="20"/>
        </w:rPr>
        <w:t>тыс.рублей</w:t>
      </w:r>
      <w:r w:rsidRPr="00A74F33">
        <w:rPr>
          <w:rFonts w:ascii="Arial" w:hAnsi="Arial" w:cs="Arial"/>
          <w:iCs/>
          <w:sz w:val="20"/>
          <w:szCs w:val="20"/>
        </w:rPr>
        <w:t xml:space="preserve">; по разделу «Национальная экономика расходы выросли на 25,6%, что составило 639,3 </w:t>
      </w:r>
      <w:r w:rsidRPr="00A74F33">
        <w:rPr>
          <w:rFonts w:ascii="Arial" w:hAnsi="Arial" w:cs="Arial"/>
          <w:sz w:val="20"/>
          <w:szCs w:val="20"/>
        </w:rPr>
        <w:t>тыс.рублей</w:t>
      </w:r>
      <w:r w:rsidRPr="00A74F33">
        <w:rPr>
          <w:rFonts w:ascii="Arial" w:hAnsi="Arial" w:cs="Arial"/>
          <w:iCs/>
          <w:sz w:val="20"/>
          <w:szCs w:val="20"/>
        </w:rPr>
        <w:t xml:space="preserve">.На 431,0 </w:t>
      </w:r>
      <w:r w:rsidRPr="00A74F33">
        <w:rPr>
          <w:rFonts w:ascii="Arial" w:hAnsi="Arial" w:cs="Arial"/>
          <w:sz w:val="20"/>
          <w:szCs w:val="20"/>
        </w:rPr>
        <w:t>тыс.рублей</w:t>
      </w:r>
      <w:r w:rsidRPr="00A74F33">
        <w:rPr>
          <w:rFonts w:ascii="Arial" w:hAnsi="Arial" w:cs="Arial"/>
          <w:iCs/>
          <w:sz w:val="20"/>
          <w:szCs w:val="20"/>
        </w:rPr>
        <w:t xml:space="preserve">выросли расходы на жилищно-коммунальное хозяйство, по разделу «Культура, кинематография» рост расходов составил 3,2% или на 101,0 </w:t>
      </w:r>
      <w:r w:rsidRPr="00A74F33">
        <w:rPr>
          <w:rFonts w:ascii="Arial" w:hAnsi="Arial" w:cs="Arial"/>
          <w:sz w:val="20"/>
          <w:szCs w:val="20"/>
        </w:rPr>
        <w:t>тыс.рублей</w:t>
      </w:r>
      <w:r w:rsidRPr="00A74F33">
        <w:rPr>
          <w:rFonts w:ascii="Arial" w:hAnsi="Arial" w:cs="Arial"/>
          <w:iCs/>
          <w:sz w:val="20"/>
          <w:szCs w:val="20"/>
        </w:rPr>
        <w:t xml:space="preserve"> и на 0,3% произошло увеличение расходов по разделу «Физическая культура и спорт».</w:t>
      </w:r>
    </w:p>
    <w:p w:rsidR="00C73E81" w:rsidRPr="00A74F33" w:rsidRDefault="00C73E81" w:rsidP="000276A7">
      <w:pPr>
        <w:ind w:right="-81"/>
        <w:jc w:val="both"/>
        <w:rPr>
          <w:rFonts w:ascii="Arial" w:hAnsi="Arial" w:cs="Arial"/>
          <w:i/>
          <w:iCs/>
          <w:sz w:val="20"/>
          <w:szCs w:val="20"/>
        </w:rPr>
      </w:pPr>
    </w:p>
    <w:p w:rsidR="00C73E81" w:rsidRPr="00A74F33" w:rsidRDefault="00C73E81" w:rsidP="00C73E81">
      <w:pPr>
        <w:ind w:right="-81" w:firstLine="708"/>
        <w:jc w:val="both"/>
        <w:rPr>
          <w:rFonts w:ascii="Arial" w:hAnsi="Arial" w:cs="Arial"/>
          <w:i/>
          <w:iCs/>
          <w:sz w:val="20"/>
          <w:szCs w:val="20"/>
        </w:rPr>
      </w:pPr>
      <w:r w:rsidRPr="00A74F33">
        <w:rPr>
          <w:rFonts w:ascii="Arial" w:hAnsi="Arial" w:cs="Arial"/>
          <w:i/>
          <w:iCs/>
          <w:sz w:val="20"/>
          <w:szCs w:val="20"/>
        </w:rPr>
        <w:t>Раздел 0100 «Общегосударственные расходы»</w:t>
      </w:r>
    </w:p>
    <w:p w:rsidR="00C73E81" w:rsidRPr="00A74F33" w:rsidRDefault="00C73E81" w:rsidP="00C73E81">
      <w:pPr>
        <w:ind w:right="-81" w:firstLine="708"/>
        <w:jc w:val="both"/>
        <w:rPr>
          <w:rFonts w:ascii="Arial" w:hAnsi="Arial" w:cs="Arial"/>
          <w:i/>
          <w:iCs/>
          <w:sz w:val="20"/>
          <w:szCs w:val="20"/>
        </w:rPr>
      </w:pPr>
      <w:r w:rsidRPr="00A74F33">
        <w:rPr>
          <w:rFonts w:ascii="Arial" w:hAnsi="Arial" w:cs="Arial"/>
          <w:iCs/>
          <w:sz w:val="20"/>
          <w:szCs w:val="20"/>
        </w:rPr>
        <w:t>По итогам года расходы по подразделу 0102 «Функционирование высшего должностного лица субъекта РФ и муниципального образования» исполнены на 100 % на заработную плату и начисления в сумме 775,3 тыс. рублей, по подразделу 0104 « Функционирование Правительства РФ, высших исполнительных органов государственной власти субъектов РФ и органов местного самоуправления» исполнение составило 99,91 %, из них на заработную плату в сумме 2183,2 тыс. рублей, наработы и услуги в сумме 647,2, на налоги и сборы 12,1 тыс. рублей и на межбюджетные трансферты в сумме 20,2 тыс. рублей, по подразделу 0106 «Обеспечение деятельности финансовых, налоговых и таможенных органов и органов финансового надзора» расходы исполнены на 100%, по подразделу 0113 «Другие общегосударственные вопросы» исполнение на уровне 100%, из них 5,1 тыс. рублей на ежегодные членские взносы, на работы и услуги в сумме 109,2 тыс. рублей</w:t>
      </w:r>
      <w:r w:rsidRPr="00A74F33">
        <w:rPr>
          <w:rFonts w:ascii="Arial" w:hAnsi="Arial" w:cs="Arial"/>
          <w:i/>
          <w:iCs/>
          <w:sz w:val="20"/>
          <w:szCs w:val="20"/>
        </w:rPr>
        <w:t>.</w:t>
      </w:r>
    </w:p>
    <w:p w:rsidR="00C73E81" w:rsidRPr="00A74F33" w:rsidRDefault="00C73E81" w:rsidP="00C73E81">
      <w:pPr>
        <w:ind w:right="-81" w:firstLine="708"/>
        <w:jc w:val="both"/>
        <w:rPr>
          <w:rFonts w:ascii="Arial" w:hAnsi="Arial" w:cs="Arial"/>
          <w:i/>
          <w:iCs/>
          <w:sz w:val="20"/>
          <w:szCs w:val="20"/>
        </w:rPr>
      </w:pPr>
    </w:p>
    <w:p w:rsidR="00C73E81" w:rsidRPr="00A74F33" w:rsidRDefault="00C73E81" w:rsidP="00C73E81">
      <w:pPr>
        <w:ind w:right="-81" w:firstLine="708"/>
        <w:jc w:val="both"/>
        <w:rPr>
          <w:rFonts w:ascii="Arial" w:hAnsi="Arial" w:cs="Arial"/>
          <w:i/>
          <w:iCs/>
          <w:sz w:val="20"/>
          <w:szCs w:val="20"/>
        </w:rPr>
      </w:pPr>
      <w:r w:rsidRPr="00A74F33">
        <w:rPr>
          <w:rFonts w:ascii="Arial" w:hAnsi="Arial" w:cs="Arial"/>
          <w:i/>
          <w:iCs/>
          <w:sz w:val="20"/>
          <w:szCs w:val="20"/>
        </w:rPr>
        <w:t>Раздел 0200 «Национальная оборона»</w:t>
      </w:r>
    </w:p>
    <w:p w:rsidR="00C73E81" w:rsidRPr="00A74F33" w:rsidRDefault="00C73E81" w:rsidP="00C73E81">
      <w:pPr>
        <w:ind w:right="-81" w:firstLine="708"/>
        <w:jc w:val="both"/>
        <w:rPr>
          <w:rFonts w:ascii="Arial" w:hAnsi="Arial" w:cs="Arial"/>
          <w:i/>
          <w:iCs/>
          <w:sz w:val="20"/>
          <w:szCs w:val="20"/>
        </w:rPr>
      </w:pPr>
      <w:r w:rsidRPr="00A74F33">
        <w:rPr>
          <w:rFonts w:ascii="Arial" w:hAnsi="Arial" w:cs="Arial"/>
          <w:sz w:val="20"/>
          <w:szCs w:val="20"/>
        </w:rPr>
        <w:t>По подразделу 0203 «Мобилизационная и вневойсковая подготовка» утверждены расходы в сумме 170,2 тыс.рублей на осуществление первичного воинского учета на территориях, где отсутствуют военные комиссариаты, данные расходы профинансированы на 100,0 %</w:t>
      </w:r>
    </w:p>
    <w:p w:rsidR="00C73E81" w:rsidRPr="00A74F33" w:rsidRDefault="00C73E81" w:rsidP="00C73E81">
      <w:pPr>
        <w:ind w:right="-81" w:firstLine="708"/>
        <w:jc w:val="both"/>
        <w:rPr>
          <w:rFonts w:ascii="Arial" w:hAnsi="Arial" w:cs="Arial"/>
          <w:i/>
          <w:iCs/>
          <w:sz w:val="20"/>
          <w:szCs w:val="20"/>
        </w:rPr>
      </w:pPr>
    </w:p>
    <w:p w:rsidR="00C73E81" w:rsidRPr="00A74F33" w:rsidRDefault="00C73E81" w:rsidP="00C73E81">
      <w:pPr>
        <w:ind w:right="-81" w:firstLine="708"/>
        <w:jc w:val="both"/>
        <w:rPr>
          <w:rFonts w:ascii="Arial" w:hAnsi="Arial" w:cs="Arial"/>
          <w:i/>
          <w:iCs/>
          <w:sz w:val="20"/>
          <w:szCs w:val="20"/>
        </w:rPr>
      </w:pPr>
      <w:r w:rsidRPr="00A74F33">
        <w:rPr>
          <w:rFonts w:ascii="Arial" w:hAnsi="Arial" w:cs="Arial"/>
          <w:i/>
          <w:iCs/>
          <w:sz w:val="20"/>
          <w:szCs w:val="20"/>
        </w:rPr>
        <w:t>Раздел 0400 «Национальная экономика»</w:t>
      </w:r>
    </w:p>
    <w:p w:rsidR="00C73E81" w:rsidRPr="00A74F33" w:rsidRDefault="00C73E81" w:rsidP="00C73E81">
      <w:pPr>
        <w:ind w:right="-81" w:firstLine="708"/>
        <w:jc w:val="both"/>
        <w:rPr>
          <w:rFonts w:ascii="Arial" w:hAnsi="Arial" w:cs="Arial"/>
          <w:i/>
          <w:iCs/>
          <w:sz w:val="20"/>
          <w:szCs w:val="20"/>
        </w:rPr>
      </w:pPr>
      <w:r w:rsidRPr="00A74F33">
        <w:rPr>
          <w:rFonts w:ascii="Arial" w:hAnsi="Arial" w:cs="Arial"/>
          <w:iCs/>
          <w:sz w:val="20"/>
          <w:szCs w:val="20"/>
        </w:rPr>
        <w:t>По разделу «Сельское хозяйство и рыболовство»расходы составили 44,3 тыс. рублей</w:t>
      </w:r>
      <w:r w:rsidRPr="00A74F33">
        <w:rPr>
          <w:rFonts w:ascii="Arial" w:hAnsi="Arial" w:cs="Arial"/>
          <w:sz w:val="20"/>
          <w:szCs w:val="20"/>
        </w:rPr>
        <w:t xml:space="preserve">, исполнение 100%, из них </w:t>
      </w:r>
      <w:r w:rsidRPr="00A74F33">
        <w:rPr>
          <w:rFonts w:ascii="Arial" w:hAnsi="Arial" w:cs="Arial"/>
          <w:iCs/>
          <w:sz w:val="20"/>
          <w:szCs w:val="20"/>
        </w:rPr>
        <w:t xml:space="preserve">областные средства на </w:t>
      </w:r>
      <w:r w:rsidRPr="00A74F33">
        <w:rPr>
          <w:rFonts w:ascii="Arial" w:hAnsi="Arial" w:cs="Arial"/>
          <w:bCs/>
          <w:iCs/>
          <w:sz w:val="20"/>
          <w:szCs w:val="20"/>
        </w:rPr>
        <w:t>проведение кадастровых работ по оформлению земельных участков в собственность муниципальных образований составили 39,9</w:t>
      </w:r>
      <w:r w:rsidRPr="00A74F33">
        <w:rPr>
          <w:rFonts w:ascii="Arial" w:hAnsi="Arial" w:cs="Arial"/>
          <w:iCs/>
          <w:sz w:val="20"/>
          <w:szCs w:val="20"/>
        </w:rPr>
        <w:t>тыс. рублей, на условиях софинансирования 4,4тыс. рублей.</w:t>
      </w:r>
    </w:p>
    <w:p w:rsidR="00C73E81" w:rsidRPr="00A74F33" w:rsidRDefault="00C73E81" w:rsidP="00C73E81">
      <w:pPr>
        <w:ind w:right="-81" w:firstLine="708"/>
        <w:jc w:val="both"/>
        <w:rPr>
          <w:rFonts w:ascii="Arial" w:hAnsi="Arial" w:cs="Arial"/>
          <w:i/>
          <w:iCs/>
          <w:sz w:val="20"/>
          <w:szCs w:val="20"/>
        </w:rPr>
      </w:pPr>
      <w:r w:rsidRPr="00A74F33">
        <w:rPr>
          <w:rFonts w:ascii="Arial" w:hAnsi="Arial" w:cs="Arial"/>
          <w:iCs/>
          <w:sz w:val="20"/>
          <w:szCs w:val="20"/>
        </w:rPr>
        <w:t>Расходы по подразделу 0409 «Дорожное хозяйство» исполнены в сумме 3093,2 тыс.</w:t>
      </w:r>
      <w:r w:rsidRPr="00A74F33">
        <w:rPr>
          <w:rFonts w:ascii="Arial" w:hAnsi="Arial" w:cs="Arial"/>
          <w:sz w:val="20"/>
          <w:szCs w:val="20"/>
        </w:rPr>
        <w:t>рублей</w:t>
      </w:r>
      <w:r w:rsidRPr="00A74F33">
        <w:rPr>
          <w:rFonts w:ascii="Arial" w:hAnsi="Arial" w:cs="Arial"/>
          <w:iCs/>
          <w:sz w:val="20"/>
          <w:szCs w:val="20"/>
        </w:rPr>
        <w:t>, что составило 97,68%. Из них 1930,0 тыс.</w:t>
      </w:r>
      <w:r w:rsidRPr="00A74F33">
        <w:rPr>
          <w:rFonts w:ascii="Arial" w:hAnsi="Arial" w:cs="Arial"/>
          <w:sz w:val="20"/>
          <w:szCs w:val="20"/>
        </w:rPr>
        <w:t>рублей</w:t>
      </w:r>
      <w:r w:rsidRPr="00A74F33">
        <w:rPr>
          <w:rFonts w:ascii="Arial" w:hAnsi="Arial" w:cs="Arial"/>
          <w:iCs/>
          <w:sz w:val="20"/>
          <w:szCs w:val="20"/>
        </w:rPr>
        <w:t xml:space="preserve"> областные средства и 101,6 тыс.</w:t>
      </w:r>
      <w:r w:rsidRPr="00A74F33">
        <w:rPr>
          <w:rFonts w:ascii="Arial" w:hAnsi="Arial" w:cs="Arial"/>
          <w:sz w:val="20"/>
          <w:szCs w:val="20"/>
        </w:rPr>
        <w:t>рублей</w:t>
      </w:r>
      <w:r w:rsidRPr="00A74F33">
        <w:rPr>
          <w:rFonts w:ascii="Arial" w:hAnsi="Arial" w:cs="Arial"/>
          <w:iCs/>
          <w:sz w:val="20"/>
          <w:szCs w:val="20"/>
        </w:rPr>
        <w:t xml:space="preserve"> средства местного бюджета на условиях софинансирования в рамках государственной программы «Развитие транспортной системы в Томской области» на ремонт автомобильных дорог в границах населенных пунктов сельского поселения, 1061,6 тыс.</w:t>
      </w:r>
      <w:r w:rsidRPr="00A74F33">
        <w:rPr>
          <w:rFonts w:ascii="Arial" w:hAnsi="Arial" w:cs="Arial"/>
          <w:sz w:val="20"/>
          <w:szCs w:val="20"/>
        </w:rPr>
        <w:t>рублей</w:t>
      </w:r>
      <w:r w:rsidRPr="00A74F33">
        <w:rPr>
          <w:rFonts w:ascii="Arial" w:hAnsi="Arial" w:cs="Arial"/>
          <w:iCs/>
          <w:sz w:val="20"/>
          <w:szCs w:val="20"/>
        </w:rPr>
        <w:t xml:space="preserve"> на содержание дорог.</w:t>
      </w:r>
    </w:p>
    <w:p w:rsidR="00C73E81" w:rsidRPr="00A74F33" w:rsidRDefault="00C73E81" w:rsidP="00C73E81">
      <w:pPr>
        <w:ind w:right="-81" w:firstLine="708"/>
        <w:jc w:val="both"/>
        <w:rPr>
          <w:rFonts w:ascii="Arial" w:hAnsi="Arial" w:cs="Arial"/>
          <w:i/>
          <w:iCs/>
          <w:sz w:val="20"/>
          <w:szCs w:val="20"/>
        </w:rPr>
      </w:pPr>
    </w:p>
    <w:p w:rsidR="00C73E81" w:rsidRPr="00A74F33" w:rsidRDefault="00C73E81" w:rsidP="00C73E81">
      <w:pPr>
        <w:ind w:right="-81" w:firstLine="708"/>
        <w:jc w:val="both"/>
        <w:rPr>
          <w:rFonts w:ascii="Arial" w:hAnsi="Arial" w:cs="Arial"/>
          <w:i/>
          <w:iCs/>
          <w:sz w:val="20"/>
          <w:szCs w:val="20"/>
        </w:rPr>
      </w:pPr>
      <w:r w:rsidRPr="00A74F33">
        <w:rPr>
          <w:rFonts w:ascii="Arial" w:hAnsi="Arial" w:cs="Arial"/>
          <w:i/>
          <w:iCs/>
          <w:sz w:val="20"/>
          <w:szCs w:val="20"/>
        </w:rPr>
        <w:t>Раздел 0500 «Жилищно-коммунальное хозяйство»</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По подразделу 0501 «Жилищное хозяйство»</w:t>
      </w:r>
      <w:r w:rsidRPr="00A74F33">
        <w:rPr>
          <w:rFonts w:ascii="Arial" w:hAnsi="Arial" w:cs="Arial"/>
          <w:iCs/>
          <w:sz w:val="20"/>
          <w:szCs w:val="20"/>
        </w:rPr>
        <w:t xml:space="preserve">расходы на </w:t>
      </w:r>
      <w:r w:rsidRPr="00A74F33">
        <w:rPr>
          <w:rFonts w:ascii="Arial" w:hAnsi="Arial" w:cs="Arial"/>
          <w:sz w:val="20"/>
          <w:szCs w:val="20"/>
        </w:rPr>
        <w:t>капитальный и текущий ремонт муниципального жилищного фонда</w:t>
      </w:r>
      <w:r w:rsidRPr="00A74F33">
        <w:rPr>
          <w:rFonts w:ascii="Arial" w:hAnsi="Arial" w:cs="Arial"/>
          <w:iCs/>
          <w:sz w:val="20"/>
          <w:szCs w:val="20"/>
        </w:rPr>
        <w:t>составил370,7</w:t>
      </w:r>
      <w:r w:rsidRPr="00A74F33">
        <w:rPr>
          <w:rFonts w:ascii="Arial" w:hAnsi="Arial" w:cs="Arial"/>
          <w:sz w:val="20"/>
          <w:szCs w:val="20"/>
        </w:rPr>
        <w:t>, исполнение 100%</w:t>
      </w:r>
    </w:p>
    <w:p w:rsidR="00C73E81" w:rsidRPr="00A74F33" w:rsidRDefault="00C73E81" w:rsidP="00C73E81">
      <w:pPr>
        <w:ind w:right="-81" w:firstLine="708"/>
        <w:jc w:val="both"/>
        <w:rPr>
          <w:rFonts w:ascii="Arial" w:hAnsi="Arial" w:cs="Arial"/>
          <w:i/>
          <w:iCs/>
          <w:sz w:val="20"/>
          <w:szCs w:val="20"/>
        </w:rPr>
      </w:pPr>
      <w:r w:rsidRPr="00A74F33">
        <w:rPr>
          <w:rFonts w:ascii="Arial" w:hAnsi="Arial" w:cs="Arial"/>
          <w:sz w:val="20"/>
          <w:szCs w:val="20"/>
        </w:rPr>
        <w:t>По подразделу 0503 «Благоустройство»- исполнено расходов на 100,00 %, из них: на уличное освещение, на приобретение светильников и монтаж уличного освещения 250,3 тыс.рублей, на уплату прочих налогов, сборов – 11,9 тыс.рублей.</w:t>
      </w:r>
    </w:p>
    <w:p w:rsidR="00C73E81" w:rsidRPr="00A74F33" w:rsidRDefault="00C73E81" w:rsidP="00C73E81">
      <w:pPr>
        <w:ind w:right="-81" w:firstLine="708"/>
        <w:jc w:val="both"/>
        <w:rPr>
          <w:rFonts w:ascii="Arial" w:hAnsi="Arial" w:cs="Arial"/>
          <w:i/>
          <w:iCs/>
          <w:sz w:val="20"/>
          <w:szCs w:val="20"/>
        </w:rPr>
      </w:pPr>
    </w:p>
    <w:p w:rsidR="00C73E81" w:rsidRPr="00A74F33" w:rsidRDefault="00C73E81" w:rsidP="00C73E81">
      <w:pPr>
        <w:ind w:right="-81" w:firstLine="708"/>
        <w:jc w:val="both"/>
        <w:rPr>
          <w:rFonts w:ascii="Arial" w:hAnsi="Arial" w:cs="Arial"/>
          <w:i/>
          <w:iCs/>
          <w:sz w:val="20"/>
          <w:szCs w:val="20"/>
        </w:rPr>
      </w:pPr>
      <w:r w:rsidRPr="00A74F33">
        <w:rPr>
          <w:rFonts w:ascii="Arial" w:hAnsi="Arial" w:cs="Arial"/>
          <w:i/>
          <w:iCs/>
          <w:sz w:val="20"/>
          <w:szCs w:val="20"/>
        </w:rPr>
        <w:t>Раздел 0800 «Культура, кинематография »</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 xml:space="preserve">Исполнение по 0801 «Культура» расходов на 100,00%, из них: на достижение целевых показателей по плану мероприятий («дорожной карте) в сумме 1017,8 тыс. рублей, на заработную плату и начисления в сумме 1614,4тыс.рублей, на закупку товаров, работы и услуги в сумме 316,8тыс.рублей, уплата налогов, сборов и иных платежей в сумме 303,6тыс.рублей. </w:t>
      </w:r>
    </w:p>
    <w:p w:rsidR="00C73E81" w:rsidRPr="00A74F33" w:rsidRDefault="00C73E81" w:rsidP="00C73E81">
      <w:pPr>
        <w:ind w:right="-81" w:firstLine="708"/>
        <w:jc w:val="both"/>
        <w:rPr>
          <w:rFonts w:ascii="Arial" w:hAnsi="Arial" w:cs="Arial"/>
          <w:i/>
          <w:iCs/>
          <w:sz w:val="20"/>
          <w:szCs w:val="20"/>
        </w:rPr>
      </w:pPr>
    </w:p>
    <w:p w:rsidR="00C73E81" w:rsidRPr="00A74F33" w:rsidRDefault="00C73E81" w:rsidP="00C73E81">
      <w:pPr>
        <w:ind w:right="-81" w:firstLine="708"/>
        <w:jc w:val="both"/>
        <w:rPr>
          <w:rFonts w:ascii="Arial" w:hAnsi="Arial" w:cs="Arial"/>
          <w:i/>
          <w:iCs/>
          <w:sz w:val="20"/>
          <w:szCs w:val="20"/>
        </w:rPr>
      </w:pPr>
      <w:r w:rsidRPr="00A74F33">
        <w:rPr>
          <w:rFonts w:ascii="Arial" w:hAnsi="Arial" w:cs="Arial"/>
          <w:i/>
          <w:iCs/>
          <w:sz w:val="20"/>
          <w:szCs w:val="20"/>
        </w:rPr>
        <w:t>Раздел 1100 «Физическая культура и спорт»</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Расходы по разделу «Физическая культура и спорт исполнены в сумме 141,0 тыс. рублей или 100% к утвержденным бюджетным назначениям. Межбюджетные трансферты составили в целом 89,3 тыс.рублей. Средства местного бюджета в сумме 51,7 тыс. рублей, из них на софинансирования по мероприятию в области спорта и физической культуры в рамках регионального проекта «Спорт-норма жизни» в сумме 4,7 тыс. рублей.</w:t>
      </w:r>
    </w:p>
    <w:p w:rsidR="00C73E81" w:rsidRPr="00A74F33" w:rsidRDefault="00C73E81" w:rsidP="00C73E81">
      <w:pPr>
        <w:ind w:right="-81"/>
        <w:jc w:val="both"/>
        <w:rPr>
          <w:rFonts w:ascii="Arial" w:hAnsi="Arial" w:cs="Arial"/>
          <w:sz w:val="20"/>
          <w:szCs w:val="20"/>
        </w:rPr>
      </w:pP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Не выполненырасходы за 2020 год по следующим разделам и подразделам:</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-0104 «Функционирование Правительства РФ, высших исполнительных органов государственной власти субъектов РФ и органов местного самоуправления» на 26,1 тыс. рублей в связи с несвоевременным предоставлениемООО «ПОЖКХ»документов для оплаты договора;</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-0409 «Дорожное хозяйство» на 73,5 тыс. рублейв связи с экономией средств от проведения аукциона, несвоевременным предоставлением ООО «Технический центр Томск авто ГАЗ сервиса»документов для оплаты договора.</w:t>
      </w:r>
    </w:p>
    <w:p w:rsidR="00C73E81" w:rsidRPr="00A74F33" w:rsidRDefault="00C73E81" w:rsidP="00C73E81">
      <w:pPr>
        <w:ind w:right="-81" w:firstLine="708"/>
        <w:jc w:val="both"/>
        <w:rPr>
          <w:rFonts w:ascii="Arial" w:hAnsi="Arial" w:cs="Arial"/>
          <w:sz w:val="20"/>
          <w:szCs w:val="20"/>
        </w:rPr>
      </w:pPr>
    </w:p>
    <w:p w:rsidR="00C73E81" w:rsidRPr="00A74F33" w:rsidRDefault="00C73E81" w:rsidP="00C73E81">
      <w:pPr>
        <w:ind w:right="-81"/>
        <w:jc w:val="center"/>
        <w:rPr>
          <w:rFonts w:ascii="Arial" w:hAnsi="Arial" w:cs="Arial"/>
          <w:b/>
          <w:bCs/>
          <w:sz w:val="20"/>
          <w:szCs w:val="20"/>
        </w:rPr>
      </w:pPr>
      <w:r w:rsidRPr="00A74F33">
        <w:rPr>
          <w:rFonts w:ascii="Arial" w:hAnsi="Arial" w:cs="Arial"/>
          <w:b/>
          <w:bCs/>
          <w:sz w:val="20"/>
          <w:szCs w:val="20"/>
        </w:rPr>
        <w:t>2.1. Исполнение бюджетных ассигнований дорожного фонда</w:t>
      </w:r>
    </w:p>
    <w:p w:rsidR="00C73E81" w:rsidRPr="00A74F33" w:rsidRDefault="00C73E81" w:rsidP="00C73E81">
      <w:pPr>
        <w:ind w:right="-81"/>
        <w:jc w:val="center"/>
        <w:rPr>
          <w:rFonts w:ascii="Arial" w:hAnsi="Arial" w:cs="Arial"/>
          <w:b/>
          <w:bCs/>
          <w:sz w:val="20"/>
          <w:szCs w:val="20"/>
        </w:rPr>
      </w:pP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Объем бюджетных ассигнований дорожного фонда муниципального образования «Чаинское сельское поселение» на 2020 год, утвержден первоначальным Решением о бюджете в размере 1079,0 тыс. рублей. В окончательной редакции Решения о бюджете объем бюджетных ассигнований дорожного фонда утвержден в сумме 3166,7 тыс. рублей.</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В ходе исполнения бюджета объем дорожного фонда на 2020 год корректировался в сторону увеличения на общую сумму 2087,7 тыс. рублей или на 193,5%.</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Расходы дорожного фонда исполнены в сумме 3093,2 тыс. рублей или на 97,7% от утвержденных бюджетных назначений и отражены по разделу 04 подразделу 09 «Дорожное хозяйство»,неисполнение составило 73,5 тыс.рублейв связи с экономией средств от проведения аукциона, несвоевременным предоставлением ООО «Технический центр Томск авто ГАЗ сервиса»документов для оплаты договора. По сравнению с 2019 годом расходы увеличились на 749тыс. рублей.</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Бюджетные ассигнования дорожного фонда направлены:</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на содержание автомобильных дорог общего пользования местного значения и искусственных сооружений, в сумме 1061,6 тыс.рублей исполнение составило 94,0%;</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на восстановление поврежденных участков дорожного полотна, в сумме 2031,6 тыс.рублей исполнение составило 97,0%;.</w:t>
      </w:r>
    </w:p>
    <w:p w:rsidR="00C73E81" w:rsidRPr="00A74F33" w:rsidRDefault="00C73E81" w:rsidP="00C73E81">
      <w:pPr>
        <w:ind w:right="-81"/>
        <w:jc w:val="both"/>
        <w:rPr>
          <w:rFonts w:ascii="Arial" w:hAnsi="Arial" w:cs="Arial"/>
          <w:b/>
          <w:bCs/>
          <w:sz w:val="20"/>
          <w:szCs w:val="20"/>
        </w:rPr>
      </w:pPr>
    </w:p>
    <w:p w:rsidR="00C73E81" w:rsidRPr="00A74F33" w:rsidRDefault="00C73E81" w:rsidP="00C73E81">
      <w:pPr>
        <w:ind w:right="-81"/>
        <w:jc w:val="center"/>
        <w:rPr>
          <w:rFonts w:ascii="Arial" w:hAnsi="Arial" w:cs="Arial"/>
          <w:b/>
          <w:bCs/>
          <w:sz w:val="20"/>
          <w:szCs w:val="20"/>
        </w:rPr>
      </w:pPr>
      <w:r w:rsidRPr="00A74F33">
        <w:rPr>
          <w:rFonts w:ascii="Arial" w:hAnsi="Arial" w:cs="Arial"/>
          <w:b/>
          <w:bCs/>
          <w:sz w:val="20"/>
          <w:szCs w:val="20"/>
        </w:rPr>
        <w:t>2.2. Межбюджетные трансферты</w:t>
      </w:r>
    </w:p>
    <w:p w:rsidR="00C73E81" w:rsidRPr="00A74F33" w:rsidRDefault="00C73E81" w:rsidP="00C73E81">
      <w:pPr>
        <w:ind w:right="-81"/>
        <w:jc w:val="both"/>
        <w:rPr>
          <w:rFonts w:ascii="Arial" w:hAnsi="Arial" w:cs="Arial"/>
          <w:b/>
          <w:bCs/>
          <w:sz w:val="20"/>
          <w:szCs w:val="20"/>
        </w:rPr>
      </w:pP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 xml:space="preserve">Решением о бюджете утверждены межбюджетные трансферты, предоставляемые бюджету муниципального образования «Чаинский район»: </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w:t>
      </w:r>
      <w:r w:rsidRPr="00A74F33">
        <w:rPr>
          <w:rFonts w:ascii="Arial" w:hAnsi="Arial" w:cs="Arial"/>
          <w:sz w:val="20"/>
          <w:szCs w:val="20"/>
        </w:rPr>
        <w:tab/>
        <w:t>в сфере жилищных и градостроительных отношений в сумме 1,8 тыс.рублей;</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w:t>
      </w:r>
      <w:r w:rsidRPr="00A74F33">
        <w:rPr>
          <w:rFonts w:ascii="Arial" w:hAnsi="Arial" w:cs="Arial"/>
          <w:sz w:val="20"/>
          <w:szCs w:val="20"/>
        </w:rPr>
        <w:tab/>
        <w:t>по определению поставщиков при осуществлении закупок товаров, работ, в сумме 8,9 тыс.рублей;</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w:t>
      </w:r>
      <w:r w:rsidRPr="00A74F33">
        <w:rPr>
          <w:rFonts w:ascii="Arial" w:hAnsi="Arial" w:cs="Arial"/>
          <w:sz w:val="20"/>
          <w:szCs w:val="20"/>
        </w:rPr>
        <w:tab/>
        <w:t>в сфере внутреннего финансового контроля в сумме 9,5тыс.рублей;</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w:t>
      </w:r>
      <w:r w:rsidRPr="00A74F33">
        <w:rPr>
          <w:rFonts w:ascii="Arial" w:hAnsi="Arial" w:cs="Arial"/>
          <w:sz w:val="20"/>
          <w:szCs w:val="20"/>
        </w:rPr>
        <w:tab/>
        <w:t>в сфере внешнего финансового контроля в сумме 8,9тыс.рублей,</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 xml:space="preserve">Общая сумма межбюджетных трансферт за 2020 год 29,1 тыс.рублей, что составляет 0,26 % от общей суммы расходов. В 2019 году этот показатель составлял 0,25 </w:t>
      </w:r>
      <w:r w:rsidRPr="00A74F33">
        <w:rPr>
          <w:rFonts w:ascii="Arial" w:hAnsi="Arial" w:cs="Arial"/>
          <w:i/>
          <w:iCs/>
          <w:sz w:val="20"/>
          <w:szCs w:val="20"/>
        </w:rPr>
        <w:t>%</w:t>
      </w:r>
      <w:r w:rsidRPr="00A74F33">
        <w:rPr>
          <w:rFonts w:ascii="Arial" w:hAnsi="Arial" w:cs="Arial"/>
          <w:sz w:val="20"/>
          <w:szCs w:val="20"/>
        </w:rPr>
        <w:t xml:space="preserve"> от общей суммы расходов.</w:t>
      </w: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В бюджет муниципального образования «Чаинский район» межбюджетные трансферты перечислены в полном объеме.</w:t>
      </w:r>
    </w:p>
    <w:p w:rsidR="00C73E81" w:rsidRPr="00A74F33" w:rsidRDefault="00C73E81" w:rsidP="00C73E81">
      <w:pPr>
        <w:ind w:right="-81"/>
        <w:jc w:val="both"/>
        <w:rPr>
          <w:rFonts w:ascii="Arial" w:hAnsi="Arial" w:cs="Arial"/>
          <w:b/>
          <w:bCs/>
          <w:sz w:val="20"/>
          <w:szCs w:val="20"/>
        </w:rPr>
      </w:pPr>
    </w:p>
    <w:p w:rsidR="00C73E81" w:rsidRPr="00A74F33" w:rsidRDefault="00C73E81" w:rsidP="00C73E81">
      <w:pPr>
        <w:ind w:right="-81" w:firstLine="708"/>
        <w:jc w:val="both"/>
        <w:rPr>
          <w:rFonts w:ascii="Arial" w:hAnsi="Arial" w:cs="Arial"/>
          <w:sz w:val="20"/>
          <w:szCs w:val="20"/>
        </w:rPr>
      </w:pPr>
    </w:p>
    <w:p w:rsidR="00C73E81" w:rsidRPr="00A74F33" w:rsidRDefault="00C73E81" w:rsidP="00C73E81">
      <w:pPr>
        <w:ind w:right="-81"/>
        <w:jc w:val="center"/>
        <w:rPr>
          <w:rFonts w:ascii="Arial" w:hAnsi="Arial" w:cs="Arial"/>
          <w:b/>
          <w:bCs/>
          <w:sz w:val="20"/>
          <w:szCs w:val="20"/>
        </w:rPr>
      </w:pPr>
      <w:r w:rsidRPr="00A74F33">
        <w:rPr>
          <w:rFonts w:ascii="Arial" w:hAnsi="Arial" w:cs="Arial"/>
          <w:b/>
          <w:bCs/>
          <w:sz w:val="20"/>
          <w:szCs w:val="20"/>
        </w:rPr>
        <w:t>3. Дефицит бюджета, источники финансирования дефицита бюджета</w:t>
      </w:r>
    </w:p>
    <w:p w:rsidR="00C73E81" w:rsidRPr="00A74F33" w:rsidRDefault="00C73E81" w:rsidP="00C73E81">
      <w:pPr>
        <w:ind w:right="-81"/>
        <w:jc w:val="both"/>
        <w:rPr>
          <w:rFonts w:ascii="Arial" w:hAnsi="Arial" w:cs="Arial"/>
          <w:b/>
          <w:bCs/>
          <w:sz w:val="20"/>
          <w:szCs w:val="20"/>
        </w:rPr>
      </w:pPr>
    </w:p>
    <w:p w:rsidR="00C73E81" w:rsidRPr="00A74F33" w:rsidRDefault="00C73E81" w:rsidP="00C73E81">
      <w:pPr>
        <w:ind w:right="-81" w:firstLine="708"/>
        <w:jc w:val="both"/>
        <w:rPr>
          <w:rFonts w:ascii="Arial" w:hAnsi="Arial" w:cs="Arial"/>
          <w:sz w:val="20"/>
          <w:szCs w:val="20"/>
        </w:rPr>
      </w:pPr>
      <w:r w:rsidRPr="00A74F33">
        <w:rPr>
          <w:rFonts w:ascii="Arial" w:hAnsi="Arial" w:cs="Arial"/>
          <w:b/>
          <w:bCs/>
          <w:sz w:val="20"/>
          <w:szCs w:val="20"/>
        </w:rPr>
        <w:tab/>
      </w:r>
      <w:r w:rsidRPr="00A74F33">
        <w:rPr>
          <w:rFonts w:ascii="Arial" w:hAnsi="Arial" w:cs="Arial"/>
          <w:sz w:val="20"/>
          <w:szCs w:val="20"/>
        </w:rPr>
        <w:t>По первоначальному плану на 2020 год бюджет поселения был сбалансирован. По завершению года дефицит бюджета утвержден в размере 85,8 тыс. рублей. Бюджет сельского поселения Чаинского сельского поселения» исполнен с профицитом в размере 17,9 тыс. рублей.</w:t>
      </w:r>
    </w:p>
    <w:p w:rsidR="00C73E81" w:rsidRPr="00A74F33" w:rsidRDefault="00C73E81" w:rsidP="000276A7">
      <w:pPr>
        <w:ind w:right="-81"/>
        <w:jc w:val="both"/>
        <w:rPr>
          <w:rFonts w:ascii="Arial" w:hAnsi="Arial" w:cs="Arial"/>
          <w:sz w:val="20"/>
          <w:szCs w:val="20"/>
        </w:rPr>
      </w:pPr>
    </w:p>
    <w:p w:rsidR="00C73E81" w:rsidRPr="00A74F33" w:rsidRDefault="00C73E81" w:rsidP="00C73E81">
      <w:pPr>
        <w:ind w:right="-81" w:firstLine="708"/>
        <w:jc w:val="both"/>
        <w:rPr>
          <w:rFonts w:ascii="Arial" w:hAnsi="Arial" w:cs="Arial"/>
          <w:sz w:val="20"/>
          <w:szCs w:val="20"/>
        </w:rPr>
      </w:pPr>
    </w:p>
    <w:p w:rsidR="00C73E81" w:rsidRPr="00A74F33" w:rsidRDefault="00C73E81" w:rsidP="00C73E81">
      <w:pPr>
        <w:ind w:right="-81" w:firstLine="708"/>
        <w:jc w:val="both"/>
        <w:rPr>
          <w:rFonts w:ascii="Arial" w:hAnsi="Arial" w:cs="Arial"/>
          <w:sz w:val="20"/>
          <w:szCs w:val="20"/>
        </w:rPr>
      </w:pPr>
      <w:r w:rsidRPr="00A74F33">
        <w:rPr>
          <w:rFonts w:ascii="Arial" w:hAnsi="Arial" w:cs="Arial"/>
          <w:sz w:val="20"/>
          <w:szCs w:val="20"/>
        </w:rPr>
        <w:t>Ведущий специалист</w:t>
      </w:r>
      <w:r w:rsidRPr="00A74F33">
        <w:rPr>
          <w:rFonts w:ascii="Arial" w:hAnsi="Arial" w:cs="Arial"/>
          <w:sz w:val="20"/>
          <w:szCs w:val="20"/>
        </w:rPr>
        <w:tab/>
      </w:r>
      <w:r w:rsidR="000276A7" w:rsidRPr="00A74F33">
        <w:rPr>
          <w:rFonts w:ascii="Arial" w:hAnsi="Arial" w:cs="Arial"/>
          <w:sz w:val="20"/>
          <w:szCs w:val="20"/>
        </w:rPr>
        <w:t xml:space="preserve">                                                                 </w:t>
      </w:r>
      <w:r w:rsidRPr="00A74F33">
        <w:rPr>
          <w:rFonts w:ascii="Arial" w:hAnsi="Arial" w:cs="Arial"/>
          <w:sz w:val="20"/>
          <w:szCs w:val="20"/>
        </w:rPr>
        <w:t>Л.Ю.Куусмаа</w:t>
      </w:r>
    </w:p>
    <w:p w:rsidR="00C73E81" w:rsidRPr="00A74F33" w:rsidRDefault="00C73E81" w:rsidP="00C73E81">
      <w:pPr>
        <w:tabs>
          <w:tab w:val="left" w:pos="6015"/>
        </w:tabs>
        <w:rPr>
          <w:rFonts w:ascii="Arial" w:hAnsi="Arial" w:cs="Arial"/>
          <w:b/>
          <w:sz w:val="20"/>
          <w:szCs w:val="20"/>
        </w:rPr>
      </w:pPr>
    </w:p>
    <w:p w:rsidR="00C73E81" w:rsidRPr="00A74F33" w:rsidRDefault="00C73E81" w:rsidP="00C73E81">
      <w:pPr>
        <w:tabs>
          <w:tab w:val="left" w:pos="6015"/>
        </w:tabs>
        <w:rPr>
          <w:rFonts w:ascii="Arial" w:hAnsi="Arial" w:cs="Arial"/>
          <w:b/>
          <w:sz w:val="20"/>
          <w:szCs w:val="20"/>
        </w:rPr>
      </w:pPr>
    </w:p>
    <w:p w:rsidR="00C73E81" w:rsidRPr="00A74F33" w:rsidRDefault="00C73E81" w:rsidP="00C73E81">
      <w:pPr>
        <w:jc w:val="center"/>
        <w:rPr>
          <w:rFonts w:ascii="Arial" w:hAnsi="Arial" w:cs="Arial"/>
          <w:b/>
          <w:sz w:val="20"/>
          <w:szCs w:val="20"/>
        </w:rPr>
      </w:pPr>
    </w:p>
    <w:p w:rsidR="00C73E81" w:rsidRPr="00A74F33" w:rsidRDefault="00C73E81" w:rsidP="00C73E81">
      <w:pPr>
        <w:jc w:val="both"/>
        <w:rPr>
          <w:rFonts w:ascii="Arial" w:hAnsi="Arial" w:cs="Arial"/>
          <w:bCs/>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0276A7">
      <w:pPr>
        <w:jc w:val="center"/>
        <w:rPr>
          <w:rFonts w:ascii="Arial" w:hAnsi="Arial" w:cs="Arial"/>
          <w:b/>
          <w:sz w:val="20"/>
          <w:szCs w:val="20"/>
        </w:rPr>
      </w:pPr>
      <w:r w:rsidRPr="00A74F33">
        <w:rPr>
          <w:rFonts w:ascii="Arial" w:hAnsi="Arial" w:cs="Arial"/>
          <w:b/>
          <w:sz w:val="20"/>
          <w:szCs w:val="20"/>
        </w:rPr>
        <w:t>СОВЕТ ЧАИНСКОГО СЕЛЬСКОГО ПОСЕЛЕНИЯ</w:t>
      </w:r>
    </w:p>
    <w:p w:rsidR="00C73E81" w:rsidRPr="00A74F33" w:rsidRDefault="00C73E81" w:rsidP="00C73E81">
      <w:pPr>
        <w:jc w:val="center"/>
        <w:rPr>
          <w:rFonts w:ascii="Arial" w:hAnsi="Arial" w:cs="Arial"/>
          <w:b/>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РЕШЕНИЕ</w:t>
      </w:r>
    </w:p>
    <w:tbl>
      <w:tblPr>
        <w:tblW w:w="0" w:type="auto"/>
        <w:tblLayout w:type="fixed"/>
        <w:tblLook w:val="0000"/>
      </w:tblPr>
      <w:tblGrid>
        <w:gridCol w:w="3379"/>
        <w:gridCol w:w="2541"/>
        <w:gridCol w:w="3728"/>
      </w:tblGrid>
      <w:tr w:rsidR="00C73E81" w:rsidRPr="00A74F33" w:rsidTr="00106B97">
        <w:tc>
          <w:tcPr>
            <w:tcW w:w="3379" w:type="dxa"/>
            <w:tcBorders>
              <w:top w:val="nil"/>
              <w:left w:val="nil"/>
              <w:bottom w:val="nil"/>
              <w:right w:val="nil"/>
            </w:tcBorders>
          </w:tcPr>
          <w:p w:rsidR="00C73E81" w:rsidRPr="00A74F33" w:rsidRDefault="00C73E81" w:rsidP="00106B97">
            <w:pPr>
              <w:jc w:val="both"/>
              <w:rPr>
                <w:rFonts w:ascii="Arial" w:hAnsi="Arial" w:cs="Arial"/>
                <w:sz w:val="20"/>
                <w:szCs w:val="20"/>
              </w:rPr>
            </w:pPr>
            <w:r w:rsidRPr="00A74F33">
              <w:rPr>
                <w:rFonts w:ascii="Arial" w:hAnsi="Arial" w:cs="Arial"/>
                <w:sz w:val="20"/>
                <w:szCs w:val="20"/>
              </w:rPr>
              <w:t>10.06.2021</w:t>
            </w:r>
          </w:p>
        </w:tc>
        <w:tc>
          <w:tcPr>
            <w:tcW w:w="2541" w:type="dxa"/>
            <w:tcBorders>
              <w:top w:val="nil"/>
              <w:left w:val="nil"/>
              <w:bottom w:val="nil"/>
              <w:right w:val="nil"/>
            </w:tcBorders>
          </w:tcPr>
          <w:p w:rsidR="00C73E81" w:rsidRPr="00A74F33" w:rsidRDefault="000276A7" w:rsidP="00106B97">
            <w:pPr>
              <w:jc w:val="center"/>
              <w:rPr>
                <w:rFonts w:ascii="Arial" w:hAnsi="Arial" w:cs="Arial"/>
                <w:sz w:val="20"/>
                <w:szCs w:val="20"/>
              </w:rPr>
            </w:pPr>
            <w:r w:rsidRPr="00A74F33">
              <w:rPr>
                <w:rFonts w:ascii="Arial" w:hAnsi="Arial" w:cs="Arial"/>
                <w:sz w:val="20"/>
                <w:szCs w:val="20"/>
              </w:rPr>
              <w:t xml:space="preserve">       </w:t>
            </w:r>
            <w:r w:rsidR="00C73E81" w:rsidRPr="00A74F33">
              <w:rPr>
                <w:rFonts w:ascii="Arial" w:hAnsi="Arial" w:cs="Arial"/>
                <w:sz w:val="20"/>
                <w:szCs w:val="20"/>
              </w:rPr>
              <w:t>с. Чаинск</w:t>
            </w:r>
          </w:p>
        </w:tc>
        <w:tc>
          <w:tcPr>
            <w:tcW w:w="3728" w:type="dxa"/>
            <w:tcBorders>
              <w:top w:val="nil"/>
              <w:left w:val="nil"/>
              <w:bottom w:val="nil"/>
              <w:right w:val="nil"/>
            </w:tcBorders>
          </w:tcPr>
          <w:p w:rsidR="00C73E81" w:rsidRPr="00A74F33" w:rsidRDefault="00C73E81" w:rsidP="00106B97">
            <w:pPr>
              <w:jc w:val="right"/>
              <w:rPr>
                <w:rFonts w:ascii="Arial" w:hAnsi="Arial" w:cs="Arial"/>
                <w:sz w:val="20"/>
                <w:szCs w:val="20"/>
              </w:rPr>
            </w:pPr>
            <w:r w:rsidRPr="00A74F33">
              <w:rPr>
                <w:rFonts w:ascii="Arial" w:hAnsi="Arial" w:cs="Arial"/>
                <w:sz w:val="20"/>
                <w:szCs w:val="20"/>
              </w:rPr>
              <w:t>№ 12</w:t>
            </w:r>
          </w:p>
        </w:tc>
      </w:tr>
    </w:tbl>
    <w:tbl>
      <w:tblPr>
        <w:tblpPr w:leftFromText="180" w:rightFromText="180" w:vertAnchor="text" w:horzAnchor="margin" w:tblpY="392"/>
        <w:tblW w:w="0" w:type="auto"/>
        <w:tblBorders>
          <w:top w:val="single" w:sz="4" w:space="0" w:color="auto"/>
          <w:left w:val="single" w:sz="4" w:space="0" w:color="auto"/>
          <w:bottom w:val="single" w:sz="4" w:space="0" w:color="auto"/>
          <w:right w:val="single" w:sz="4" w:space="0" w:color="auto"/>
        </w:tblBorders>
        <w:tblLook w:val="0000"/>
      </w:tblPr>
      <w:tblGrid>
        <w:gridCol w:w="9641"/>
      </w:tblGrid>
      <w:tr w:rsidR="000276A7" w:rsidRPr="00A74F33" w:rsidTr="000276A7">
        <w:trPr>
          <w:trHeight w:val="595"/>
        </w:trPr>
        <w:tc>
          <w:tcPr>
            <w:tcW w:w="9641" w:type="dxa"/>
            <w:tcBorders>
              <w:top w:val="nil"/>
              <w:left w:val="nil"/>
              <w:bottom w:val="nil"/>
              <w:right w:val="nil"/>
            </w:tcBorders>
          </w:tcPr>
          <w:p w:rsidR="000276A7" w:rsidRPr="00A74F33" w:rsidRDefault="000276A7" w:rsidP="000276A7">
            <w:pPr>
              <w:shd w:val="clear" w:color="auto" w:fill="FFFFFF"/>
              <w:jc w:val="center"/>
              <w:rPr>
                <w:rFonts w:ascii="Arial" w:hAnsi="Arial" w:cs="Arial"/>
                <w:b/>
                <w:bCs/>
                <w:sz w:val="20"/>
                <w:szCs w:val="20"/>
              </w:rPr>
            </w:pPr>
            <w:r w:rsidRPr="00A74F33">
              <w:rPr>
                <w:rFonts w:ascii="Arial" w:hAnsi="Arial" w:cs="Arial"/>
                <w:b/>
                <w:bCs/>
                <w:sz w:val="20"/>
                <w:szCs w:val="20"/>
              </w:rPr>
              <w:t>Об утверждении Программы комплексного развития социальной инфраструктуры на территории муниципального образования</w:t>
            </w:r>
            <w:r w:rsidRPr="00A74F33">
              <w:rPr>
                <w:rFonts w:ascii="Arial" w:hAnsi="Arial" w:cs="Arial"/>
                <w:b/>
                <w:sz w:val="20"/>
                <w:szCs w:val="20"/>
              </w:rPr>
              <w:t xml:space="preserve"> «Чаинское сельское поселение» Чаинского района Томской области н</w:t>
            </w:r>
            <w:r w:rsidRPr="00A74F33">
              <w:rPr>
                <w:rFonts w:ascii="Arial" w:hAnsi="Arial" w:cs="Arial"/>
                <w:b/>
                <w:bCs/>
                <w:sz w:val="20"/>
                <w:szCs w:val="20"/>
              </w:rPr>
              <w:t>а  2021-2035 годы</w:t>
            </w:r>
          </w:p>
          <w:p w:rsidR="000276A7" w:rsidRPr="00A74F33" w:rsidRDefault="000276A7" w:rsidP="000276A7">
            <w:pPr>
              <w:autoSpaceDE w:val="0"/>
              <w:autoSpaceDN w:val="0"/>
              <w:adjustRightInd w:val="0"/>
              <w:jc w:val="center"/>
              <w:rPr>
                <w:rFonts w:ascii="Arial" w:hAnsi="Arial" w:cs="Arial"/>
                <w:b/>
                <w:bCs/>
                <w:sz w:val="20"/>
                <w:szCs w:val="20"/>
              </w:rPr>
            </w:pPr>
          </w:p>
        </w:tc>
      </w:tr>
    </w:tbl>
    <w:p w:rsidR="00C73E81" w:rsidRPr="00A74F33" w:rsidRDefault="00C73E81" w:rsidP="00C73E81">
      <w:pPr>
        <w:shd w:val="clear" w:color="auto" w:fill="FFFFFF"/>
        <w:rPr>
          <w:rFonts w:ascii="Arial" w:hAnsi="Arial" w:cs="Arial"/>
          <w:sz w:val="20"/>
          <w:szCs w:val="20"/>
        </w:rPr>
      </w:pPr>
    </w:p>
    <w:p w:rsidR="00C73E81" w:rsidRPr="00A74F33" w:rsidRDefault="00C73E81" w:rsidP="00C73E81">
      <w:pPr>
        <w:shd w:val="clear" w:color="auto" w:fill="FFFFFF"/>
        <w:spacing w:before="100" w:beforeAutospacing="1" w:after="100" w:afterAutospacing="1"/>
        <w:jc w:val="both"/>
        <w:rPr>
          <w:rFonts w:ascii="Arial" w:hAnsi="Arial" w:cs="Arial"/>
          <w:sz w:val="20"/>
          <w:szCs w:val="20"/>
        </w:rPr>
      </w:pPr>
      <w:r w:rsidRPr="00A74F33">
        <w:rPr>
          <w:rFonts w:ascii="Arial" w:hAnsi="Arial" w:cs="Arial"/>
          <w:sz w:val="20"/>
          <w:szCs w:val="20"/>
        </w:rPr>
        <w:t>        В соответствии с Градостроительным кодексом Российской Федерации от 29 декабря 2004 года № 190-ФЗ, Федеральным законом от 06 октября 2003 года № 131-ФЗ «Об общих принципах организации местного самоуправления в Российской Федерации», статьей 21 Устава муниципального образования «Чаинское сельское поселение» Чаинского района Томской области</w:t>
      </w:r>
    </w:p>
    <w:p w:rsidR="00C73E81" w:rsidRPr="00A74F33" w:rsidRDefault="00C73E81" w:rsidP="00C73E81">
      <w:pPr>
        <w:spacing w:after="200" w:line="276" w:lineRule="auto"/>
        <w:jc w:val="both"/>
        <w:rPr>
          <w:rFonts w:ascii="Arial" w:eastAsiaTheme="minorEastAsia" w:hAnsi="Arial" w:cs="Arial"/>
          <w:b/>
          <w:sz w:val="20"/>
          <w:szCs w:val="20"/>
        </w:rPr>
      </w:pPr>
      <w:r w:rsidRPr="00A74F33">
        <w:rPr>
          <w:rFonts w:ascii="Arial" w:eastAsiaTheme="minorEastAsia" w:hAnsi="Arial" w:cs="Arial"/>
          <w:b/>
          <w:sz w:val="20"/>
          <w:szCs w:val="20"/>
        </w:rPr>
        <w:t>Совет Чаинского сельского поселения РЕШИЛ:</w:t>
      </w:r>
    </w:p>
    <w:p w:rsidR="000276A7" w:rsidRPr="00A74F33" w:rsidRDefault="00C73E81" w:rsidP="000276A7">
      <w:pPr>
        <w:ind w:firstLine="708"/>
        <w:rPr>
          <w:rFonts w:ascii="Arial" w:hAnsi="Arial" w:cs="Arial"/>
          <w:sz w:val="20"/>
          <w:szCs w:val="20"/>
        </w:rPr>
      </w:pPr>
      <w:r w:rsidRPr="00A74F33">
        <w:rPr>
          <w:rFonts w:ascii="Arial" w:hAnsi="Arial" w:cs="Arial"/>
          <w:sz w:val="20"/>
          <w:szCs w:val="20"/>
        </w:rPr>
        <w:t xml:space="preserve">1. Утвердить Программу комплексное развитие социальной инфраструктуры </w:t>
      </w:r>
      <w:r w:rsidRPr="00A74F33">
        <w:rPr>
          <w:rFonts w:ascii="Arial" w:hAnsi="Arial" w:cs="Arial"/>
          <w:bCs/>
          <w:sz w:val="20"/>
          <w:szCs w:val="20"/>
        </w:rPr>
        <w:t>на территории муниципального образования</w:t>
      </w:r>
      <w:r w:rsidRPr="00A74F33">
        <w:rPr>
          <w:rFonts w:ascii="Arial" w:hAnsi="Arial" w:cs="Arial"/>
          <w:sz w:val="20"/>
          <w:szCs w:val="20"/>
        </w:rPr>
        <w:t xml:space="preserve"> «Чаинское сельское поселение» Чаинского района Томской области н</w:t>
      </w:r>
      <w:r w:rsidRPr="00A74F33">
        <w:rPr>
          <w:rFonts w:ascii="Arial" w:hAnsi="Arial" w:cs="Arial"/>
          <w:bCs/>
          <w:sz w:val="20"/>
          <w:szCs w:val="20"/>
        </w:rPr>
        <w:t>а  2021-2035 годы согласно приложению</w:t>
      </w:r>
      <w:r w:rsidRPr="00A74F33">
        <w:rPr>
          <w:rFonts w:ascii="Arial" w:hAnsi="Arial" w:cs="Arial"/>
          <w:sz w:val="20"/>
          <w:szCs w:val="20"/>
        </w:rPr>
        <w:t>.</w:t>
      </w:r>
    </w:p>
    <w:p w:rsidR="00C73E81" w:rsidRPr="00A74F33" w:rsidRDefault="00C73E81" w:rsidP="000276A7">
      <w:pPr>
        <w:ind w:firstLine="708"/>
        <w:rPr>
          <w:rFonts w:ascii="Arial" w:hAnsi="Arial" w:cs="Arial"/>
          <w:sz w:val="20"/>
          <w:szCs w:val="20"/>
        </w:rPr>
      </w:pPr>
      <w:r w:rsidRPr="00A74F33">
        <w:rPr>
          <w:rFonts w:ascii="Arial" w:hAnsi="Arial" w:cs="Arial"/>
          <w:sz w:val="20"/>
          <w:szCs w:val="20"/>
        </w:rPr>
        <w:t>2. Настоящее решение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Чаинского района Томской области в информационно-телекоммуникационной сети «Интернет».</w:t>
      </w:r>
    </w:p>
    <w:p w:rsidR="00C73E81" w:rsidRPr="00A74F33" w:rsidRDefault="00C73E81" w:rsidP="000276A7">
      <w:pPr>
        <w:ind w:firstLine="708"/>
        <w:rPr>
          <w:rFonts w:ascii="Arial" w:hAnsi="Arial" w:cs="Arial"/>
          <w:sz w:val="20"/>
          <w:szCs w:val="20"/>
        </w:rPr>
      </w:pPr>
      <w:r w:rsidRPr="00A74F33">
        <w:rPr>
          <w:rFonts w:ascii="Arial" w:hAnsi="Arial" w:cs="Arial"/>
          <w:sz w:val="20"/>
          <w:szCs w:val="20"/>
        </w:rPr>
        <w:t xml:space="preserve">3. Настоящее решение вступает в силу со дня опубликования (обнародования). </w:t>
      </w:r>
    </w:p>
    <w:p w:rsidR="00C73E81" w:rsidRPr="00A74F33" w:rsidRDefault="00C73E81" w:rsidP="000276A7">
      <w:pPr>
        <w:shd w:val="clear" w:color="auto" w:fill="FFFFFF"/>
        <w:spacing w:before="100" w:beforeAutospacing="1" w:after="100" w:afterAutospacing="1"/>
        <w:ind w:firstLine="709"/>
        <w:jc w:val="both"/>
        <w:rPr>
          <w:rFonts w:ascii="Arial" w:hAnsi="Arial" w:cs="Arial"/>
          <w:sz w:val="20"/>
          <w:szCs w:val="20"/>
        </w:rPr>
      </w:pPr>
      <w:r w:rsidRPr="00A74F33">
        <w:rPr>
          <w:rFonts w:ascii="Arial" w:hAnsi="Arial" w:cs="Arial"/>
          <w:sz w:val="20"/>
          <w:szCs w:val="20"/>
        </w:rPr>
        <w:t>4. Контроль за исполнением настоящего решения оставляю за собой.</w:t>
      </w:r>
    </w:p>
    <w:p w:rsidR="00C73E81" w:rsidRPr="00A74F33" w:rsidRDefault="00C73E81" w:rsidP="00C73E81">
      <w:pPr>
        <w:autoSpaceDE w:val="0"/>
        <w:autoSpaceDN w:val="0"/>
        <w:adjustRightInd w:val="0"/>
        <w:spacing w:line="276" w:lineRule="auto"/>
        <w:jc w:val="both"/>
        <w:rPr>
          <w:rFonts w:ascii="Arial" w:eastAsia="Calibri" w:hAnsi="Arial" w:cs="Arial"/>
          <w:sz w:val="20"/>
          <w:szCs w:val="20"/>
          <w:lang w:eastAsia="en-US"/>
        </w:rPr>
      </w:pPr>
      <w:r w:rsidRPr="00A74F33">
        <w:rPr>
          <w:rFonts w:ascii="Arial" w:hAnsi="Arial" w:cs="Arial"/>
          <w:sz w:val="20"/>
          <w:szCs w:val="20"/>
        </w:rPr>
        <w:t> </w:t>
      </w:r>
      <w:r w:rsidRPr="00A74F33">
        <w:rPr>
          <w:rFonts w:ascii="Arial" w:eastAsia="Calibri" w:hAnsi="Arial" w:cs="Arial"/>
          <w:sz w:val="20"/>
          <w:szCs w:val="20"/>
          <w:lang w:eastAsia="en-US"/>
        </w:rPr>
        <w:t xml:space="preserve">Глава Чаинского </w:t>
      </w:r>
    </w:p>
    <w:p w:rsidR="00C73E81" w:rsidRPr="00A74F33" w:rsidRDefault="00C73E81" w:rsidP="00C73E81">
      <w:pPr>
        <w:autoSpaceDE w:val="0"/>
        <w:autoSpaceDN w:val="0"/>
        <w:adjustRightInd w:val="0"/>
        <w:jc w:val="both"/>
        <w:rPr>
          <w:rFonts w:ascii="Arial" w:eastAsia="Calibri" w:hAnsi="Arial" w:cs="Arial"/>
          <w:sz w:val="20"/>
          <w:szCs w:val="20"/>
          <w:lang w:eastAsia="en-US"/>
        </w:rPr>
      </w:pPr>
      <w:r w:rsidRPr="00A74F33">
        <w:rPr>
          <w:rFonts w:ascii="Arial" w:eastAsia="Calibri" w:hAnsi="Arial" w:cs="Arial"/>
          <w:sz w:val="20"/>
          <w:szCs w:val="20"/>
          <w:lang w:eastAsia="en-US"/>
        </w:rPr>
        <w:t>сельского поселения,</w:t>
      </w:r>
      <w:r w:rsidRPr="00A74F33">
        <w:rPr>
          <w:rFonts w:ascii="Arial" w:eastAsia="Calibri" w:hAnsi="Arial" w:cs="Arial"/>
          <w:sz w:val="20"/>
          <w:szCs w:val="20"/>
          <w:lang w:eastAsia="en-US"/>
        </w:rPr>
        <w:tab/>
      </w:r>
    </w:p>
    <w:p w:rsidR="00C73E81" w:rsidRPr="00A74F33" w:rsidRDefault="00C73E81" w:rsidP="00C73E81">
      <w:pPr>
        <w:autoSpaceDE w:val="0"/>
        <w:autoSpaceDN w:val="0"/>
        <w:adjustRightInd w:val="0"/>
        <w:ind w:firstLine="708"/>
        <w:jc w:val="both"/>
        <w:rPr>
          <w:rFonts w:ascii="Arial" w:eastAsia="Calibri" w:hAnsi="Arial" w:cs="Arial"/>
          <w:sz w:val="20"/>
          <w:szCs w:val="20"/>
          <w:lang w:eastAsia="en-US"/>
        </w:rPr>
      </w:pPr>
    </w:p>
    <w:p w:rsidR="00C73E81" w:rsidRPr="00A74F33" w:rsidRDefault="00C73E81" w:rsidP="00C73E81">
      <w:pPr>
        <w:autoSpaceDE w:val="0"/>
        <w:autoSpaceDN w:val="0"/>
        <w:adjustRightInd w:val="0"/>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Председатель Совета </w:t>
      </w:r>
    </w:p>
    <w:p w:rsidR="00C73E81" w:rsidRPr="00A74F33" w:rsidRDefault="00C73E81" w:rsidP="00C73E81">
      <w:pPr>
        <w:tabs>
          <w:tab w:val="left" w:pos="7395"/>
        </w:tabs>
        <w:autoSpaceDE w:val="0"/>
        <w:autoSpaceDN w:val="0"/>
        <w:adjustRightInd w:val="0"/>
        <w:jc w:val="both"/>
        <w:rPr>
          <w:rFonts w:ascii="Arial" w:hAnsi="Arial" w:cs="Arial"/>
          <w:sz w:val="20"/>
          <w:szCs w:val="20"/>
        </w:rPr>
      </w:pPr>
      <w:r w:rsidRPr="00A74F33">
        <w:rPr>
          <w:rFonts w:ascii="Arial" w:eastAsia="Calibri" w:hAnsi="Arial" w:cs="Arial"/>
          <w:sz w:val="20"/>
          <w:szCs w:val="20"/>
          <w:lang w:eastAsia="en-US"/>
        </w:rPr>
        <w:t>Чаинского сельского поселения</w:t>
      </w:r>
      <w:r w:rsidRPr="00A74F33">
        <w:rPr>
          <w:rFonts w:ascii="Arial" w:eastAsia="Calibri" w:hAnsi="Arial" w:cs="Arial"/>
          <w:sz w:val="20"/>
          <w:szCs w:val="20"/>
          <w:lang w:eastAsia="en-US"/>
        </w:rPr>
        <w:tab/>
        <w:t>В.Н. Аникин</w:t>
      </w:r>
    </w:p>
    <w:p w:rsidR="00C73E81" w:rsidRPr="00A74F33" w:rsidRDefault="00C73E81" w:rsidP="00C73E81">
      <w:pPr>
        <w:tabs>
          <w:tab w:val="left" w:pos="7395"/>
        </w:tabs>
        <w:autoSpaceDE w:val="0"/>
        <w:autoSpaceDN w:val="0"/>
        <w:adjustRightInd w:val="0"/>
        <w:jc w:val="both"/>
        <w:rPr>
          <w:rFonts w:ascii="Arial" w:hAnsi="Arial" w:cs="Arial"/>
          <w:sz w:val="20"/>
          <w:szCs w:val="20"/>
        </w:rPr>
      </w:pPr>
    </w:p>
    <w:p w:rsidR="000276A7" w:rsidRPr="00A74F33" w:rsidRDefault="000276A7" w:rsidP="00C73E81">
      <w:pPr>
        <w:tabs>
          <w:tab w:val="left" w:pos="7395"/>
        </w:tabs>
        <w:autoSpaceDE w:val="0"/>
        <w:autoSpaceDN w:val="0"/>
        <w:adjustRightInd w:val="0"/>
        <w:jc w:val="both"/>
        <w:rPr>
          <w:rFonts w:ascii="Arial" w:hAnsi="Arial" w:cs="Arial"/>
          <w:sz w:val="20"/>
          <w:szCs w:val="20"/>
        </w:rPr>
      </w:pPr>
    </w:p>
    <w:p w:rsidR="00A74F33" w:rsidRDefault="00A74F33" w:rsidP="00A74F33">
      <w:pPr>
        <w:shd w:val="clear" w:color="auto" w:fill="FFFFFF"/>
        <w:jc w:val="right"/>
        <w:rPr>
          <w:rFonts w:ascii="Arial" w:hAnsi="Arial" w:cs="Arial"/>
          <w:color w:val="333333"/>
          <w:sz w:val="20"/>
          <w:szCs w:val="20"/>
        </w:rPr>
      </w:pPr>
    </w:p>
    <w:p w:rsidR="00C73E81" w:rsidRPr="00A74F33" w:rsidRDefault="00C73E81" w:rsidP="00A74F33">
      <w:pPr>
        <w:shd w:val="clear" w:color="auto" w:fill="FFFFFF"/>
        <w:jc w:val="right"/>
        <w:rPr>
          <w:rFonts w:ascii="Arial" w:hAnsi="Arial" w:cs="Arial"/>
          <w:color w:val="333333"/>
          <w:sz w:val="20"/>
          <w:szCs w:val="20"/>
        </w:rPr>
      </w:pPr>
      <w:r w:rsidRPr="00A74F33">
        <w:rPr>
          <w:rFonts w:ascii="Arial" w:hAnsi="Arial" w:cs="Arial"/>
          <w:color w:val="333333"/>
          <w:sz w:val="20"/>
          <w:szCs w:val="20"/>
        </w:rPr>
        <w:t>Приложение к</w:t>
      </w:r>
    </w:p>
    <w:p w:rsidR="00C73E81" w:rsidRPr="00A74F33" w:rsidRDefault="00C73E81" w:rsidP="00C73E81">
      <w:pPr>
        <w:shd w:val="clear" w:color="auto" w:fill="FFFFFF"/>
        <w:jc w:val="right"/>
        <w:rPr>
          <w:rFonts w:ascii="Arial" w:hAnsi="Arial" w:cs="Arial"/>
          <w:color w:val="333333"/>
          <w:sz w:val="20"/>
          <w:szCs w:val="20"/>
        </w:rPr>
      </w:pPr>
      <w:r w:rsidRPr="00A74F33">
        <w:rPr>
          <w:rFonts w:ascii="Arial" w:hAnsi="Arial" w:cs="Arial"/>
          <w:color w:val="333333"/>
          <w:sz w:val="20"/>
          <w:szCs w:val="20"/>
        </w:rPr>
        <w:t>Решению Совета</w:t>
      </w:r>
    </w:p>
    <w:p w:rsidR="00C73E81" w:rsidRPr="00A74F33" w:rsidRDefault="00C73E81" w:rsidP="00C73E81">
      <w:pPr>
        <w:shd w:val="clear" w:color="auto" w:fill="FFFFFF"/>
        <w:jc w:val="right"/>
        <w:rPr>
          <w:rFonts w:ascii="Arial" w:hAnsi="Arial" w:cs="Arial"/>
          <w:color w:val="333333"/>
          <w:sz w:val="20"/>
          <w:szCs w:val="20"/>
        </w:rPr>
      </w:pPr>
      <w:r w:rsidRPr="00A74F33">
        <w:rPr>
          <w:rFonts w:ascii="Arial" w:hAnsi="Arial" w:cs="Arial"/>
          <w:color w:val="333333"/>
          <w:sz w:val="20"/>
          <w:szCs w:val="20"/>
        </w:rPr>
        <w:t>Чаинского сельского поселения</w:t>
      </w:r>
    </w:p>
    <w:p w:rsidR="00C73E81" w:rsidRPr="00A74F33" w:rsidRDefault="00C73E81" w:rsidP="00C73E81">
      <w:pPr>
        <w:shd w:val="clear" w:color="auto" w:fill="FFFFFF"/>
        <w:jc w:val="right"/>
        <w:rPr>
          <w:rFonts w:ascii="Arial" w:hAnsi="Arial" w:cs="Arial"/>
          <w:color w:val="333333"/>
          <w:sz w:val="20"/>
          <w:szCs w:val="20"/>
        </w:rPr>
      </w:pPr>
      <w:r w:rsidRPr="00A74F33">
        <w:rPr>
          <w:rFonts w:ascii="Arial" w:hAnsi="Arial" w:cs="Arial"/>
          <w:color w:val="333333"/>
          <w:sz w:val="20"/>
          <w:szCs w:val="20"/>
        </w:rPr>
        <w:t>от  10.06.2021 года № 12</w:t>
      </w:r>
    </w:p>
    <w:p w:rsidR="00C73E81" w:rsidRPr="00A74F33" w:rsidRDefault="00C73E81" w:rsidP="000276A7">
      <w:pPr>
        <w:shd w:val="clear" w:color="auto" w:fill="FFFFFF"/>
        <w:jc w:val="right"/>
        <w:rPr>
          <w:rFonts w:ascii="Arial" w:hAnsi="Arial" w:cs="Arial"/>
          <w:color w:val="333333"/>
          <w:sz w:val="20"/>
          <w:szCs w:val="20"/>
        </w:rPr>
      </w:pPr>
      <w:r w:rsidRPr="00A74F33">
        <w:rPr>
          <w:rFonts w:ascii="Arial" w:hAnsi="Arial" w:cs="Arial"/>
          <w:color w:val="333333"/>
          <w:sz w:val="20"/>
          <w:szCs w:val="20"/>
        </w:rPr>
        <w:t> </w:t>
      </w:r>
    </w:p>
    <w:p w:rsidR="00C73E81" w:rsidRPr="00A74F33" w:rsidRDefault="00C73E81" w:rsidP="00C73E81">
      <w:pPr>
        <w:shd w:val="clear" w:color="auto" w:fill="FFFFFF"/>
        <w:jc w:val="center"/>
        <w:rPr>
          <w:rFonts w:ascii="Arial" w:hAnsi="Arial" w:cs="Arial"/>
          <w:b/>
          <w:bCs/>
          <w:color w:val="333333"/>
          <w:sz w:val="20"/>
          <w:szCs w:val="20"/>
        </w:rPr>
      </w:pPr>
      <w:r w:rsidRPr="00A74F33">
        <w:rPr>
          <w:rFonts w:ascii="Arial" w:hAnsi="Arial" w:cs="Arial"/>
          <w:b/>
          <w:bCs/>
          <w:color w:val="333333"/>
          <w:sz w:val="20"/>
          <w:szCs w:val="20"/>
        </w:rPr>
        <w:t>ПРОГРАММА</w:t>
      </w:r>
    </w:p>
    <w:p w:rsidR="00C73E81" w:rsidRPr="00A74F33" w:rsidRDefault="00C73E81" w:rsidP="00C73E81">
      <w:pPr>
        <w:shd w:val="clear" w:color="auto" w:fill="FFFFFF"/>
        <w:jc w:val="center"/>
        <w:rPr>
          <w:rFonts w:ascii="Arial" w:hAnsi="Arial" w:cs="Arial"/>
          <w:color w:val="333333"/>
          <w:sz w:val="20"/>
          <w:szCs w:val="20"/>
        </w:rPr>
      </w:pPr>
      <w:r w:rsidRPr="00A74F33">
        <w:rPr>
          <w:rFonts w:ascii="Arial" w:hAnsi="Arial" w:cs="Arial"/>
          <w:b/>
          <w:bCs/>
          <w:color w:val="333333"/>
          <w:sz w:val="20"/>
          <w:szCs w:val="20"/>
        </w:rPr>
        <w:t xml:space="preserve"> КОМПЛЕКСНОГО РАЗВИТИЯ СОЦИАЛЬНОЙ ИНФРАСТРУКТУРЫ</w:t>
      </w:r>
    </w:p>
    <w:p w:rsidR="00C73E81" w:rsidRPr="00A74F33" w:rsidRDefault="00C73E81" w:rsidP="00C73E81">
      <w:pPr>
        <w:shd w:val="clear" w:color="auto" w:fill="FFFFFF"/>
        <w:jc w:val="center"/>
        <w:rPr>
          <w:rFonts w:ascii="Arial" w:hAnsi="Arial" w:cs="Arial"/>
          <w:b/>
          <w:bCs/>
          <w:color w:val="333333"/>
          <w:sz w:val="20"/>
          <w:szCs w:val="20"/>
        </w:rPr>
      </w:pPr>
      <w:r w:rsidRPr="00A74F33">
        <w:rPr>
          <w:rFonts w:ascii="Arial" w:hAnsi="Arial" w:cs="Arial"/>
          <w:b/>
          <w:bCs/>
          <w:color w:val="333333"/>
          <w:sz w:val="20"/>
          <w:szCs w:val="20"/>
        </w:rPr>
        <w:t xml:space="preserve">НА ТЕРРИТОРИИ МУНИЦИПАЛЬНОГО ОБРАЗОВАНИЯ «ЧАИНСКОЕ СЕЛЬСКОЕ ПОСЕЛЕНИЕ» ЧАИНСКОГО РАЙОНА ТОМСКОЙ ОБЛАСТИ </w:t>
      </w:r>
    </w:p>
    <w:p w:rsidR="000276A7" w:rsidRPr="00A74F33" w:rsidRDefault="00C73E81" w:rsidP="000276A7">
      <w:pPr>
        <w:shd w:val="clear" w:color="auto" w:fill="FFFFFF"/>
        <w:jc w:val="center"/>
        <w:rPr>
          <w:rFonts w:ascii="Arial" w:hAnsi="Arial" w:cs="Arial"/>
          <w:color w:val="333333"/>
          <w:sz w:val="20"/>
          <w:szCs w:val="20"/>
        </w:rPr>
      </w:pPr>
      <w:r w:rsidRPr="00A74F33">
        <w:rPr>
          <w:rFonts w:ascii="Arial" w:hAnsi="Arial" w:cs="Arial"/>
          <w:b/>
          <w:bCs/>
          <w:color w:val="333333"/>
          <w:sz w:val="20"/>
          <w:szCs w:val="20"/>
        </w:rPr>
        <w:t>НА 2021-2035 ГОДЫ</w:t>
      </w:r>
      <w:r w:rsidRPr="00A74F33">
        <w:rPr>
          <w:rFonts w:ascii="Arial" w:hAnsi="Arial" w:cs="Arial"/>
          <w:color w:val="333333"/>
          <w:sz w:val="20"/>
          <w:szCs w:val="20"/>
        </w:rPr>
        <w:t> </w:t>
      </w:r>
    </w:p>
    <w:p w:rsidR="00C73E81" w:rsidRPr="00A74F33" w:rsidRDefault="00C73E81" w:rsidP="000276A7">
      <w:pPr>
        <w:shd w:val="clear" w:color="auto" w:fill="FFFFFF"/>
        <w:jc w:val="center"/>
        <w:rPr>
          <w:rFonts w:ascii="Arial" w:hAnsi="Arial" w:cs="Arial"/>
          <w:color w:val="333333"/>
          <w:sz w:val="20"/>
          <w:szCs w:val="20"/>
        </w:rPr>
      </w:pPr>
      <w:r w:rsidRPr="00A74F33">
        <w:rPr>
          <w:rFonts w:ascii="Arial" w:hAnsi="Arial" w:cs="Arial"/>
          <w:b/>
          <w:bCs/>
          <w:color w:val="333333"/>
          <w:sz w:val="20"/>
          <w:szCs w:val="20"/>
        </w:rPr>
        <w:t>Паспорт программы</w:t>
      </w:r>
    </w:p>
    <w:tbl>
      <w:tblPr>
        <w:tblW w:w="9825" w:type="dxa"/>
        <w:tblInd w:w="-113" w:type="dxa"/>
        <w:tblLayout w:type="fixed"/>
        <w:tblCellMar>
          <w:left w:w="10" w:type="dxa"/>
          <w:right w:w="10" w:type="dxa"/>
        </w:tblCellMar>
        <w:tblLook w:val="0000"/>
      </w:tblPr>
      <w:tblGrid>
        <w:gridCol w:w="3227"/>
        <w:gridCol w:w="6598"/>
      </w:tblGrid>
      <w:tr w:rsidR="00C73E81" w:rsidRPr="00A74F33" w:rsidTr="00106B97">
        <w:trPr>
          <w:trHeight w:val="473"/>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Наименование программы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eastAsia="Arial Unicode MS" w:hAnsi="Arial" w:cs="Arial"/>
                <w:kern w:val="3"/>
                <w:sz w:val="20"/>
                <w:szCs w:val="20"/>
                <w:lang w:eastAsia="en-US"/>
              </w:rPr>
              <w:t xml:space="preserve">Программа комплексного развития </w:t>
            </w:r>
            <w:r w:rsidRPr="00A74F33">
              <w:rPr>
                <w:rFonts w:ascii="Arial" w:hAnsi="Arial" w:cs="Arial"/>
                <w:bCs/>
                <w:color w:val="333333"/>
                <w:sz w:val="20"/>
                <w:szCs w:val="20"/>
              </w:rPr>
              <w:t>социальной инфраструктуры на территории муниципального образования</w:t>
            </w:r>
            <w:r w:rsidRPr="00A74F33">
              <w:rPr>
                <w:rFonts w:ascii="Arial" w:hAnsi="Arial" w:cs="Arial"/>
                <w:color w:val="333333"/>
                <w:sz w:val="20"/>
                <w:szCs w:val="20"/>
              </w:rPr>
              <w:t xml:space="preserve"> «Чаинское сельское поселение» Чаинского района Томской области н</w:t>
            </w:r>
            <w:r w:rsidRPr="00A74F33">
              <w:rPr>
                <w:rFonts w:ascii="Arial" w:hAnsi="Arial" w:cs="Arial"/>
                <w:bCs/>
                <w:color w:val="333333"/>
                <w:sz w:val="20"/>
                <w:szCs w:val="20"/>
              </w:rPr>
              <w:t>а  2021-2035 годы.</w:t>
            </w:r>
          </w:p>
        </w:tc>
      </w:tr>
      <w:tr w:rsidR="00C73E81" w:rsidRPr="00A74F33" w:rsidTr="00106B97">
        <w:trPr>
          <w:trHeight w:val="473"/>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Основание для разработки программы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eastAsia="Arial Unicode MS" w:hAnsi="Arial" w:cs="Arial"/>
                <w:kern w:val="3"/>
                <w:sz w:val="20"/>
                <w:szCs w:val="20"/>
                <w:lang w:eastAsia="en-US"/>
              </w:rPr>
              <w:t>Градостроительный кодекс Российской Федерации от 29декабря 2004 года № 190-ФЗ;</w:t>
            </w:r>
          </w:p>
          <w:p w:rsidR="00C73E81" w:rsidRPr="00A74F33" w:rsidRDefault="00C73E81" w:rsidP="00106B97">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C73E81" w:rsidRPr="00A74F33" w:rsidRDefault="00C73E81" w:rsidP="00106B97">
            <w:pPr>
              <w:widowControl w:val="0"/>
              <w:suppressAutoHyphens/>
              <w:autoSpaceDE w:val="0"/>
              <w:autoSpaceDN w:val="0"/>
              <w:jc w:val="both"/>
              <w:textAlignment w:val="baseline"/>
              <w:rPr>
                <w:rFonts w:ascii="Arial" w:hAnsi="Arial" w:cs="Arial"/>
                <w:bCs/>
                <w:kern w:val="3"/>
                <w:sz w:val="20"/>
                <w:szCs w:val="20"/>
                <w:lang w:eastAsia="en-US"/>
              </w:rPr>
            </w:pPr>
            <w:r w:rsidRPr="00A74F33">
              <w:rPr>
                <w:rFonts w:ascii="Arial" w:eastAsia="Arial Unicode MS" w:hAnsi="Arial" w:cs="Arial"/>
                <w:bCs/>
                <w:kern w:val="3"/>
                <w:sz w:val="20"/>
                <w:szCs w:val="20"/>
                <w:lang w:eastAsia="en-US"/>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C73E81" w:rsidRPr="00A74F33" w:rsidRDefault="00C73E81" w:rsidP="00106B97">
            <w:pPr>
              <w:widowControl w:val="0"/>
              <w:suppressAutoHyphens/>
              <w:autoSpaceDE w:val="0"/>
              <w:autoSpaceDN w:val="0"/>
              <w:jc w:val="both"/>
              <w:textAlignment w:val="baseline"/>
              <w:rPr>
                <w:rFonts w:ascii="Arial" w:hAnsi="Arial" w:cs="Arial"/>
                <w:bCs/>
                <w:kern w:val="3"/>
                <w:sz w:val="20"/>
                <w:szCs w:val="20"/>
                <w:lang w:eastAsia="en-US"/>
              </w:rPr>
            </w:pPr>
            <w:r w:rsidRPr="00A74F33">
              <w:rPr>
                <w:rFonts w:ascii="Arial" w:eastAsia="Arial Unicode MS" w:hAnsi="Arial" w:cs="Arial"/>
                <w:bCs/>
                <w:kern w:val="3"/>
                <w:sz w:val="20"/>
                <w:szCs w:val="20"/>
                <w:lang w:eastAsia="en-US"/>
              </w:rPr>
              <w:t>Устав муниципального образования «Чаинское сельское поселение» Чаинского района Томской области;</w:t>
            </w:r>
          </w:p>
          <w:p w:rsidR="00C73E81" w:rsidRPr="00A74F33" w:rsidRDefault="00C73E81" w:rsidP="00106B97">
            <w:pPr>
              <w:widowControl w:val="0"/>
              <w:suppressAutoHyphens/>
              <w:autoSpaceDE w:val="0"/>
              <w:autoSpaceDN w:val="0"/>
              <w:jc w:val="both"/>
              <w:textAlignment w:val="baseline"/>
              <w:rPr>
                <w:rFonts w:ascii="Arial" w:hAnsi="Arial" w:cs="Arial"/>
                <w:bCs/>
                <w:kern w:val="3"/>
                <w:sz w:val="20"/>
                <w:szCs w:val="20"/>
                <w:lang w:eastAsia="en-US"/>
              </w:rPr>
            </w:pPr>
            <w:r w:rsidRPr="00A74F33">
              <w:rPr>
                <w:rFonts w:ascii="Arial" w:eastAsia="Arial Unicode MS" w:hAnsi="Arial" w:cs="Arial"/>
                <w:bCs/>
                <w:kern w:val="3"/>
                <w:sz w:val="20"/>
                <w:szCs w:val="20"/>
                <w:lang w:eastAsia="en-US"/>
              </w:rPr>
              <w:t>Генеральный план Чаинского сельского поселения Чаинского района Томской области.</w:t>
            </w:r>
          </w:p>
          <w:p w:rsidR="00C73E81" w:rsidRPr="00A74F33" w:rsidRDefault="00C73E81" w:rsidP="00106B97">
            <w:pPr>
              <w:widowControl w:val="0"/>
              <w:suppressAutoHyphens/>
              <w:autoSpaceDE w:val="0"/>
              <w:autoSpaceDN w:val="0"/>
              <w:jc w:val="both"/>
              <w:textAlignment w:val="baseline"/>
              <w:rPr>
                <w:rFonts w:ascii="Arial" w:eastAsia="Arial" w:hAnsi="Arial" w:cs="Arial"/>
                <w:bCs/>
                <w:kern w:val="3"/>
                <w:sz w:val="20"/>
                <w:szCs w:val="20"/>
                <w:lang w:eastAsia="en-US"/>
              </w:rPr>
            </w:pPr>
          </w:p>
        </w:tc>
      </w:tr>
      <w:tr w:rsidR="00C73E81" w:rsidRPr="00A74F33" w:rsidTr="00106B97">
        <w:trPr>
          <w:trHeight w:val="473"/>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Наименование заказчика и разработчиков программы, их местонахождение</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Администрация Чаинского сельского поселения</w:t>
            </w:r>
          </w:p>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Цели программы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Обеспечение сбалансированного,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w:t>
            </w:r>
          </w:p>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eastAsia="Arial" w:hAnsi="Arial" w:cs="Arial"/>
                <w:kern w:val="3"/>
                <w:sz w:val="20"/>
                <w:szCs w:val="20"/>
                <w:lang w:eastAsia="en-US"/>
              </w:rPr>
              <w:t>С</w:t>
            </w:r>
            <w:r w:rsidRPr="00A74F33">
              <w:rPr>
                <w:rFonts w:ascii="Arial" w:hAnsi="Arial" w:cs="Arial"/>
                <w:kern w:val="3"/>
                <w:sz w:val="20"/>
                <w:szCs w:val="20"/>
                <w:lang w:eastAsia="en-US"/>
              </w:rPr>
              <w:t>оздание</w:t>
            </w:r>
            <w:r w:rsidRPr="00A74F33">
              <w:rPr>
                <w:rFonts w:ascii="Arial" w:eastAsia="Calibri" w:hAnsi="Arial" w:cs="Arial"/>
                <w:kern w:val="3"/>
                <w:sz w:val="20"/>
                <w:szCs w:val="20"/>
                <w:lang w:eastAsia="en-US"/>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Задачи программы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tabs>
                <w:tab w:val="left" w:pos="451"/>
                <w:tab w:val="left" w:pos="611"/>
              </w:tabs>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Повышение уровня обеспеченности населения объектами культуры, физической культуры и массового спорта;</w:t>
            </w:r>
          </w:p>
          <w:p w:rsidR="00C73E81" w:rsidRPr="00A74F33" w:rsidRDefault="00C73E81" w:rsidP="00106B97">
            <w:pPr>
              <w:widowControl w:val="0"/>
              <w:tabs>
                <w:tab w:val="left" w:pos="451"/>
                <w:tab w:val="left" w:pos="611"/>
              </w:tabs>
              <w:suppressAutoHyphens/>
              <w:autoSpaceDE w:val="0"/>
              <w:autoSpaceDN w:val="0"/>
              <w:jc w:val="both"/>
              <w:textAlignment w:val="baseline"/>
              <w:rPr>
                <w:rFonts w:ascii="Arial" w:hAnsi="Arial" w:cs="Arial"/>
                <w:kern w:val="3"/>
                <w:sz w:val="20"/>
                <w:szCs w:val="20"/>
                <w:lang w:eastAsia="en-US"/>
              </w:rPr>
            </w:pPr>
            <w:r w:rsidRPr="00A74F33">
              <w:rPr>
                <w:rFonts w:ascii="Arial" w:eastAsia="Arial" w:hAnsi="Arial" w:cs="Arial"/>
                <w:kern w:val="3"/>
                <w:sz w:val="20"/>
                <w:szCs w:val="20"/>
                <w:lang w:eastAsia="en-US"/>
              </w:rPr>
              <w:t>О</w:t>
            </w:r>
            <w:r w:rsidRPr="00A74F33">
              <w:rPr>
                <w:rFonts w:ascii="Arial" w:hAnsi="Arial" w:cs="Arial"/>
                <w:kern w:val="3"/>
                <w:sz w:val="20"/>
                <w:szCs w:val="20"/>
                <w:lang w:eastAsia="en-US"/>
              </w:rPr>
              <w:t>беспечение доступности объектов социальной инфраструктуры поселения для населения;</w:t>
            </w:r>
          </w:p>
          <w:p w:rsidR="00C73E81" w:rsidRPr="00A74F33" w:rsidRDefault="00C73E81" w:rsidP="00106B97">
            <w:pPr>
              <w:widowControl w:val="0"/>
              <w:tabs>
                <w:tab w:val="left" w:pos="451"/>
                <w:tab w:val="left" w:pos="611"/>
              </w:tabs>
              <w:suppressAutoHyphens/>
              <w:autoSpaceDE w:val="0"/>
              <w:autoSpaceDN w:val="0"/>
              <w:jc w:val="both"/>
              <w:textAlignment w:val="baseline"/>
              <w:rPr>
                <w:rFonts w:ascii="Arial" w:hAnsi="Arial" w:cs="Arial"/>
                <w:kern w:val="3"/>
                <w:sz w:val="20"/>
                <w:szCs w:val="20"/>
                <w:lang w:eastAsia="en-US"/>
              </w:rPr>
            </w:pPr>
            <w:r w:rsidRPr="00A74F33">
              <w:rPr>
                <w:rFonts w:ascii="Arial" w:eastAsia="Arial" w:hAnsi="Arial" w:cs="Arial"/>
                <w:kern w:val="3"/>
                <w:sz w:val="20"/>
                <w:szCs w:val="20"/>
                <w:lang w:eastAsia="en-US"/>
              </w:rPr>
              <w:t>Р</w:t>
            </w:r>
            <w:r w:rsidRPr="00A74F33">
              <w:rPr>
                <w:rFonts w:ascii="Arial" w:hAnsi="Arial" w:cs="Arial"/>
                <w:kern w:val="3"/>
                <w:sz w:val="20"/>
                <w:szCs w:val="20"/>
                <w:lang w:eastAsia="en-US"/>
              </w:rPr>
              <w:t>асширение перечня услуг социальной инфраструктуры, оказываемых населению;</w:t>
            </w:r>
          </w:p>
          <w:p w:rsidR="00C73E81" w:rsidRPr="00A74F33" w:rsidRDefault="00C73E81" w:rsidP="00106B97">
            <w:pPr>
              <w:widowControl w:val="0"/>
              <w:tabs>
                <w:tab w:val="left" w:pos="451"/>
                <w:tab w:val="left" w:pos="611"/>
              </w:tabs>
              <w:suppressAutoHyphens/>
              <w:autoSpaceDE w:val="0"/>
              <w:autoSpaceDN w:val="0"/>
              <w:jc w:val="both"/>
              <w:textAlignment w:val="baseline"/>
              <w:rPr>
                <w:rFonts w:ascii="Arial" w:hAnsi="Arial" w:cs="Arial"/>
                <w:kern w:val="3"/>
                <w:sz w:val="20"/>
                <w:szCs w:val="20"/>
                <w:lang w:eastAsia="en-US"/>
              </w:rPr>
            </w:pPr>
            <w:r w:rsidRPr="00A74F33">
              <w:rPr>
                <w:rFonts w:ascii="Arial" w:eastAsia="Arial" w:hAnsi="Arial" w:cs="Arial"/>
                <w:kern w:val="3"/>
                <w:sz w:val="20"/>
                <w:szCs w:val="20"/>
                <w:lang w:eastAsia="en-US"/>
              </w:rPr>
              <w:t>П</w:t>
            </w:r>
            <w:r w:rsidRPr="00A74F33">
              <w:rPr>
                <w:rFonts w:ascii="Arial" w:hAnsi="Arial" w:cs="Arial"/>
                <w:kern w:val="3"/>
                <w:sz w:val="20"/>
                <w:szCs w:val="20"/>
                <w:lang w:eastAsia="en-US"/>
              </w:rPr>
              <w:t>овышение эффективности использования объектов социальной инфраструктуры.</w:t>
            </w: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Целевые показатели (индикаторы) обеспеченности населения объектами социальной инфраструктуры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Строительство малобюджетной спортивной площадки;</w:t>
            </w:r>
          </w:p>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Объем средств, направленных на реализацию мероприятий;</w:t>
            </w:r>
          </w:p>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Обеспеченность населения плоскостными сооружениями;</w:t>
            </w:r>
          </w:p>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Объем средств, направленных на реализацию мероприятий по Ремонту Дома культуры с. Чаинск;</w:t>
            </w:r>
          </w:p>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r w:rsidRPr="00A74F33">
              <w:rPr>
                <w:rFonts w:ascii="Arial" w:eastAsia="Arial Unicode MS" w:hAnsi="Arial" w:cs="Arial"/>
                <w:kern w:val="3"/>
                <w:sz w:val="20"/>
                <w:szCs w:val="20"/>
                <w:lang w:eastAsia="en-US"/>
              </w:rPr>
              <w:t>Объем средств, направленных на реализацию мероприятий по Ремонту здания Администрации с. Гришкино.</w:t>
            </w: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Мероприятия программы (инвестиционные проекты) направлены на развитие объектов социальной инфраструктуры по направлениям:</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1. Образование:</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 мероприятие не предусмотрены.</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2. Здравоохранение:</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 мероприятие не предусмотрены.</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3. Физическая культура и массовый спорт:</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 строительство малобюджетной спортивной площадки;</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4. Культура:</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 ремонт Дома культуры с. Чаинск.</w:t>
            </w:r>
          </w:p>
          <w:p w:rsidR="00C73E81" w:rsidRPr="00A74F33" w:rsidRDefault="00C73E81" w:rsidP="00106B97">
            <w:pPr>
              <w:widowControl w:val="0"/>
              <w:suppressAutoHyphens/>
              <w:autoSpaceDE w:val="0"/>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-ремонт здания Администрации с Гришкино (в здании находится библиотека и социальная комната).</w:t>
            </w: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Срок реализации программы</w:t>
            </w: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eastAsia="Arial Unicode MS" w:hAnsi="Arial" w:cs="Arial"/>
                <w:kern w:val="3"/>
                <w:sz w:val="20"/>
                <w:szCs w:val="20"/>
                <w:lang w:eastAsia="en-US"/>
              </w:rPr>
              <w:t>Срок реализации программы: 2021 - 2035гг.</w:t>
            </w:r>
          </w:p>
          <w:p w:rsidR="00C73E81" w:rsidRPr="00A74F33" w:rsidRDefault="00C73E81" w:rsidP="00106B97">
            <w:pPr>
              <w:widowControl w:val="0"/>
              <w:suppressAutoHyphens/>
              <w:autoSpaceDE w:val="0"/>
              <w:autoSpaceDN w:val="0"/>
              <w:jc w:val="both"/>
              <w:textAlignment w:val="baseline"/>
              <w:rPr>
                <w:rFonts w:ascii="Arial" w:eastAsia="Arial Unicode MS" w:hAnsi="Arial" w:cs="Arial"/>
                <w:kern w:val="3"/>
                <w:sz w:val="20"/>
                <w:szCs w:val="20"/>
                <w:lang w:eastAsia="en-US"/>
              </w:rPr>
            </w:pP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Объемы и источники финансирования программы</w:t>
            </w:r>
          </w:p>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Средства бюджетов всех уровней, направляемые на реализацию инвестиционных проектов на территории поселения.</w:t>
            </w:r>
          </w:p>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eastAsia="Arial Unicode MS" w:hAnsi="Arial" w:cs="Arial"/>
                <w:kern w:val="3"/>
                <w:sz w:val="20"/>
                <w:szCs w:val="20"/>
                <w:lang w:eastAsia="en-U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C73E81" w:rsidRPr="00A74F33" w:rsidTr="00106B97">
        <w:trPr>
          <w:trHeight w:val="44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r w:rsidRPr="00A74F33">
              <w:rPr>
                <w:rFonts w:ascii="Arial" w:hAnsi="Arial" w:cs="Arial"/>
                <w:kern w:val="3"/>
                <w:sz w:val="20"/>
                <w:szCs w:val="20"/>
                <w:lang w:eastAsia="en-US"/>
              </w:rPr>
              <w:t>Ожидаемые результаты реализации программы</w:t>
            </w:r>
          </w:p>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Реализация предусмотренных Программой мероприятий по реконструкции существующих и строительству новых объектов позволит:</w:t>
            </w:r>
          </w:p>
          <w:p w:rsidR="00C73E81" w:rsidRPr="00A74F33" w:rsidRDefault="00C73E81" w:rsidP="00106B97">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обеспечить население безопасными и доступными объектами социальной инфраструктуры;</w:t>
            </w:r>
          </w:p>
          <w:p w:rsidR="00C73E81" w:rsidRPr="00A74F33" w:rsidRDefault="00C73E81" w:rsidP="00106B97">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повысить качество и расширить перечень оказываемых услуг к 2035 году;</w:t>
            </w:r>
          </w:p>
          <w:p w:rsidR="00C73E81" w:rsidRPr="00A74F33" w:rsidRDefault="00C73E81" w:rsidP="00106B97">
            <w:pPr>
              <w:widowControl w:val="0"/>
              <w:suppressAutoHyphens/>
              <w:autoSpaceDE w:val="0"/>
              <w:autoSpaceDN w:val="0"/>
              <w:jc w:val="both"/>
              <w:textAlignment w:val="baseline"/>
              <w:rPr>
                <w:rFonts w:ascii="Arial" w:hAnsi="Arial" w:cs="Arial"/>
                <w:kern w:val="3"/>
                <w:sz w:val="20"/>
                <w:szCs w:val="20"/>
                <w:lang w:eastAsia="en-US" w:bidi="en-US"/>
              </w:rPr>
            </w:pPr>
            <w:r w:rsidRPr="00A74F33">
              <w:rPr>
                <w:rFonts w:ascii="Arial" w:hAnsi="Arial" w:cs="Arial"/>
                <w:kern w:val="3"/>
                <w:sz w:val="20"/>
                <w:szCs w:val="20"/>
                <w:lang w:eastAsia="en-US" w:bidi="en-US"/>
              </w:rPr>
              <w:t>- удовлетворить спрос на услуги сфер культуры, физической культуры и массового спорта.</w:t>
            </w:r>
          </w:p>
        </w:tc>
      </w:tr>
    </w:tbl>
    <w:p w:rsidR="00C73E81" w:rsidRPr="00A74F33" w:rsidRDefault="00C73E81" w:rsidP="00C73E81">
      <w:pPr>
        <w:rPr>
          <w:rFonts w:ascii="Arial" w:hAnsi="Arial" w:cs="Arial"/>
          <w:sz w:val="20"/>
          <w:szCs w:val="20"/>
        </w:rPr>
      </w:pPr>
    </w:p>
    <w:p w:rsidR="000276A7" w:rsidRPr="00A74F33" w:rsidRDefault="00C73E81" w:rsidP="000276A7">
      <w:pPr>
        <w:widowControl w:val="0"/>
        <w:numPr>
          <w:ilvl w:val="0"/>
          <w:numId w:val="6"/>
        </w:numPr>
        <w:suppressAutoHyphens/>
        <w:autoSpaceDN w:val="0"/>
        <w:spacing w:after="200" w:line="276" w:lineRule="auto"/>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ХАРАКТЕРИСТИКА СУЩЕСТВУЮЩЕГО СОСТОЯНИЯ СОЦИАЛЬНОЙ ИНФРАСТРУКТУРЫ</w:t>
      </w:r>
    </w:p>
    <w:p w:rsidR="000276A7" w:rsidRPr="00A74F33" w:rsidRDefault="00C73E81" w:rsidP="000276A7">
      <w:pPr>
        <w:widowControl w:val="0"/>
        <w:numPr>
          <w:ilvl w:val="0"/>
          <w:numId w:val="6"/>
        </w:numPr>
        <w:suppressAutoHyphens/>
        <w:autoSpaceDN w:val="0"/>
        <w:spacing w:after="200" w:line="276" w:lineRule="auto"/>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Описание социально-экономического состояния поселения, сведения о градостроительной деятельности на территории поселения.</w:t>
      </w:r>
    </w:p>
    <w:p w:rsidR="00C73E81" w:rsidRPr="00A74F33" w:rsidRDefault="00C73E81" w:rsidP="000276A7">
      <w:pPr>
        <w:widowControl w:val="0"/>
        <w:suppressAutoHyphens/>
        <w:autoSpaceDN w:val="0"/>
        <w:spacing w:after="200" w:line="276" w:lineRule="auto"/>
        <w:ind w:left="360"/>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Территория</w:t>
      </w:r>
    </w:p>
    <w:p w:rsidR="00C73E81" w:rsidRPr="00A74F33" w:rsidRDefault="00C73E81" w:rsidP="00C73E81">
      <w:pPr>
        <w:widowControl w:val="0"/>
        <w:suppressAutoHyphens/>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В состав территории Чаинского сельского поселения в соответствии с Законом Томской области от 10 сентября 2004 года № 205-ОЗ «О наделении статусом муниципального района, сельского поселения и установлении границ муниципальных образований на территории Чаинского района» входят: село Чаинск, село Светлянка, село Гришкино, село Тоинка, деревня Карамзинка. Административным центром является село Чаинск.</w:t>
      </w:r>
    </w:p>
    <w:p w:rsidR="00C73E81" w:rsidRPr="00A74F33" w:rsidRDefault="00C73E81" w:rsidP="00C73E81">
      <w:pPr>
        <w:widowControl w:val="0"/>
        <w:suppressAutoHyphens/>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Общая площадь территории Чаинского  сельского поселения составляет 114,389 га.</w:t>
      </w:r>
    </w:p>
    <w:p w:rsidR="00C73E81" w:rsidRPr="00A74F33" w:rsidRDefault="00C73E81" w:rsidP="00C73E81">
      <w:pPr>
        <w:widowControl w:val="0"/>
        <w:suppressAutoHyphens/>
        <w:autoSpaceDN w:val="0"/>
        <w:jc w:val="both"/>
        <w:textAlignment w:val="baseline"/>
        <w:rPr>
          <w:rFonts w:ascii="Arial" w:eastAsia="Andale Sans UI" w:hAnsi="Arial" w:cs="Arial"/>
          <w:b/>
          <w:kern w:val="3"/>
          <w:sz w:val="20"/>
          <w:szCs w:val="20"/>
          <w:lang w:eastAsia="en-US" w:bidi="en-US"/>
        </w:rPr>
      </w:pPr>
    </w:p>
    <w:p w:rsidR="00C73E81" w:rsidRPr="00A74F33" w:rsidRDefault="00C73E81" w:rsidP="00C73E81">
      <w:pPr>
        <w:widowControl w:val="0"/>
        <w:suppressAutoHyphens/>
        <w:autoSpaceDN w:val="0"/>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Население</w:t>
      </w:r>
    </w:p>
    <w:p w:rsidR="00C73E81" w:rsidRPr="00A74F33" w:rsidRDefault="00C73E81" w:rsidP="00C73E81">
      <w:pPr>
        <w:widowControl w:val="0"/>
        <w:suppressAutoHyphens/>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По состоянию на 01.01.2021 г. в Чаинском  сельском поселении по месту проживания зарегистрировано 564 человек. Основная масса населения – 47,2% - зарегистрирована в с. Чаинск (Таблица № 1).</w:t>
      </w:r>
    </w:p>
    <w:p w:rsidR="00C73E81" w:rsidRPr="00A74F33" w:rsidRDefault="00C73E81" w:rsidP="00C73E81">
      <w:pPr>
        <w:widowControl w:val="0"/>
        <w:suppressAutoHyphens/>
        <w:autoSpaceDN w:val="0"/>
        <w:ind w:firstLine="567"/>
        <w:jc w:val="both"/>
        <w:textAlignment w:val="baseline"/>
        <w:rPr>
          <w:rFonts w:ascii="Arial" w:eastAsia="Andale Sans UI" w:hAnsi="Arial" w:cs="Arial"/>
          <w:kern w:val="3"/>
          <w:sz w:val="20"/>
          <w:szCs w:val="20"/>
          <w:lang w:eastAsia="en-US" w:bidi="en-US"/>
        </w:rPr>
      </w:pPr>
    </w:p>
    <w:p w:rsidR="00C73E81" w:rsidRPr="00A74F33" w:rsidRDefault="00C73E81" w:rsidP="00C73E81">
      <w:pPr>
        <w:widowControl w:val="0"/>
        <w:suppressAutoHyphens/>
        <w:autoSpaceDN w:val="0"/>
        <w:ind w:right="-85"/>
        <w:jc w:val="right"/>
        <w:textAlignment w:val="baseline"/>
        <w:rPr>
          <w:rFonts w:ascii="Arial" w:eastAsia="Calibri" w:hAnsi="Arial" w:cs="Arial"/>
          <w:kern w:val="3"/>
          <w:sz w:val="20"/>
          <w:szCs w:val="20"/>
          <w:lang w:eastAsia="en-US"/>
        </w:rPr>
      </w:pPr>
      <w:r w:rsidRPr="00A74F33">
        <w:rPr>
          <w:rFonts w:ascii="Arial" w:eastAsia="Calibri" w:hAnsi="Arial" w:cs="Arial"/>
          <w:kern w:val="3"/>
          <w:sz w:val="20"/>
          <w:szCs w:val="20"/>
          <w:lang w:eastAsia="en-US"/>
        </w:rPr>
        <w:t>Таблица № 1</w:t>
      </w:r>
    </w:p>
    <w:p w:rsidR="00C73E81" w:rsidRPr="00A74F33" w:rsidRDefault="00C73E81" w:rsidP="00C73E81">
      <w:pPr>
        <w:widowControl w:val="0"/>
        <w:suppressAutoHyphens/>
        <w:autoSpaceDN w:val="0"/>
        <w:ind w:right="-85"/>
        <w:jc w:val="center"/>
        <w:textAlignment w:val="baseline"/>
        <w:rPr>
          <w:rFonts w:ascii="Arial" w:eastAsia="Calibri" w:hAnsi="Arial" w:cs="Arial"/>
          <w:kern w:val="3"/>
          <w:sz w:val="20"/>
          <w:szCs w:val="20"/>
          <w:lang w:eastAsia="en-US"/>
        </w:rPr>
      </w:pPr>
      <w:r w:rsidRPr="00A74F33">
        <w:rPr>
          <w:rFonts w:ascii="Arial" w:eastAsia="Calibri" w:hAnsi="Arial" w:cs="Arial"/>
          <w:kern w:val="3"/>
          <w:sz w:val="20"/>
          <w:szCs w:val="20"/>
          <w:lang w:eastAsia="en-US"/>
        </w:rPr>
        <w:t>Численность населения Чаинского сельского поселения</w:t>
      </w:r>
    </w:p>
    <w:p w:rsidR="00C73E81" w:rsidRPr="00A74F33" w:rsidRDefault="00C73E81" w:rsidP="00C73E81">
      <w:pPr>
        <w:widowControl w:val="0"/>
        <w:suppressAutoHyphens/>
        <w:autoSpaceDN w:val="0"/>
        <w:ind w:right="-85"/>
        <w:jc w:val="right"/>
        <w:textAlignment w:val="baseline"/>
        <w:rPr>
          <w:rFonts w:ascii="Arial" w:eastAsia="Calibri" w:hAnsi="Arial" w:cs="Arial"/>
          <w:kern w:val="3"/>
          <w:sz w:val="20"/>
          <w:szCs w:val="20"/>
          <w:lang w:eastAsia="en-US"/>
        </w:rPr>
      </w:pPr>
    </w:p>
    <w:tbl>
      <w:tblPr>
        <w:tblW w:w="9494" w:type="dxa"/>
        <w:tblInd w:w="-30" w:type="dxa"/>
        <w:tblLayout w:type="fixed"/>
        <w:tblCellMar>
          <w:left w:w="10" w:type="dxa"/>
          <w:right w:w="10" w:type="dxa"/>
        </w:tblCellMar>
        <w:tblLook w:val="0000"/>
      </w:tblPr>
      <w:tblGrid>
        <w:gridCol w:w="3238"/>
        <w:gridCol w:w="2080"/>
        <w:gridCol w:w="1736"/>
        <w:gridCol w:w="2440"/>
      </w:tblGrid>
      <w:tr w:rsidR="00C73E81" w:rsidRPr="00A74F33" w:rsidTr="00106B97">
        <w:trPr>
          <w:trHeight w:val="303"/>
        </w:trPr>
        <w:tc>
          <w:tcPr>
            <w:tcW w:w="323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ind w:right="-85"/>
              <w:jc w:val="center"/>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Наименование населенного пункта</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ind w:right="-85"/>
              <w:jc w:val="center"/>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Годы</w:t>
            </w:r>
          </w:p>
        </w:tc>
      </w:tr>
      <w:tr w:rsidR="00C73E81" w:rsidRPr="00A74F33" w:rsidTr="00106B97">
        <w:trPr>
          <w:trHeight w:val="167"/>
        </w:trPr>
        <w:tc>
          <w:tcPr>
            <w:tcW w:w="323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spacing w:after="200" w:line="276" w:lineRule="auto"/>
              <w:rPr>
                <w:rFonts w:ascii="Arial" w:eastAsiaTheme="minorEastAsia" w:hAnsi="Arial" w:cs="Arial"/>
                <w:sz w:val="20"/>
                <w:szCs w:val="20"/>
              </w:rPr>
            </w:pPr>
          </w:p>
        </w:tc>
        <w:tc>
          <w:tcPr>
            <w:tcW w:w="2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ind w:right="-85"/>
              <w:jc w:val="center"/>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2019</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ind w:right="-85"/>
              <w:jc w:val="center"/>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2020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ind w:right="-85"/>
              <w:jc w:val="center"/>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2021</w:t>
            </w:r>
          </w:p>
        </w:tc>
      </w:tr>
      <w:tr w:rsidR="00C73E81" w:rsidRPr="00A74F33" w:rsidTr="00106B97">
        <w:trPr>
          <w:trHeight w:val="303"/>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с</w:t>
            </w:r>
            <w:r w:rsidRPr="00A74F33">
              <w:rPr>
                <w:rFonts w:ascii="Arial" w:eastAsia="Andale Sans UI" w:hAnsi="Arial" w:cs="Arial"/>
                <w:kern w:val="3"/>
                <w:sz w:val="20"/>
                <w:szCs w:val="20"/>
                <w:lang w:val="en-US" w:eastAsia="en-US" w:bidi="en-US"/>
              </w:rPr>
              <w:t xml:space="preserve">. </w:t>
            </w:r>
            <w:r w:rsidRPr="00A74F33">
              <w:rPr>
                <w:rFonts w:ascii="Arial" w:eastAsia="Andale Sans UI" w:hAnsi="Arial" w:cs="Arial"/>
                <w:kern w:val="3"/>
                <w:sz w:val="20"/>
                <w:szCs w:val="20"/>
                <w:lang w:eastAsia="en-US" w:bidi="en-US"/>
              </w:rPr>
              <w:t>Чаинск</w:t>
            </w:r>
          </w:p>
        </w:tc>
        <w:tc>
          <w:tcPr>
            <w:tcW w:w="2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280</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280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266</w:t>
            </w:r>
          </w:p>
        </w:tc>
      </w:tr>
      <w:tr w:rsidR="00C73E81" w:rsidRPr="00A74F33" w:rsidTr="00106B97">
        <w:trPr>
          <w:trHeight w:val="303"/>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eastAsia="en-US" w:bidi="en-US"/>
              </w:rPr>
              <w:t>с</w:t>
            </w:r>
            <w:r w:rsidRPr="00A74F33">
              <w:rPr>
                <w:rFonts w:ascii="Arial" w:eastAsia="Andale Sans UI" w:hAnsi="Arial" w:cs="Arial"/>
                <w:kern w:val="3"/>
                <w:sz w:val="20"/>
                <w:szCs w:val="20"/>
                <w:lang w:val="en-US" w:eastAsia="en-US" w:bidi="en-US"/>
              </w:rPr>
              <w:t>.</w:t>
            </w:r>
            <w:r w:rsidRPr="00A74F33">
              <w:rPr>
                <w:rFonts w:ascii="Arial" w:eastAsia="Andale Sans UI" w:hAnsi="Arial" w:cs="Arial"/>
                <w:kern w:val="3"/>
                <w:sz w:val="20"/>
                <w:szCs w:val="20"/>
                <w:lang w:eastAsia="en-US" w:bidi="en-US"/>
              </w:rPr>
              <w:t>Гришкино</w:t>
            </w:r>
          </w:p>
        </w:tc>
        <w:tc>
          <w:tcPr>
            <w:tcW w:w="2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246</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221</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201</w:t>
            </w:r>
          </w:p>
        </w:tc>
      </w:tr>
      <w:tr w:rsidR="00C73E81" w:rsidRPr="00A74F33" w:rsidTr="00106B97">
        <w:trPr>
          <w:trHeight w:val="325"/>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с. Тоинка</w:t>
            </w:r>
          </w:p>
        </w:tc>
        <w:tc>
          <w:tcPr>
            <w:tcW w:w="2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74</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72</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67</w:t>
            </w:r>
          </w:p>
        </w:tc>
      </w:tr>
      <w:tr w:rsidR="00C73E81" w:rsidRPr="00A74F33" w:rsidTr="00106B97">
        <w:trPr>
          <w:trHeight w:val="325"/>
        </w:trPr>
        <w:tc>
          <w:tcPr>
            <w:tcW w:w="3238"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с. Андреевка</w:t>
            </w:r>
          </w:p>
        </w:tc>
        <w:tc>
          <w:tcPr>
            <w:tcW w:w="2080"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22</w:t>
            </w:r>
          </w:p>
        </w:tc>
        <w:tc>
          <w:tcPr>
            <w:tcW w:w="1736"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22</w:t>
            </w:r>
          </w:p>
        </w:tc>
        <w:tc>
          <w:tcPr>
            <w:tcW w:w="24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22</w:t>
            </w:r>
          </w:p>
        </w:tc>
      </w:tr>
      <w:tr w:rsidR="00C73E81" w:rsidRPr="00A74F33" w:rsidTr="00106B97">
        <w:trPr>
          <w:trHeight w:val="325"/>
        </w:trPr>
        <w:tc>
          <w:tcPr>
            <w:tcW w:w="3238"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с. Светлянка. </w:t>
            </w:r>
          </w:p>
        </w:tc>
        <w:tc>
          <w:tcPr>
            <w:tcW w:w="2080"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7</w:t>
            </w:r>
          </w:p>
        </w:tc>
        <w:tc>
          <w:tcPr>
            <w:tcW w:w="1736"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7</w:t>
            </w:r>
          </w:p>
        </w:tc>
        <w:tc>
          <w:tcPr>
            <w:tcW w:w="24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7</w:t>
            </w:r>
          </w:p>
        </w:tc>
      </w:tr>
      <w:tr w:rsidR="00C73E81" w:rsidRPr="00A74F33" w:rsidTr="00106B97">
        <w:trPr>
          <w:trHeight w:val="325"/>
        </w:trPr>
        <w:tc>
          <w:tcPr>
            <w:tcW w:w="3238"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с. Карамзинка</w:t>
            </w:r>
          </w:p>
        </w:tc>
        <w:tc>
          <w:tcPr>
            <w:tcW w:w="2080"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0</w:t>
            </w:r>
          </w:p>
        </w:tc>
        <w:tc>
          <w:tcPr>
            <w:tcW w:w="1736"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0</w:t>
            </w:r>
          </w:p>
        </w:tc>
        <w:tc>
          <w:tcPr>
            <w:tcW w:w="24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w:t>
            </w:r>
          </w:p>
        </w:tc>
      </w:tr>
      <w:tr w:rsidR="00C73E81" w:rsidRPr="00A74F33" w:rsidTr="00106B97">
        <w:trPr>
          <w:trHeight w:val="325"/>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ИТОГО </w:t>
            </w:r>
          </w:p>
        </w:tc>
        <w:tc>
          <w:tcPr>
            <w:tcW w:w="2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629</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602</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564</w:t>
            </w:r>
          </w:p>
        </w:tc>
      </w:tr>
    </w:tbl>
    <w:p w:rsidR="00C73E81" w:rsidRPr="00A74F33" w:rsidRDefault="00C73E81" w:rsidP="000276A7">
      <w:pPr>
        <w:widowControl w:val="0"/>
        <w:suppressAutoHyphens/>
        <w:autoSpaceDN w:val="0"/>
        <w:ind w:right="-85"/>
        <w:jc w:val="both"/>
        <w:textAlignment w:val="baseline"/>
        <w:rPr>
          <w:rFonts w:ascii="Arial" w:eastAsia="Calibri" w:hAnsi="Arial" w:cs="Arial"/>
          <w:kern w:val="3"/>
          <w:sz w:val="20"/>
          <w:szCs w:val="20"/>
          <w:lang w:eastAsia="en-US"/>
        </w:rPr>
      </w:pPr>
      <w:r w:rsidRPr="00A74F33">
        <w:rPr>
          <w:rFonts w:ascii="Arial" w:eastAsia="Calibri" w:hAnsi="Arial" w:cs="Arial"/>
          <w:kern w:val="3"/>
          <w:sz w:val="20"/>
          <w:szCs w:val="20"/>
          <w:lang w:eastAsia="en-US"/>
        </w:rPr>
        <w:t>*Численность жителей, зарегистрированных по месту проживания, на начало соответствующего года.</w:t>
      </w:r>
    </w:p>
    <w:p w:rsidR="00C73E81" w:rsidRPr="00A74F33" w:rsidRDefault="00C73E81" w:rsidP="00C73E81">
      <w:pPr>
        <w:widowControl w:val="0"/>
        <w:suppressAutoHyphens/>
        <w:autoSpaceDN w:val="0"/>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Экономическая ситуация</w:t>
      </w:r>
    </w:p>
    <w:p w:rsidR="00C73E81" w:rsidRPr="00A74F33" w:rsidRDefault="00C73E81" w:rsidP="000276A7">
      <w:pPr>
        <w:widowControl w:val="0"/>
        <w:autoSpaceDN w:val="0"/>
        <w:spacing w:line="240" w:lineRule="atLeast"/>
        <w:ind w:firstLine="709"/>
        <w:jc w:val="both"/>
        <w:textAlignment w:val="baseline"/>
        <w:rPr>
          <w:rFonts w:ascii="Arial" w:eastAsia="Andale Sans UI" w:hAnsi="Arial" w:cs="Arial"/>
          <w:kern w:val="3"/>
          <w:sz w:val="20"/>
          <w:szCs w:val="20"/>
          <w:lang w:bidi="en-US"/>
        </w:rPr>
      </w:pPr>
      <w:r w:rsidRPr="00A74F33">
        <w:rPr>
          <w:rFonts w:ascii="Arial" w:eastAsia="Andale Sans UI" w:hAnsi="Arial" w:cs="Arial"/>
          <w:kern w:val="3"/>
          <w:sz w:val="20"/>
          <w:szCs w:val="20"/>
          <w:lang w:bidi="en-US"/>
        </w:rPr>
        <w:t>В Чаинском поселении активно развивается сфера малого предпринимательства. Предприниматели заняты такими видами деятельности, как торговля, лесозаготовка.</w:t>
      </w:r>
    </w:p>
    <w:p w:rsidR="00C73E81" w:rsidRPr="00A74F33" w:rsidRDefault="00C73E81" w:rsidP="00C73E81">
      <w:pPr>
        <w:widowControl w:val="0"/>
        <w:suppressAutoHyphens/>
        <w:autoSpaceDN w:val="0"/>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Здравоохранение</w:t>
      </w:r>
    </w:p>
    <w:p w:rsidR="00C73E81" w:rsidRPr="00A74F33" w:rsidRDefault="00C73E81" w:rsidP="00C73E81">
      <w:pPr>
        <w:widowControl w:val="0"/>
        <w:suppressAutoHyphens/>
        <w:autoSpaceDN w:val="0"/>
        <w:spacing w:line="240" w:lineRule="atLeast"/>
        <w:ind w:firstLine="709"/>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Система здравоохранения Чаинского сельского поселения представлена фельдшерско-акушерским пунктом в с. Гришкино и с. Чаинск.</w:t>
      </w:r>
    </w:p>
    <w:p w:rsidR="00C73E81" w:rsidRPr="00A74F33" w:rsidRDefault="00C73E81" w:rsidP="000276A7">
      <w:pPr>
        <w:widowControl w:val="0"/>
        <w:autoSpaceDN w:val="0"/>
        <w:spacing w:before="120" w:after="120" w:line="240" w:lineRule="atLeast"/>
        <w:ind w:firstLine="709"/>
        <w:jc w:val="both"/>
        <w:textAlignment w:val="baseline"/>
        <w:rPr>
          <w:rFonts w:ascii="Arial" w:eastAsia="Andale Sans UI" w:hAnsi="Arial" w:cs="Arial"/>
          <w:kern w:val="3"/>
          <w:sz w:val="20"/>
          <w:szCs w:val="20"/>
          <w:lang w:bidi="en-US"/>
        </w:rPr>
      </w:pPr>
      <w:r w:rsidRPr="00A74F33">
        <w:rPr>
          <w:rFonts w:ascii="Arial" w:eastAsia="Andale Sans UI" w:hAnsi="Arial" w:cs="Arial"/>
          <w:kern w:val="3"/>
          <w:sz w:val="20"/>
          <w:szCs w:val="20"/>
          <w:lang w:bidi="en-US"/>
        </w:rPr>
        <w:t>Общая численность среднего медицинского персонала – 2</w:t>
      </w:r>
      <w:r w:rsidRPr="00A74F33">
        <w:rPr>
          <w:rFonts w:ascii="Arial" w:eastAsia="Andale Sans UI" w:hAnsi="Arial" w:cs="Arial"/>
          <w:bCs/>
          <w:kern w:val="3"/>
          <w:sz w:val="20"/>
          <w:szCs w:val="20"/>
          <w:lang w:bidi="en-US"/>
        </w:rPr>
        <w:t xml:space="preserve"> человека.</w:t>
      </w:r>
    </w:p>
    <w:p w:rsidR="00C73E81" w:rsidRPr="00A74F33" w:rsidRDefault="00C73E81" w:rsidP="00C73E81">
      <w:pPr>
        <w:widowControl w:val="0"/>
        <w:suppressAutoHyphens/>
        <w:autoSpaceDN w:val="0"/>
        <w:jc w:val="both"/>
        <w:textAlignment w:val="baseline"/>
        <w:rPr>
          <w:rFonts w:ascii="Arial" w:eastAsia="Andale Sans UI" w:hAnsi="Arial" w:cs="Arial"/>
          <w:b/>
          <w:bCs/>
          <w:kern w:val="3"/>
          <w:sz w:val="20"/>
          <w:szCs w:val="20"/>
          <w:lang w:eastAsia="en-US" w:bidi="en-US"/>
        </w:rPr>
      </w:pPr>
      <w:r w:rsidRPr="00A74F33">
        <w:rPr>
          <w:rFonts w:ascii="Arial" w:eastAsia="Andale Sans UI" w:hAnsi="Arial" w:cs="Arial"/>
          <w:b/>
          <w:bCs/>
          <w:kern w:val="3"/>
          <w:sz w:val="20"/>
          <w:szCs w:val="20"/>
          <w:lang w:eastAsia="en-US" w:bidi="en-US"/>
        </w:rPr>
        <w:t>Инфраструктура поселения</w:t>
      </w:r>
    </w:p>
    <w:p w:rsidR="00C73E81" w:rsidRPr="00A74F33" w:rsidRDefault="00C73E81" w:rsidP="00C73E81">
      <w:pPr>
        <w:widowControl w:val="0"/>
        <w:suppressAutoHyphens/>
        <w:autoSpaceDN w:val="0"/>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ab/>
        <w:t>Объекты социальной сферы: 1 коррекционная школа с. Чаинск, отделение ОВП с. Чаинск, 2 ФАПа с. Гришкино и с. Чаинск, 1 Дом культуры с. Чаинск, 2 библиотеки и 2 социальные комнаты с. Гришкино и с. Чаинск .</w:t>
      </w:r>
    </w:p>
    <w:p w:rsidR="00C73E81" w:rsidRPr="00A74F33" w:rsidRDefault="00C73E81" w:rsidP="00C73E81">
      <w:pPr>
        <w:widowControl w:val="0"/>
        <w:suppressAutoHyphens/>
        <w:autoSpaceDN w:val="0"/>
        <w:ind w:firstLine="708"/>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Объекты ЖКХ: котельная – 1 шт., водонапорные башни,</w:t>
      </w:r>
      <w:r w:rsidRPr="00A74F33">
        <w:rPr>
          <w:rFonts w:ascii="Arial" w:eastAsia="Andale Sans UI" w:hAnsi="Arial" w:cs="Arial"/>
          <w:kern w:val="3"/>
          <w:sz w:val="20"/>
          <w:szCs w:val="20"/>
          <w:lang w:eastAsia="en-US" w:bidi="en-US"/>
        </w:rPr>
        <w:t xml:space="preserve"> водозаборные скважины</w:t>
      </w:r>
      <w:r w:rsidRPr="00A74F33">
        <w:rPr>
          <w:rFonts w:ascii="Arial" w:eastAsia="Andale Sans UI" w:hAnsi="Arial" w:cs="Arial"/>
          <w:bCs/>
          <w:kern w:val="3"/>
          <w:sz w:val="20"/>
          <w:szCs w:val="20"/>
          <w:lang w:eastAsia="en-US" w:bidi="en-US"/>
        </w:rPr>
        <w:t>.</w:t>
      </w:r>
    </w:p>
    <w:p w:rsidR="00C73E81" w:rsidRPr="00A74F33" w:rsidRDefault="00C73E81" w:rsidP="00C73E81">
      <w:pPr>
        <w:widowControl w:val="0"/>
        <w:suppressAutoHyphens/>
        <w:autoSpaceDN w:val="0"/>
        <w:ind w:firstLine="708"/>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Объекты малого и среднего бизнеса: магазины.</w:t>
      </w:r>
    </w:p>
    <w:p w:rsidR="00C73E81" w:rsidRPr="00A74F33" w:rsidRDefault="00C73E81" w:rsidP="00C73E81">
      <w:pPr>
        <w:widowControl w:val="0"/>
        <w:suppressAutoHyphens/>
        <w:autoSpaceDN w:val="0"/>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Сведения о градостроительной деятельности на территории поселения</w:t>
      </w:r>
    </w:p>
    <w:p w:rsidR="00C73E81" w:rsidRPr="00A74F33" w:rsidRDefault="00C73E81" w:rsidP="000276A7">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ab/>
        <w:t xml:space="preserve">Градостроительная деятельность на территории Чаинского сельского поселения регулируется Генеральным планом и </w:t>
      </w:r>
      <w:r w:rsidRPr="00A74F33">
        <w:rPr>
          <w:rFonts w:ascii="Arial" w:eastAsia="Arial Unicode MS" w:hAnsi="Arial" w:cs="Arial"/>
          <w:kern w:val="3"/>
          <w:sz w:val="20"/>
          <w:szCs w:val="20"/>
          <w:lang w:eastAsia="en-US" w:bidi="en-US"/>
        </w:rPr>
        <w:t xml:space="preserve">Правилами землепользования и застройки </w:t>
      </w:r>
      <w:r w:rsidRPr="00A74F33">
        <w:rPr>
          <w:rFonts w:ascii="Arial" w:eastAsia="Andale Sans UI" w:hAnsi="Arial" w:cs="Arial"/>
          <w:kern w:val="3"/>
          <w:sz w:val="20"/>
          <w:szCs w:val="20"/>
          <w:lang w:eastAsia="en-US" w:bidi="en-US"/>
        </w:rPr>
        <w:t xml:space="preserve">Чаинского сельского поселения Чаинского района, утвержденными решением Совета Чаинского сельского поселения от </w:t>
      </w:r>
      <w:r w:rsidRPr="00A74F33">
        <w:rPr>
          <w:rFonts w:ascii="Arial" w:eastAsia="Arial Unicode MS" w:hAnsi="Arial" w:cs="Arial"/>
          <w:kern w:val="3"/>
          <w:sz w:val="20"/>
          <w:szCs w:val="20"/>
          <w:lang w:eastAsia="en-US" w:bidi="en-US"/>
        </w:rPr>
        <w:t>28.11.2013 № 31.</w:t>
      </w:r>
    </w:p>
    <w:p w:rsidR="00C73E81" w:rsidRPr="00A74F33" w:rsidRDefault="00C73E81" w:rsidP="00C73E81">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b/>
          <w:bCs/>
          <w:kern w:val="3"/>
          <w:sz w:val="20"/>
          <w:szCs w:val="20"/>
          <w:shd w:val="clear" w:color="auto" w:fill="FFFFFF"/>
          <w:lang w:eastAsia="en-US" w:bidi="en-US"/>
        </w:rPr>
        <w:t>Образование</w:t>
      </w:r>
    </w:p>
    <w:p w:rsidR="00C73E81" w:rsidRPr="00A74F33" w:rsidRDefault="00C73E81" w:rsidP="000276A7">
      <w:pPr>
        <w:widowControl w:val="0"/>
        <w:suppressAutoHyphens/>
        <w:autoSpaceDN w:val="0"/>
        <w:spacing w:line="240" w:lineRule="atLeast"/>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
          <w:bCs/>
          <w:kern w:val="3"/>
          <w:sz w:val="20"/>
          <w:szCs w:val="20"/>
          <w:shd w:val="clear" w:color="auto" w:fill="FFFFFF"/>
          <w:lang w:eastAsia="en-US" w:bidi="en-US"/>
        </w:rPr>
        <w:tab/>
      </w:r>
      <w:r w:rsidRPr="00A74F33">
        <w:rPr>
          <w:rFonts w:ascii="Arial" w:eastAsia="Andale Sans UI" w:hAnsi="Arial" w:cs="Arial"/>
          <w:bCs/>
          <w:kern w:val="3"/>
          <w:sz w:val="20"/>
          <w:szCs w:val="20"/>
          <w:shd w:val="clear" w:color="auto" w:fill="FFFFFF"/>
          <w:lang w:eastAsia="en-US" w:bidi="en-US"/>
        </w:rPr>
        <w:t>1 коррекционная школа (МКОУ «Чаинская школа-интернат Томской области»).</w:t>
      </w:r>
    </w:p>
    <w:p w:rsidR="00C73E81" w:rsidRPr="00A74F33" w:rsidRDefault="00C73E81" w:rsidP="00C73E81">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b/>
          <w:bCs/>
          <w:kern w:val="3"/>
          <w:sz w:val="20"/>
          <w:szCs w:val="20"/>
          <w:shd w:val="clear" w:color="auto" w:fill="FFFFFF"/>
          <w:lang w:eastAsia="en-US" w:bidi="en-US"/>
        </w:rPr>
        <w:t>Физическая культура и массовый спорт</w:t>
      </w:r>
    </w:p>
    <w:p w:rsidR="00C73E81" w:rsidRPr="00A74F33" w:rsidRDefault="00C73E81" w:rsidP="00C73E81">
      <w:pPr>
        <w:widowControl w:val="0"/>
        <w:suppressAutoHyphens/>
        <w:autoSpaceDN w:val="0"/>
        <w:ind w:firstLine="567"/>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Cs/>
          <w:kern w:val="3"/>
          <w:sz w:val="20"/>
          <w:szCs w:val="20"/>
          <w:shd w:val="clear" w:color="auto" w:fill="FFFFFF"/>
          <w:lang w:eastAsia="en-US" w:bidi="en-US"/>
        </w:rPr>
        <w:t>На территории поселения в области физической культуры и массового спорта в поселении функционируют:</w:t>
      </w:r>
    </w:p>
    <w:p w:rsidR="00C73E81" w:rsidRPr="00A74F33" w:rsidRDefault="00C73E81" w:rsidP="00C73E81">
      <w:pPr>
        <w:widowControl w:val="0"/>
        <w:suppressAutoHyphens/>
        <w:autoSpaceDE w:val="0"/>
        <w:autoSpaceDN w:val="0"/>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Cs/>
          <w:kern w:val="3"/>
          <w:sz w:val="20"/>
          <w:szCs w:val="20"/>
          <w:shd w:val="clear" w:color="auto" w:fill="FFFFFF"/>
          <w:lang w:eastAsia="en-US" w:bidi="en-US"/>
        </w:rPr>
        <w:tab/>
        <w:t>- 2 плоскостное спортивное сооружение;</w:t>
      </w:r>
    </w:p>
    <w:p w:rsidR="00C73E81" w:rsidRPr="00A74F33" w:rsidRDefault="00C73E81" w:rsidP="00C73E81">
      <w:pPr>
        <w:widowControl w:val="0"/>
        <w:suppressAutoHyphens/>
        <w:autoSpaceDE w:val="0"/>
        <w:autoSpaceDN w:val="0"/>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Cs/>
          <w:kern w:val="3"/>
          <w:sz w:val="20"/>
          <w:szCs w:val="20"/>
          <w:shd w:val="clear" w:color="auto" w:fill="FFFFFF"/>
          <w:lang w:eastAsia="en-US" w:bidi="en-US"/>
        </w:rPr>
        <w:tab/>
        <w:t>- спортивный зал на базе школы.</w:t>
      </w:r>
    </w:p>
    <w:p w:rsidR="00C73E81" w:rsidRPr="00A74F33" w:rsidRDefault="00C73E81" w:rsidP="00C73E81">
      <w:pPr>
        <w:widowControl w:val="0"/>
        <w:suppressAutoHyphens/>
        <w:autoSpaceDE w:val="0"/>
        <w:autoSpaceDN w:val="0"/>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Cs/>
          <w:kern w:val="3"/>
          <w:sz w:val="20"/>
          <w:szCs w:val="20"/>
          <w:shd w:val="clear" w:color="auto" w:fill="FFFFFF"/>
          <w:lang w:eastAsia="en-US" w:bidi="en-US"/>
        </w:rPr>
        <w:tab/>
        <w:t>Население Чаинского сельского поселения физически активно. Количество жителей, занимающихся физической культурой и посещающих спортивные мероприятия, в поселении с каждым годом увеличивается.</w:t>
      </w:r>
    </w:p>
    <w:p w:rsidR="00C73E81" w:rsidRPr="00A74F33" w:rsidRDefault="00C73E81" w:rsidP="000276A7">
      <w:pPr>
        <w:suppressAutoHyphens/>
        <w:autoSpaceDN w:val="0"/>
        <w:ind w:firstLine="709"/>
        <w:jc w:val="both"/>
        <w:textAlignment w:val="baseline"/>
        <w:rPr>
          <w:rFonts w:ascii="Arial" w:hAnsi="Arial" w:cs="Arial"/>
          <w:kern w:val="3"/>
          <w:sz w:val="20"/>
          <w:szCs w:val="20"/>
          <w:lang w:eastAsia="en-US"/>
        </w:rPr>
      </w:pPr>
      <w:r w:rsidRPr="00A74F33">
        <w:rPr>
          <w:rFonts w:ascii="Arial" w:hAnsi="Arial" w:cs="Arial"/>
          <w:bCs/>
          <w:kern w:val="3"/>
          <w:sz w:val="20"/>
          <w:szCs w:val="20"/>
          <w:shd w:val="clear" w:color="auto" w:fill="FFFFFF"/>
          <w:lang w:eastAsia="en-US"/>
        </w:rPr>
        <w:t>Растет интерес к здоровому образу жизни и отказу от вредных привычек. Многие жители в летнее время в качестве средства передвижения по поселению используют велосипед.</w:t>
      </w:r>
    </w:p>
    <w:p w:rsidR="00C73E81" w:rsidRPr="00A74F33" w:rsidRDefault="00C73E81" w:rsidP="000276A7">
      <w:pPr>
        <w:widowControl w:val="0"/>
        <w:suppressAutoHyphens/>
        <w:autoSpaceDN w:val="0"/>
        <w:jc w:val="both"/>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Культура</w:t>
      </w:r>
    </w:p>
    <w:p w:rsidR="00C73E81" w:rsidRPr="00A74F33" w:rsidRDefault="00C73E81" w:rsidP="000276A7">
      <w:pPr>
        <w:widowControl w:val="0"/>
        <w:suppressAutoHyphens/>
        <w:autoSpaceDN w:val="0"/>
        <w:ind w:firstLine="708"/>
        <w:jc w:val="both"/>
        <w:textAlignment w:val="baseline"/>
        <w:rPr>
          <w:rFonts w:ascii="Arial" w:eastAsia="Andale Sans UI" w:hAnsi="Arial" w:cs="Arial"/>
          <w:bCs/>
          <w:kern w:val="3"/>
          <w:sz w:val="20"/>
          <w:szCs w:val="20"/>
          <w:lang w:eastAsia="en-US" w:bidi="en-US"/>
        </w:rPr>
      </w:pPr>
      <w:r w:rsidRPr="00A74F33">
        <w:rPr>
          <w:rFonts w:ascii="Arial" w:eastAsia="Andale Sans UI" w:hAnsi="Arial" w:cs="Arial"/>
          <w:bCs/>
          <w:kern w:val="3"/>
          <w:sz w:val="20"/>
          <w:szCs w:val="20"/>
          <w:lang w:eastAsia="en-US" w:bidi="en-US"/>
        </w:rPr>
        <w:t>В поселении осуществляют деятельность: МБУК МЦБС Чаинского района, МКУК «Чаинский центр культуры и досуга».</w:t>
      </w:r>
    </w:p>
    <w:p w:rsidR="00C73E81" w:rsidRPr="00A74F33" w:rsidRDefault="00C73E81" w:rsidP="000276A7">
      <w:pPr>
        <w:widowControl w:val="0"/>
        <w:suppressAutoHyphens/>
        <w:autoSpaceDN w:val="0"/>
        <w:ind w:firstLine="567"/>
        <w:jc w:val="center"/>
        <w:textAlignment w:val="baseline"/>
        <w:rPr>
          <w:rFonts w:ascii="Arial" w:eastAsia="Calibri" w:hAnsi="Arial" w:cs="Arial"/>
          <w:b/>
          <w:kern w:val="3"/>
          <w:sz w:val="20"/>
          <w:szCs w:val="20"/>
          <w:lang w:eastAsia="en-US"/>
        </w:rPr>
      </w:pPr>
      <w:r w:rsidRPr="00A74F33">
        <w:rPr>
          <w:rFonts w:ascii="Arial" w:eastAsia="Calibri" w:hAnsi="Arial" w:cs="Arial"/>
          <w:b/>
          <w:kern w:val="3"/>
          <w:sz w:val="20"/>
          <w:szCs w:val="20"/>
          <w:lang w:eastAsia="en-US"/>
        </w:rPr>
        <w:t>Прогнозируемый спрос на услуги социальной инфраструктуры</w:t>
      </w:r>
    </w:p>
    <w:p w:rsidR="00C73E81" w:rsidRPr="00A74F33" w:rsidRDefault="00C73E81" w:rsidP="00C73E81">
      <w:pPr>
        <w:widowControl w:val="0"/>
        <w:suppressAutoHyphens/>
        <w:autoSpaceDN w:val="0"/>
        <w:ind w:firstLine="567"/>
        <w:jc w:val="both"/>
        <w:textAlignment w:val="baseline"/>
        <w:rPr>
          <w:rFonts w:ascii="Arial" w:eastAsia="Calibri" w:hAnsi="Arial" w:cs="Arial"/>
          <w:bCs/>
          <w:kern w:val="3"/>
          <w:sz w:val="20"/>
          <w:szCs w:val="20"/>
          <w:shd w:val="clear" w:color="auto" w:fill="FFFFFF"/>
          <w:lang w:eastAsia="en-US"/>
        </w:rPr>
      </w:pPr>
      <w:r w:rsidRPr="00A74F33">
        <w:rPr>
          <w:rFonts w:ascii="Arial" w:eastAsia="Calibri" w:hAnsi="Arial" w:cs="Arial"/>
          <w:bCs/>
          <w:kern w:val="3"/>
          <w:sz w:val="20"/>
          <w:szCs w:val="20"/>
          <w:shd w:val="clear" w:color="auto" w:fill="FFFFFF"/>
          <w:lang w:eastAsia="en-US"/>
        </w:rPr>
        <w:t>Сфера физической культуры и массового спорта характеризуется достаточным уровнем обеспечения населения соответствующими объектами при постоянно возрастающей потребности в таких объектах. В повышении роли физической культуры 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w:t>
      </w:r>
    </w:p>
    <w:p w:rsidR="00C73E81" w:rsidRPr="00A74F33" w:rsidRDefault="00C73E81" w:rsidP="000276A7">
      <w:pPr>
        <w:widowControl w:val="0"/>
        <w:suppressAutoHyphens/>
        <w:autoSpaceDN w:val="0"/>
        <w:ind w:firstLine="567"/>
        <w:jc w:val="both"/>
        <w:textAlignment w:val="baseline"/>
        <w:rPr>
          <w:rFonts w:ascii="Arial" w:eastAsia="Calibri" w:hAnsi="Arial" w:cs="Arial"/>
          <w:kern w:val="3"/>
          <w:sz w:val="20"/>
          <w:szCs w:val="20"/>
          <w:lang w:eastAsia="en-US"/>
        </w:rPr>
      </w:pPr>
      <w:r w:rsidRPr="00A74F33">
        <w:rPr>
          <w:rFonts w:ascii="Arial" w:eastAsia="Calibri" w:hAnsi="Arial" w:cs="Arial"/>
          <w:bCs/>
          <w:kern w:val="3"/>
          <w:sz w:val="20"/>
          <w:szCs w:val="20"/>
          <w:shd w:val="clear" w:color="auto" w:fill="FFFFFF"/>
          <w:lang w:eastAsia="en-US"/>
        </w:rPr>
        <w:t>Сфера культуры также доступна для всех жителей поселения.</w:t>
      </w:r>
    </w:p>
    <w:p w:rsidR="00C73E81" w:rsidRPr="00A74F33" w:rsidRDefault="00C73E81" w:rsidP="000276A7">
      <w:pPr>
        <w:widowControl w:val="0"/>
        <w:shd w:val="clear" w:color="auto" w:fill="FFFFFF"/>
        <w:suppressAutoHyphens/>
        <w:autoSpaceDN w:val="0"/>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Оценка нормативно-правовой базы, необходимой для функционирования и развития социальной инфраструктуры поселения</w:t>
      </w:r>
    </w:p>
    <w:p w:rsidR="00C73E81" w:rsidRPr="00A74F33" w:rsidRDefault="00C73E81" w:rsidP="00C73E81">
      <w:pPr>
        <w:widowControl w:val="0"/>
        <w:shd w:val="clear" w:color="auto" w:fill="FFFFFF"/>
        <w:suppressAutoHyphens/>
        <w:autoSpaceDE w:val="0"/>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 Томской области, нормативных правовых актов Чаинского района, Чаинского сельского поселения (Таблица № 2).</w:t>
      </w:r>
    </w:p>
    <w:p w:rsidR="00C73E81" w:rsidRPr="00A74F33" w:rsidRDefault="00C73E81" w:rsidP="00C73E81">
      <w:pPr>
        <w:widowControl w:val="0"/>
        <w:shd w:val="clear" w:color="auto" w:fill="FFFFFF"/>
        <w:suppressAutoHyphens/>
        <w:autoSpaceDE w:val="0"/>
        <w:autoSpaceDN w:val="0"/>
        <w:ind w:firstLine="567"/>
        <w:jc w:val="right"/>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Таблица № 2</w:t>
      </w:r>
    </w:p>
    <w:p w:rsidR="00C73E81" w:rsidRPr="00A74F33" w:rsidRDefault="00C73E81" w:rsidP="00C73E81">
      <w:pPr>
        <w:widowControl w:val="0"/>
        <w:shd w:val="clear" w:color="auto" w:fill="FFFFFF"/>
        <w:suppressAutoHyphens/>
        <w:autoSpaceDE w:val="0"/>
        <w:autoSpaceDN w:val="0"/>
        <w:ind w:firstLine="567"/>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Действующие нормативные правовые акты</w:t>
      </w:r>
    </w:p>
    <w:p w:rsidR="00C73E81" w:rsidRPr="00A74F33" w:rsidRDefault="00C73E81" w:rsidP="00C73E81">
      <w:pPr>
        <w:widowControl w:val="0"/>
        <w:shd w:val="clear" w:color="auto" w:fill="FFFFFF"/>
        <w:suppressAutoHyphens/>
        <w:autoSpaceDE w:val="0"/>
        <w:autoSpaceDN w:val="0"/>
        <w:ind w:firstLine="567"/>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в сфере социальной инфраструктуры</w:t>
      </w:r>
    </w:p>
    <w:p w:rsidR="00C73E81" w:rsidRPr="00A74F33" w:rsidRDefault="00C73E81" w:rsidP="00C73E81">
      <w:pPr>
        <w:widowControl w:val="0"/>
        <w:shd w:val="clear" w:color="auto" w:fill="FFFFFF"/>
        <w:suppressAutoHyphens/>
        <w:autoSpaceDE w:val="0"/>
        <w:autoSpaceDN w:val="0"/>
        <w:ind w:firstLine="567"/>
        <w:jc w:val="right"/>
        <w:textAlignment w:val="baseline"/>
        <w:rPr>
          <w:rFonts w:ascii="Arial" w:eastAsia="Andale Sans UI" w:hAnsi="Arial" w:cs="Arial"/>
          <w:kern w:val="3"/>
          <w:sz w:val="20"/>
          <w:szCs w:val="20"/>
          <w:lang w:eastAsia="en-US" w:bidi="en-US"/>
        </w:rPr>
      </w:pPr>
    </w:p>
    <w:tbl>
      <w:tblPr>
        <w:tblW w:w="9881" w:type="dxa"/>
        <w:jc w:val="center"/>
        <w:tblLayout w:type="fixed"/>
        <w:tblCellMar>
          <w:left w:w="10" w:type="dxa"/>
          <w:right w:w="10" w:type="dxa"/>
        </w:tblCellMar>
        <w:tblLook w:val="0000"/>
      </w:tblPr>
      <w:tblGrid>
        <w:gridCol w:w="690"/>
        <w:gridCol w:w="4814"/>
        <w:gridCol w:w="4377"/>
      </w:tblGrid>
      <w:tr w:rsidR="00C73E81" w:rsidRPr="00A74F33" w:rsidTr="000276A7">
        <w:trPr>
          <w:trHeight w:val="670"/>
          <w:jc w:val="center"/>
        </w:trPr>
        <w:tc>
          <w:tcPr>
            <w:tcW w:w="69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b/>
                <w:kern w:val="3"/>
                <w:sz w:val="20"/>
                <w:szCs w:val="20"/>
                <w:shd w:val="clear" w:color="auto" w:fill="FFFFFF"/>
                <w:lang w:val="en-US" w:eastAsia="en-US" w:bidi="en-US"/>
              </w:rPr>
            </w:pPr>
            <w:r w:rsidRPr="00A74F33">
              <w:rPr>
                <w:rFonts w:ascii="Arial" w:eastAsia="Arial" w:hAnsi="Arial" w:cs="Arial"/>
                <w:b/>
                <w:kern w:val="3"/>
                <w:sz w:val="20"/>
                <w:szCs w:val="20"/>
                <w:shd w:val="clear" w:color="auto" w:fill="FFFFFF"/>
                <w:lang w:val="en-US" w:eastAsia="en-US" w:bidi="en-US"/>
              </w:rPr>
              <w:t xml:space="preserve">№ </w:t>
            </w:r>
            <w:r w:rsidRPr="00A74F33">
              <w:rPr>
                <w:rFonts w:ascii="Arial" w:eastAsia="Andale Sans UI" w:hAnsi="Arial" w:cs="Arial"/>
                <w:b/>
                <w:kern w:val="3"/>
                <w:sz w:val="20"/>
                <w:szCs w:val="20"/>
                <w:shd w:val="clear" w:color="auto" w:fill="FFFFFF"/>
                <w:lang w:val="en-US" w:eastAsia="en-US" w:bidi="en-US"/>
              </w:rPr>
              <w:t>пп.</w:t>
            </w:r>
          </w:p>
        </w:tc>
        <w:tc>
          <w:tcPr>
            <w:tcW w:w="4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b/>
                <w:kern w:val="3"/>
                <w:sz w:val="20"/>
                <w:szCs w:val="20"/>
                <w:shd w:val="clear" w:color="auto" w:fill="FFFFFF"/>
                <w:lang w:val="en-US" w:eastAsia="en-US" w:bidi="en-US"/>
              </w:rPr>
            </w:pPr>
            <w:r w:rsidRPr="00A74F33">
              <w:rPr>
                <w:rFonts w:ascii="Arial" w:eastAsia="Andale Sans UI" w:hAnsi="Arial" w:cs="Arial"/>
                <w:b/>
                <w:kern w:val="3"/>
                <w:sz w:val="20"/>
                <w:szCs w:val="20"/>
                <w:shd w:val="clear" w:color="auto" w:fill="FFFFFF"/>
                <w:lang w:val="en-US" w:eastAsia="en-US" w:bidi="en-US"/>
              </w:rPr>
              <w:t>Наименование</w:t>
            </w:r>
            <w:r w:rsidR="000276A7" w:rsidRPr="00A74F33">
              <w:rPr>
                <w:rFonts w:ascii="Arial" w:eastAsia="Andale Sans UI" w:hAnsi="Arial" w:cs="Arial"/>
                <w:b/>
                <w:kern w:val="3"/>
                <w:sz w:val="20"/>
                <w:szCs w:val="20"/>
                <w:shd w:val="clear" w:color="auto" w:fill="FFFFFF"/>
                <w:lang w:eastAsia="en-US" w:bidi="en-US"/>
              </w:rPr>
              <w:t xml:space="preserve"> </w:t>
            </w:r>
            <w:r w:rsidRPr="00A74F33">
              <w:rPr>
                <w:rFonts w:ascii="Arial" w:eastAsia="Andale Sans UI" w:hAnsi="Arial" w:cs="Arial"/>
                <w:b/>
                <w:kern w:val="3"/>
                <w:sz w:val="20"/>
                <w:szCs w:val="20"/>
                <w:shd w:val="clear" w:color="auto" w:fill="FFFFFF"/>
                <w:lang w:val="en-US" w:eastAsia="en-US" w:bidi="en-US"/>
              </w:rPr>
              <w:t>нормативно</w:t>
            </w:r>
            <w:r w:rsidR="000276A7" w:rsidRPr="00A74F33">
              <w:rPr>
                <w:rFonts w:ascii="Arial" w:eastAsia="Andale Sans UI" w:hAnsi="Arial" w:cs="Arial"/>
                <w:b/>
                <w:kern w:val="3"/>
                <w:sz w:val="20"/>
                <w:szCs w:val="20"/>
                <w:shd w:val="clear" w:color="auto" w:fill="FFFFFF"/>
                <w:lang w:eastAsia="en-US" w:bidi="en-US"/>
              </w:rPr>
              <w:t xml:space="preserve"> </w:t>
            </w:r>
            <w:r w:rsidRPr="00A74F33">
              <w:rPr>
                <w:rFonts w:ascii="Arial" w:eastAsia="Andale Sans UI" w:hAnsi="Arial" w:cs="Arial"/>
                <w:b/>
                <w:kern w:val="3"/>
                <w:sz w:val="20"/>
                <w:szCs w:val="20"/>
                <w:shd w:val="clear" w:color="auto" w:fill="FFFFFF"/>
                <w:lang w:val="en-US" w:eastAsia="en-US" w:bidi="en-US"/>
              </w:rPr>
              <w:t>-правового</w:t>
            </w:r>
            <w:r w:rsidR="000276A7" w:rsidRPr="00A74F33">
              <w:rPr>
                <w:rFonts w:ascii="Arial" w:eastAsia="Andale Sans UI" w:hAnsi="Arial" w:cs="Arial"/>
                <w:b/>
                <w:kern w:val="3"/>
                <w:sz w:val="20"/>
                <w:szCs w:val="20"/>
                <w:shd w:val="clear" w:color="auto" w:fill="FFFFFF"/>
                <w:lang w:eastAsia="en-US" w:bidi="en-US"/>
              </w:rPr>
              <w:t xml:space="preserve"> </w:t>
            </w:r>
            <w:r w:rsidRPr="00A74F33">
              <w:rPr>
                <w:rFonts w:ascii="Arial" w:eastAsia="Andale Sans UI" w:hAnsi="Arial" w:cs="Arial"/>
                <w:b/>
                <w:kern w:val="3"/>
                <w:sz w:val="20"/>
                <w:szCs w:val="20"/>
                <w:shd w:val="clear" w:color="auto" w:fill="FFFFFF"/>
                <w:lang w:val="en-US" w:eastAsia="en-US" w:bidi="en-US"/>
              </w:rPr>
              <w:t>акта</w:t>
            </w:r>
          </w:p>
        </w:tc>
        <w:tc>
          <w:tcPr>
            <w:tcW w:w="4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3E81" w:rsidRPr="00A74F33" w:rsidRDefault="00C73E81" w:rsidP="00106B97">
            <w:pPr>
              <w:widowControl w:val="0"/>
              <w:shd w:val="clear" w:color="auto" w:fill="FFFF00"/>
              <w:suppressAutoHyphens/>
              <w:autoSpaceDE w:val="0"/>
              <w:autoSpaceDN w:val="0"/>
              <w:jc w:val="center"/>
              <w:textAlignment w:val="baseline"/>
              <w:rPr>
                <w:rFonts w:ascii="Arial" w:eastAsia="Andale Sans UI" w:hAnsi="Arial" w:cs="Arial"/>
                <w:b/>
                <w:kern w:val="3"/>
                <w:sz w:val="20"/>
                <w:szCs w:val="20"/>
                <w:shd w:val="clear" w:color="auto" w:fill="FFFFFF"/>
                <w:lang w:val="en-US" w:eastAsia="en-US" w:bidi="en-US"/>
              </w:rPr>
            </w:pPr>
            <w:r w:rsidRPr="00A74F33">
              <w:rPr>
                <w:rFonts w:ascii="Arial" w:eastAsia="Andale Sans UI" w:hAnsi="Arial" w:cs="Arial"/>
                <w:b/>
                <w:kern w:val="3"/>
                <w:sz w:val="20"/>
                <w:szCs w:val="20"/>
                <w:shd w:val="clear" w:color="auto" w:fill="FFFFFF"/>
                <w:lang w:val="en-US" w:eastAsia="en-US" w:bidi="en-US"/>
              </w:rPr>
              <w:t>Предложения</w:t>
            </w:r>
            <w:r w:rsidR="000276A7" w:rsidRPr="00A74F33">
              <w:rPr>
                <w:rFonts w:ascii="Arial" w:eastAsia="Andale Sans UI" w:hAnsi="Arial" w:cs="Arial"/>
                <w:b/>
                <w:kern w:val="3"/>
                <w:sz w:val="20"/>
                <w:szCs w:val="20"/>
                <w:shd w:val="clear" w:color="auto" w:fill="FFFFFF"/>
                <w:lang w:eastAsia="en-US" w:bidi="en-US"/>
              </w:rPr>
              <w:t xml:space="preserve"> </w:t>
            </w:r>
            <w:r w:rsidRPr="00A74F33">
              <w:rPr>
                <w:rFonts w:ascii="Arial" w:eastAsia="Andale Sans UI" w:hAnsi="Arial" w:cs="Arial"/>
                <w:b/>
                <w:kern w:val="3"/>
                <w:sz w:val="20"/>
                <w:szCs w:val="20"/>
                <w:shd w:val="clear" w:color="auto" w:fill="FFFFFF"/>
                <w:lang w:val="en-US" w:eastAsia="en-US" w:bidi="en-US"/>
              </w:rPr>
              <w:t>посовершенствованию</w:t>
            </w:r>
          </w:p>
        </w:tc>
      </w:tr>
      <w:tr w:rsidR="00C73E81" w:rsidRPr="00A74F33" w:rsidTr="00106B97">
        <w:trPr>
          <w:trHeight w:val="335"/>
          <w:jc w:val="center"/>
        </w:trPr>
        <w:tc>
          <w:tcPr>
            <w:tcW w:w="98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textAlignment w:val="baseline"/>
              <w:rPr>
                <w:rFonts w:ascii="Arial" w:eastAsia="Andale Sans UI" w:hAnsi="Arial" w:cs="Arial"/>
                <w:b/>
                <w:i/>
                <w:kern w:val="3"/>
                <w:sz w:val="20"/>
                <w:szCs w:val="20"/>
                <w:lang w:val="en-US" w:eastAsia="en-US" w:bidi="en-US"/>
              </w:rPr>
            </w:pPr>
            <w:r w:rsidRPr="00A74F33">
              <w:rPr>
                <w:rFonts w:ascii="Arial" w:eastAsia="Andale Sans UI" w:hAnsi="Arial" w:cs="Arial"/>
                <w:b/>
                <w:i/>
                <w:kern w:val="3"/>
                <w:sz w:val="20"/>
                <w:szCs w:val="20"/>
                <w:lang w:val="en-US" w:eastAsia="en-US" w:bidi="en-US"/>
              </w:rPr>
              <w:t>Образование</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val="en-US" w:eastAsia="en-US" w:bidi="en-US"/>
              </w:rPr>
              <w:t>1</w:t>
            </w:r>
          </w:p>
        </w:tc>
        <w:tc>
          <w:tcPr>
            <w:tcW w:w="4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Федеральный закон от 29 декабря 2012 года № 273-ФЗ «Об образовании в Российской Федерации»</w:t>
            </w:r>
          </w:p>
        </w:tc>
        <w:tc>
          <w:tcPr>
            <w:tcW w:w="4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i/>
                <w:kern w:val="3"/>
                <w:sz w:val="20"/>
                <w:szCs w:val="20"/>
                <w:lang w:eastAsia="en-US" w:bidi="en-US"/>
              </w:rPr>
            </w:pPr>
            <w:r w:rsidRPr="00A74F33">
              <w:rPr>
                <w:rFonts w:ascii="Arial" w:eastAsia="Andale Sans UI" w:hAnsi="Arial" w:cs="Arial"/>
                <w:i/>
                <w:kern w:val="3"/>
                <w:sz w:val="20"/>
                <w:szCs w:val="20"/>
                <w:lang w:eastAsia="en-US" w:bidi="en-US"/>
              </w:rPr>
              <w:t>не требуется</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w:t>
            </w:r>
          </w:p>
        </w:tc>
        <w:tc>
          <w:tcPr>
            <w:tcW w:w="4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Государственная программа «Развитие образования в Томской области» (утверждена постановлением Администрации Томской области от 27.09.2019 года № 342а)</w:t>
            </w:r>
          </w:p>
        </w:tc>
        <w:tc>
          <w:tcPr>
            <w:tcW w:w="4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eastAsia="en-US" w:bidi="en-US"/>
              </w:rPr>
              <w:t>н</w:t>
            </w:r>
            <w:r w:rsidRPr="00A74F33">
              <w:rPr>
                <w:rFonts w:ascii="Arial" w:eastAsia="Andale Sans UI" w:hAnsi="Arial" w:cs="Arial"/>
                <w:kern w:val="3"/>
                <w:sz w:val="20"/>
                <w:szCs w:val="20"/>
                <w:lang w:val="en-US" w:eastAsia="en-US" w:bidi="en-US"/>
              </w:rPr>
              <w:t>е</w:t>
            </w:r>
            <w:r w:rsidRPr="00A74F33">
              <w:rPr>
                <w:rFonts w:ascii="Arial" w:eastAsia="Andale Sans UI" w:hAnsi="Arial" w:cs="Arial"/>
                <w:kern w:val="3"/>
                <w:sz w:val="20"/>
                <w:szCs w:val="20"/>
                <w:lang w:eastAsia="en-US" w:bidi="en-US"/>
              </w:rPr>
              <w:t xml:space="preserve"> </w:t>
            </w:r>
            <w:r w:rsidRPr="00A74F33">
              <w:rPr>
                <w:rFonts w:ascii="Arial" w:eastAsia="Andale Sans UI" w:hAnsi="Arial" w:cs="Arial"/>
                <w:kern w:val="3"/>
                <w:sz w:val="20"/>
                <w:szCs w:val="20"/>
                <w:lang w:val="en-US" w:eastAsia="en-US" w:bidi="en-US"/>
              </w:rPr>
              <w:t>требуется</w:t>
            </w:r>
          </w:p>
        </w:tc>
      </w:tr>
      <w:tr w:rsidR="00C73E81" w:rsidRPr="00A74F33" w:rsidTr="00106B97">
        <w:trPr>
          <w:trHeight w:val="335"/>
          <w:jc w:val="center"/>
        </w:trPr>
        <w:tc>
          <w:tcPr>
            <w:tcW w:w="98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b/>
                <w:kern w:val="3"/>
                <w:sz w:val="20"/>
                <w:szCs w:val="20"/>
                <w:lang w:eastAsia="en-US" w:bidi="en-US"/>
              </w:rPr>
              <w:t>Физическая культура и массовый спорт</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z w:val="20"/>
                <w:szCs w:val="20"/>
              </w:rPr>
              <w:t>1</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after="200" w:line="276" w:lineRule="auto"/>
              <w:jc w:val="center"/>
              <w:rPr>
                <w:rFonts w:ascii="Arial" w:hAnsi="Arial" w:cs="Arial"/>
                <w:spacing w:val="2"/>
                <w:sz w:val="20"/>
                <w:szCs w:val="20"/>
                <w:shd w:val="clear" w:color="auto" w:fill="FFFFFF"/>
              </w:rPr>
            </w:pPr>
            <w:r w:rsidRPr="00A74F33">
              <w:rPr>
                <w:rFonts w:ascii="Arial" w:hAnsi="Arial" w:cs="Arial"/>
                <w:sz w:val="20"/>
                <w:szCs w:val="20"/>
              </w:rPr>
              <w:t>Федеральный закон от 04 декабря 2007</w:t>
            </w:r>
            <w:r w:rsidRPr="00A74F33">
              <w:rPr>
                <w:rFonts w:ascii="Arial" w:eastAsiaTheme="minorEastAsia" w:hAnsi="Arial" w:cs="Arial"/>
                <w:sz w:val="20"/>
                <w:szCs w:val="20"/>
              </w:rPr>
              <w:t xml:space="preserve"> года</w:t>
            </w:r>
            <w:r w:rsidR="000276A7" w:rsidRPr="00A74F33">
              <w:rPr>
                <w:rFonts w:ascii="Arial" w:eastAsiaTheme="minorEastAsia" w:hAnsi="Arial" w:cs="Arial"/>
                <w:sz w:val="20"/>
                <w:szCs w:val="20"/>
              </w:rPr>
              <w:t xml:space="preserve"> </w:t>
            </w:r>
            <w:r w:rsidRPr="00A74F33">
              <w:rPr>
                <w:rFonts w:ascii="Arial" w:eastAsiaTheme="minorEastAsia" w:hAnsi="Arial" w:cs="Arial"/>
                <w:sz w:val="20"/>
                <w:szCs w:val="20"/>
              </w:rPr>
              <w:t>№</w:t>
            </w:r>
            <w:r w:rsidRPr="00A74F33">
              <w:rPr>
                <w:rFonts w:ascii="Arial" w:hAnsi="Arial" w:cs="Arial"/>
                <w:sz w:val="20"/>
                <w:szCs w:val="20"/>
              </w:rPr>
              <w:t xml:space="preserve"> 329-ФЗ «О физической культуре и спорте в Российской Федерации»</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z w:val="20"/>
                <w:szCs w:val="20"/>
              </w:rPr>
              <w:t>не требуется</w:t>
            </w:r>
          </w:p>
        </w:tc>
      </w:tr>
      <w:tr w:rsidR="00C73E81" w:rsidRPr="00A74F33" w:rsidTr="000276A7">
        <w:trPr>
          <w:trHeight w:val="1217"/>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z w:val="20"/>
                <w:szCs w:val="20"/>
              </w:rPr>
              <w:t>2</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pacing w:val="2"/>
                <w:sz w:val="20"/>
                <w:szCs w:val="20"/>
                <w:shd w:val="clear" w:color="auto" w:fill="FFFFFF"/>
              </w:rPr>
              <w:t xml:space="preserve">Государственная программа «Развитие молодёжной политики, физической культуры и спорта в Томской области» (утверждена постановлением Администрации Томской области от </w:t>
            </w:r>
            <w:r w:rsidRPr="00A74F33">
              <w:rPr>
                <w:rFonts w:ascii="Arial" w:eastAsiaTheme="minorEastAsia" w:hAnsi="Arial" w:cs="Arial"/>
                <w:spacing w:val="2"/>
                <w:sz w:val="20"/>
                <w:szCs w:val="20"/>
                <w:shd w:val="clear" w:color="auto" w:fill="FFFFFF"/>
              </w:rPr>
              <w:t>27.09.2019</w:t>
            </w:r>
            <w:r w:rsidRPr="00A74F33">
              <w:rPr>
                <w:rFonts w:ascii="Arial" w:hAnsi="Arial" w:cs="Arial"/>
                <w:spacing w:val="2"/>
                <w:sz w:val="20"/>
                <w:szCs w:val="20"/>
                <w:shd w:val="clear" w:color="auto" w:fill="FFFFFF"/>
              </w:rPr>
              <w:t xml:space="preserve"> года № </w:t>
            </w:r>
            <w:r w:rsidRPr="00A74F33">
              <w:rPr>
                <w:rFonts w:ascii="Arial" w:eastAsiaTheme="minorEastAsia" w:hAnsi="Arial" w:cs="Arial"/>
                <w:spacing w:val="2"/>
                <w:sz w:val="20"/>
                <w:szCs w:val="20"/>
                <w:shd w:val="clear" w:color="auto" w:fill="FFFFFF"/>
              </w:rPr>
              <w:t>345</w:t>
            </w:r>
            <w:r w:rsidRPr="00A74F33">
              <w:rPr>
                <w:rFonts w:ascii="Arial" w:hAnsi="Arial" w:cs="Arial"/>
                <w:spacing w:val="2"/>
                <w:sz w:val="20"/>
                <w:szCs w:val="20"/>
                <w:shd w:val="clear" w:color="auto" w:fill="FFFFFF"/>
              </w:rPr>
              <w:t xml:space="preserve">а) </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z w:val="20"/>
                <w:szCs w:val="20"/>
              </w:rPr>
              <w:t>не требуется</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z w:val="20"/>
                <w:szCs w:val="20"/>
              </w:rPr>
              <w:t>3</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eastAsiaTheme="minorEastAsia" w:hAnsi="Arial" w:cs="Arial"/>
                <w:sz w:val="20"/>
                <w:szCs w:val="20"/>
              </w:rPr>
            </w:pPr>
            <w:r w:rsidRPr="00A74F33">
              <w:rPr>
                <w:rFonts w:ascii="Arial" w:eastAsiaTheme="minorEastAsia" w:hAnsi="Arial" w:cs="Arial"/>
                <w:sz w:val="20"/>
                <w:szCs w:val="20"/>
              </w:rPr>
              <w:t xml:space="preserve">Муниципальная программа «Развитие физической культуры и спорта в Чаинском районе на 2021 - 2023 годы» </w:t>
            </w:r>
          </w:p>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pacing w:val="2"/>
                <w:sz w:val="20"/>
                <w:szCs w:val="20"/>
                <w:shd w:val="clear" w:color="auto" w:fill="FFFFFF"/>
              </w:rPr>
              <w:t>(утверждена</w:t>
            </w:r>
            <w:r w:rsidR="000276A7" w:rsidRPr="00A74F33">
              <w:rPr>
                <w:rFonts w:ascii="Arial" w:hAnsi="Arial" w:cs="Arial"/>
                <w:spacing w:val="2"/>
                <w:sz w:val="20"/>
                <w:szCs w:val="20"/>
                <w:shd w:val="clear" w:color="auto" w:fill="FFFFFF"/>
              </w:rPr>
              <w:t xml:space="preserve"> </w:t>
            </w:r>
            <w:r w:rsidRPr="00A74F33">
              <w:rPr>
                <w:rFonts w:ascii="Arial" w:eastAsiaTheme="minorEastAsia" w:hAnsi="Arial" w:cs="Arial"/>
                <w:sz w:val="20"/>
                <w:szCs w:val="20"/>
              </w:rPr>
              <w:t xml:space="preserve">постановлением Администрации Чаинского района от 16.09.2020 года № 254) </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E w:val="0"/>
              <w:spacing w:after="200" w:line="276" w:lineRule="auto"/>
              <w:jc w:val="center"/>
              <w:rPr>
                <w:rFonts w:ascii="Arial" w:hAnsi="Arial" w:cs="Arial"/>
                <w:sz w:val="20"/>
                <w:szCs w:val="20"/>
              </w:rPr>
            </w:pPr>
            <w:r w:rsidRPr="00A74F33">
              <w:rPr>
                <w:rFonts w:ascii="Arial" w:hAnsi="Arial" w:cs="Arial"/>
                <w:sz w:val="20"/>
                <w:szCs w:val="20"/>
              </w:rPr>
              <w:t>не требуется</w:t>
            </w:r>
          </w:p>
        </w:tc>
      </w:tr>
      <w:tr w:rsidR="00C73E81" w:rsidRPr="00A74F33" w:rsidTr="00106B97">
        <w:trPr>
          <w:trHeight w:val="335"/>
          <w:jc w:val="center"/>
        </w:trPr>
        <w:tc>
          <w:tcPr>
            <w:tcW w:w="98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Культура</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Закон Российской Федерации от 09 октября 1992 года № 3612-</w:t>
            </w:r>
            <w:r w:rsidRPr="00A74F33">
              <w:rPr>
                <w:rFonts w:ascii="Arial" w:eastAsia="Andale Sans UI" w:hAnsi="Arial" w:cs="Arial"/>
                <w:kern w:val="3"/>
                <w:sz w:val="20"/>
                <w:szCs w:val="20"/>
                <w:lang w:val="en-US" w:eastAsia="en-US" w:bidi="en-US"/>
              </w:rPr>
              <w:t>I</w:t>
            </w:r>
            <w:r w:rsidRPr="00A74F33">
              <w:rPr>
                <w:rFonts w:ascii="Arial" w:eastAsia="Andale Sans UI" w:hAnsi="Arial" w:cs="Arial"/>
                <w:kern w:val="3"/>
                <w:sz w:val="20"/>
                <w:szCs w:val="20"/>
                <w:lang w:eastAsia="en-US" w:bidi="en-US"/>
              </w:rPr>
              <w:t xml:space="preserve"> «Основы законодательства Российской Федерации о культуре»</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0276A7"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eastAsia="en-US" w:bidi="en-US"/>
              </w:rPr>
              <w:t>Н</w:t>
            </w:r>
            <w:r w:rsidR="00C73E81" w:rsidRPr="00A74F33">
              <w:rPr>
                <w:rFonts w:ascii="Arial" w:eastAsia="Andale Sans UI" w:hAnsi="Arial" w:cs="Arial"/>
                <w:kern w:val="3"/>
                <w:sz w:val="20"/>
                <w:szCs w:val="20"/>
                <w:lang w:val="en-US" w:eastAsia="en-US" w:bidi="en-US"/>
              </w:rPr>
              <w:t>е</w:t>
            </w:r>
            <w:r w:rsidRPr="00A74F33">
              <w:rPr>
                <w:rFonts w:ascii="Arial" w:eastAsia="Andale Sans UI" w:hAnsi="Arial" w:cs="Arial"/>
                <w:kern w:val="3"/>
                <w:sz w:val="20"/>
                <w:szCs w:val="20"/>
                <w:lang w:eastAsia="en-US" w:bidi="en-US"/>
              </w:rPr>
              <w:t xml:space="preserve"> </w:t>
            </w:r>
            <w:r w:rsidR="00C73E81" w:rsidRPr="00A74F33">
              <w:rPr>
                <w:rFonts w:ascii="Arial" w:eastAsia="Andale Sans UI" w:hAnsi="Arial" w:cs="Arial"/>
                <w:kern w:val="3"/>
                <w:sz w:val="20"/>
                <w:szCs w:val="20"/>
                <w:lang w:val="en-US" w:eastAsia="en-US" w:bidi="en-US"/>
              </w:rPr>
              <w:t>требуется</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val="en-US" w:eastAsia="en-US" w:bidi="en-US"/>
              </w:rPr>
              <w:t>2</w:t>
            </w:r>
          </w:p>
        </w:tc>
        <w:tc>
          <w:tcPr>
            <w:tcW w:w="4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Федеральный закон от 29 декабря 1994 года № 78-ФЗ «О библиотечном деле»</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eastAsia="en-US" w:bidi="en-US"/>
              </w:rPr>
              <w:t>н</w:t>
            </w:r>
            <w:r w:rsidRPr="00A74F33">
              <w:rPr>
                <w:rFonts w:ascii="Arial" w:eastAsia="Andale Sans UI" w:hAnsi="Arial" w:cs="Arial"/>
                <w:kern w:val="3"/>
                <w:sz w:val="20"/>
                <w:szCs w:val="20"/>
                <w:lang w:val="en-US" w:eastAsia="en-US" w:bidi="en-US"/>
              </w:rPr>
              <w:t>е</w:t>
            </w:r>
            <w:r w:rsidRPr="00A74F33">
              <w:rPr>
                <w:rFonts w:ascii="Arial" w:eastAsia="Andale Sans UI" w:hAnsi="Arial" w:cs="Arial"/>
                <w:kern w:val="3"/>
                <w:sz w:val="20"/>
                <w:szCs w:val="20"/>
                <w:lang w:eastAsia="en-US" w:bidi="en-US"/>
              </w:rPr>
              <w:t xml:space="preserve"> </w:t>
            </w:r>
            <w:r w:rsidRPr="00A74F33">
              <w:rPr>
                <w:rFonts w:ascii="Arial" w:eastAsia="Andale Sans UI" w:hAnsi="Arial" w:cs="Arial"/>
                <w:kern w:val="3"/>
                <w:sz w:val="20"/>
                <w:szCs w:val="20"/>
                <w:lang w:val="en-US" w:eastAsia="en-US" w:bidi="en-US"/>
              </w:rPr>
              <w:t>требуется</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val="en-US" w:eastAsia="en-US" w:bidi="en-US"/>
              </w:rPr>
              <w:t>3</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spacing w:val="2"/>
                <w:kern w:val="3"/>
                <w:sz w:val="20"/>
                <w:szCs w:val="20"/>
                <w:shd w:val="clear" w:color="auto" w:fill="FFFFFF"/>
                <w:lang w:eastAsia="en-US" w:bidi="en-US"/>
              </w:rPr>
            </w:pPr>
            <w:r w:rsidRPr="00A74F33">
              <w:rPr>
                <w:rFonts w:ascii="Arial" w:eastAsia="Andale Sans UI" w:hAnsi="Arial" w:cs="Arial"/>
                <w:spacing w:val="2"/>
                <w:kern w:val="3"/>
                <w:sz w:val="20"/>
                <w:szCs w:val="20"/>
                <w:shd w:val="clear" w:color="auto" w:fill="FFFFFF"/>
                <w:lang w:eastAsia="en-US" w:bidi="en-US"/>
              </w:rPr>
              <w:t>Государственная программа «Развитие культуры и туризма в Томской области» (утверждена Постановлением Администрации Томской области от 27.09.2019 года № 347а)</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не требуется</w:t>
            </w:r>
          </w:p>
        </w:tc>
      </w:tr>
      <w:tr w:rsidR="00C73E81" w:rsidRPr="00A74F33" w:rsidTr="00106B97">
        <w:trPr>
          <w:trHeight w:val="335"/>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4</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Муниципальная программа «Развитие культуры в Чаинском районе на 2020-2022 годы» </w:t>
            </w:r>
          </w:p>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(утверждена постановлением Администрации Чаинского района от 20.11.2019 года № 415)</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eastAsia="en-US" w:bidi="en-US"/>
              </w:rPr>
              <w:t>н</w:t>
            </w:r>
            <w:r w:rsidRPr="00A74F33">
              <w:rPr>
                <w:rFonts w:ascii="Arial" w:eastAsia="Andale Sans UI" w:hAnsi="Arial" w:cs="Arial"/>
                <w:kern w:val="3"/>
                <w:sz w:val="20"/>
                <w:szCs w:val="20"/>
                <w:lang w:val="en-US" w:eastAsia="en-US" w:bidi="en-US"/>
              </w:rPr>
              <w:t>е</w:t>
            </w:r>
            <w:r w:rsidRPr="00A74F33">
              <w:rPr>
                <w:rFonts w:ascii="Arial" w:eastAsia="Andale Sans UI" w:hAnsi="Arial" w:cs="Arial"/>
                <w:kern w:val="3"/>
                <w:sz w:val="20"/>
                <w:szCs w:val="20"/>
                <w:lang w:eastAsia="en-US" w:bidi="en-US"/>
              </w:rPr>
              <w:t xml:space="preserve"> </w:t>
            </w:r>
            <w:r w:rsidRPr="00A74F33">
              <w:rPr>
                <w:rFonts w:ascii="Arial" w:eastAsia="Andale Sans UI" w:hAnsi="Arial" w:cs="Arial"/>
                <w:kern w:val="3"/>
                <w:sz w:val="20"/>
                <w:szCs w:val="20"/>
                <w:lang w:val="en-US" w:eastAsia="en-US" w:bidi="en-US"/>
              </w:rPr>
              <w:t>требуется</w:t>
            </w:r>
          </w:p>
        </w:tc>
      </w:tr>
      <w:tr w:rsidR="00C73E81" w:rsidRPr="00A74F33" w:rsidTr="00106B97">
        <w:trPr>
          <w:trHeight w:val="335"/>
          <w:jc w:val="center"/>
        </w:trPr>
        <w:tc>
          <w:tcPr>
            <w:tcW w:w="98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textAlignment w:val="baseline"/>
              <w:rPr>
                <w:rFonts w:ascii="Arial" w:eastAsia="Andale Sans UI" w:hAnsi="Arial" w:cs="Arial"/>
                <w:b/>
                <w:kern w:val="3"/>
                <w:sz w:val="20"/>
                <w:szCs w:val="20"/>
                <w:lang w:val="en-US" w:eastAsia="en-US" w:bidi="en-US"/>
              </w:rPr>
            </w:pPr>
            <w:r w:rsidRPr="00A74F33">
              <w:rPr>
                <w:rFonts w:ascii="Arial" w:eastAsia="Andale Sans UI" w:hAnsi="Arial" w:cs="Arial"/>
                <w:b/>
                <w:kern w:val="3"/>
                <w:sz w:val="20"/>
                <w:szCs w:val="20"/>
                <w:lang w:val="en-US" w:eastAsia="en-US" w:bidi="en-US"/>
              </w:rPr>
              <w:t>Здравоохранение</w:t>
            </w:r>
          </w:p>
        </w:tc>
      </w:tr>
      <w:tr w:rsidR="00C73E81" w:rsidRPr="00A74F33" w:rsidTr="00106B97">
        <w:trPr>
          <w:trHeight w:val="316"/>
          <w:jc w:val="center"/>
        </w:trPr>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val="en-US" w:eastAsia="en-US" w:bidi="en-US"/>
              </w:rPr>
              <w:t>1</w:t>
            </w:r>
          </w:p>
        </w:tc>
        <w:tc>
          <w:tcPr>
            <w:tcW w:w="4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spacing w:val="2"/>
                <w:kern w:val="3"/>
                <w:sz w:val="20"/>
                <w:szCs w:val="20"/>
                <w:shd w:val="clear" w:color="auto" w:fill="FFFFFF"/>
                <w:lang w:eastAsia="en-US" w:bidi="en-US"/>
              </w:rPr>
            </w:pPr>
            <w:r w:rsidRPr="00A74F33">
              <w:rPr>
                <w:rFonts w:ascii="Arial" w:eastAsia="Andale Sans UI" w:hAnsi="Arial" w:cs="Arial"/>
                <w:spacing w:val="2"/>
                <w:kern w:val="3"/>
                <w:sz w:val="20"/>
                <w:szCs w:val="20"/>
                <w:shd w:val="clear" w:color="auto" w:fill="FFFFFF"/>
                <w:lang w:eastAsia="en-US" w:bidi="en-US"/>
              </w:rPr>
              <w:t>Государственная программа «Развитие здравоохранения в Томской области» (утверждена Постановлением Администрации Томской области от 27.09.2019 года № 353а)</w:t>
            </w:r>
          </w:p>
        </w:tc>
        <w:tc>
          <w:tcPr>
            <w:tcW w:w="4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hd w:val="clear" w:color="auto" w:fill="FFFFFF"/>
              <w:suppressAutoHyphens/>
              <w:autoSpaceDE w:val="0"/>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eastAsia="en-US" w:bidi="en-US"/>
              </w:rPr>
              <w:t>н</w:t>
            </w:r>
            <w:r w:rsidRPr="00A74F33">
              <w:rPr>
                <w:rFonts w:ascii="Arial" w:eastAsia="Andale Sans UI" w:hAnsi="Arial" w:cs="Arial"/>
                <w:kern w:val="3"/>
                <w:sz w:val="20"/>
                <w:szCs w:val="20"/>
                <w:lang w:val="en-US" w:eastAsia="en-US" w:bidi="en-US"/>
              </w:rPr>
              <w:t>е</w:t>
            </w:r>
            <w:r w:rsidRPr="00A74F33">
              <w:rPr>
                <w:rFonts w:ascii="Arial" w:eastAsia="Andale Sans UI" w:hAnsi="Arial" w:cs="Arial"/>
                <w:kern w:val="3"/>
                <w:sz w:val="20"/>
                <w:szCs w:val="20"/>
                <w:lang w:eastAsia="en-US" w:bidi="en-US"/>
              </w:rPr>
              <w:t xml:space="preserve"> </w:t>
            </w:r>
            <w:r w:rsidRPr="00A74F33">
              <w:rPr>
                <w:rFonts w:ascii="Arial" w:eastAsia="Andale Sans UI" w:hAnsi="Arial" w:cs="Arial"/>
                <w:kern w:val="3"/>
                <w:sz w:val="20"/>
                <w:szCs w:val="20"/>
                <w:lang w:val="en-US" w:eastAsia="en-US" w:bidi="en-US"/>
              </w:rPr>
              <w:t>требуется</w:t>
            </w:r>
          </w:p>
        </w:tc>
      </w:tr>
    </w:tbl>
    <w:p w:rsidR="00C73E81" w:rsidRPr="00A74F33" w:rsidRDefault="00C73E81" w:rsidP="00C73E81">
      <w:pPr>
        <w:widowControl w:val="0"/>
        <w:suppressAutoHyphens/>
        <w:autoSpaceDE w:val="0"/>
        <w:autoSpaceDN w:val="0"/>
        <w:ind w:firstLine="567"/>
        <w:jc w:val="right"/>
        <w:textAlignment w:val="baseline"/>
        <w:rPr>
          <w:rFonts w:ascii="Arial" w:eastAsia="Andale Sans UI" w:hAnsi="Arial" w:cs="Arial"/>
          <w:kern w:val="3"/>
          <w:sz w:val="20"/>
          <w:szCs w:val="20"/>
          <w:lang w:val="en-US" w:eastAsia="en-US" w:bidi="en-US"/>
        </w:rPr>
        <w:sectPr w:rsidR="00C73E81" w:rsidRPr="00A74F33" w:rsidSect="00106B97">
          <w:pgSz w:w="11906" w:h="16838"/>
          <w:pgMar w:top="1134" w:right="566" w:bottom="993" w:left="1701" w:header="720" w:footer="720" w:gutter="0"/>
          <w:cols w:space="720"/>
          <w:titlePg/>
          <w:docGrid w:linePitch="326"/>
        </w:sectPr>
      </w:pPr>
    </w:p>
    <w:p w:rsidR="00C73E81" w:rsidRPr="00A74F33" w:rsidRDefault="00C73E81" w:rsidP="000276A7">
      <w:pPr>
        <w:widowControl w:val="0"/>
        <w:shd w:val="clear" w:color="auto" w:fill="FFFFFF"/>
        <w:suppressAutoHyphens/>
        <w:autoSpaceDN w:val="0"/>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3. ПЕРЕЧЕНЬ МЕРОПРИЯТИЙ (ИНВЕСТИЦИОННЫХ ПРОЕКТОВ) ПО ПРОЕКТИРОВАНИЮ, СТРОИТЕЛЬСТВУ И РЕКОНСТРУКЦИИ ОБЪЕКТОВ СОЦИАЛЬНОЙ ИНФРАСТРУКТУРЫ ПОСЕЛЕНИЯ И ОЦЕНКА ОБЪЕМОВ И ИСТОЧНИКОВ ФИНАНСИРОВАНИЯ МЕРОПРИЯТИЙ (ИНВЕСТИЦИОННЫХ ПРОЕКТОВ), ПРЕДУСМОТРЕННЫХ ПРОГРАММОЙ</w:t>
      </w:r>
    </w:p>
    <w:p w:rsidR="00C73E81" w:rsidRPr="00A74F33" w:rsidRDefault="00C73E81" w:rsidP="00C73E81">
      <w:pPr>
        <w:widowControl w:val="0"/>
        <w:suppressAutoHyphens/>
        <w:autoSpaceDN w:val="0"/>
        <w:ind w:left="540"/>
        <w:jc w:val="both"/>
        <w:textAlignment w:val="baseline"/>
        <w:rPr>
          <w:rFonts w:ascii="Arial" w:eastAsia="Andale Sans UI" w:hAnsi="Arial" w:cs="Arial"/>
          <w:b/>
          <w:kern w:val="3"/>
          <w:sz w:val="20"/>
          <w:szCs w:val="20"/>
          <w:lang w:eastAsia="en-US" w:bidi="en-US"/>
        </w:rPr>
      </w:pPr>
    </w:p>
    <w:tbl>
      <w:tblPr>
        <w:tblW w:w="15565" w:type="dxa"/>
        <w:tblInd w:w="-289" w:type="dxa"/>
        <w:tblLayout w:type="fixed"/>
        <w:tblCellMar>
          <w:left w:w="10" w:type="dxa"/>
          <w:right w:w="10" w:type="dxa"/>
        </w:tblCellMar>
        <w:tblLook w:val="0000"/>
      </w:tblPr>
      <w:tblGrid>
        <w:gridCol w:w="589"/>
        <w:gridCol w:w="1879"/>
        <w:gridCol w:w="1898"/>
        <w:gridCol w:w="1843"/>
        <w:gridCol w:w="3544"/>
        <w:gridCol w:w="1701"/>
        <w:gridCol w:w="685"/>
        <w:gridCol w:w="685"/>
        <w:gridCol w:w="685"/>
        <w:gridCol w:w="685"/>
        <w:gridCol w:w="685"/>
        <w:gridCol w:w="686"/>
      </w:tblGrid>
      <w:tr w:rsidR="00C73E81" w:rsidRPr="00A74F33" w:rsidTr="00106B97">
        <w:trPr>
          <w:trHeight w:val="842"/>
        </w:trPr>
        <w:tc>
          <w:tcPr>
            <w:tcW w:w="589" w:type="dxa"/>
            <w:vMerge w:val="restart"/>
            <w:tcBorders>
              <w:top w:val="single" w:sz="4" w:space="0" w:color="000000"/>
              <w:lef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rial" w:hAnsi="Arial" w:cs="Arial"/>
                <w:b/>
                <w:kern w:val="3"/>
                <w:sz w:val="20"/>
                <w:szCs w:val="20"/>
                <w:lang w:val="en-US" w:eastAsia="en-US" w:bidi="en-US"/>
              </w:rPr>
              <w:t xml:space="preserve">№ </w:t>
            </w:r>
            <w:r w:rsidRPr="00A74F33">
              <w:rPr>
                <w:rFonts w:ascii="Arial" w:eastAsia="Calibri" w:hAnsi="Arial" w:cs="Arial"/>
                <w:b/>
                <w:kern w:val="3"/>
                <w:sz w:val="20"/>
                <w:szCs w:val="20"/>
                <w:lang w:val="en-US" w:eastAsia="en-US" w:bidi="en-US"/>
              </w:rPr>
              <w:t>пп.</w:t>
            </w:r>
          </w:p>
        </w:tc>
        <w:tc>
          <w:tcPr>
            <w:tcW w:w="1879" w:type="dxa"/>
            <w:vMerge w:val="restart"/>
            <w:tcBorders>
              <w:top w:val="single" w:sz="4" w:space="0" w:color="000000"/>
              <w:lef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Наименование мероприятия (инвестиционного проекта), местонахождение</w:t>
            </w:r>
          </w:p>
        </w:tc>
        <w:tc>
          <w:tcPr>
            <w:tcW w:w="1898" w:type="dxa"/>
            <w:vMerge w:val="restart"/>
            <w:tcBorders>
              <w:top w:val="single" w:sz="4" w:space="0" w:color="000000"/>
              <w:lef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val="en-US" w:eastAsia="en-US" w:bidi="en-US"/>
              </w:rPr>
            </w:pPr>
            <w:r w:rsidRPr="00A74F33">
              <w:rPr>
                <w:rFonts w:ascii="Arial" w:eastAsia="Calibri" w:hAnsi="Arial" w:cs="Arial"/>
                <w:b/>
                <w:kern w:val="3"/>
                <w:sz w:val="20"/>
                <w:szCs w:val="20"/>
                <w:lang w:val="en-US" w:eastAsia="en-US" w:bidi="en-US"/>
              </w:rPr>
              <w:t>Содержаниемероприятия</w:t>
            </w:r>
          </w:p>
        </w:tc>
        <w:tc>
          <w:tcPr>
            <w:tcW w:w="1843" w:type="dxa"/>
            <w:vMerge w:val="restart"/>
            <w:tcBorders>
              <w:top w:val="single" w:sz="4" w:space="0" w:color="000000"/>
              <w:lef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val="en-US" w:eastAsia="en-US" w:bidi="en-US"/>
              </w:rPr>
            </w:pPr>
            <w:r w:rsidRPr="00A74F33">
              <w:rPr>
                <w:rFonts w:ascii="Arial" w:eastAsia="Calibri" w:hAnsi="Arial" w:cs="Arial"/>
                <w:b/>
                <w:kern w:val="3"/>
                <w:sz w:val="20"/>
                <w:szCs w:val="20"/>
                <w:lang w:val="en-US" w:eastAsia="en-US" w:bidi="en-US"/>
              </w:rPr>
              <w:t>Сроки</w:t>
            </w:r>
            <w:r w:rsidR="00A74F33">
              <w:rPr>
                <w:rFonts w:ascii="Arial" w:eastAsia="Calibri" w:hAnsi="Arial" w:cs="Arial"/>
                <w:b/>
                <w:kern w:val="3"/>
                <w:sz w:val="20"/>
                <w:szCs w:val="20"/>
                <w:lang w:eastAsia="en-US" w:bidi="en-US"/>
              </w:rPr>
              <w:t xml:space="preserve"> </w:t>
            </w:r>
            <w:r w:rsidRPr="00A74F33">
              <w:rPr>
                <w:rFonts w:ascii="Arial" w:eastAsia="Calibri" w:hAnsi="Arial" w:cs="Arial"/>
                <w:b/>
                <w:kern w:val="3"/>
                <w:sz w:val="20"/>
                <w:szCs w:val="20"/>
                <w:lang w:val="en-US" w:eastAsia="en-US" w:bidi="en-US"/>
              </w:rPr>
              <w:t>реализациимероприятия</w:t>
            </w:r>
          </w:p>
        </w:tc>
        <w:tc>
          <w:tcPr>
            <w:tcW w:w="3544"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val="en-US" w:eastAsia="en-US" w:bidi="en-US"/>
              </w:rPr>
            </w:pPr>
            <w:r w:rsidRPr="00A74F33">
              <w:rPr>
                <w:rFonts w:ascii="Arial" w:eastAsia="Calibri" w:hAnsi="Arial" w:cs="Arial"/>
                <w:b/>
                <w:kern w:val="3"/>
                <w:sz w:val="20"/>
                <w:szCs w:val="20"/>
                <w:lang w:val="en-US" w:eastAsia="en-US" w:bidi="en-US"/>
              </w:rPr>
              <w:t>Исполнители</w:t>
            </w:r>
            <w:r w:rsidR="000276A7" w:rsidRPr="00A74F33">
              <w:rPr>
                <w:rFonts w:ascii="Arial" w:eastAsia="Calibri" w:hAnsi="Arial" w:cs="Arial"/>
                <w:b/>
                <w:kern w:val="3"/>
                <w:sz w:val="20"/>
                <w:szCs w:val="20"/>
                <w:lang w:eastAsia="en-US" w:bidi="en-US"/>
              </w:rPr>
              <w:t xml:space="preserve"> </w:t>
            </w:r>
            <w:r w:rsidRPr="00A74F33">
              <w:rPr>
                <w:rFonts w:ascii="Arial" w:eastAsia="Calibri" w:hAnsi="Arial" w:cs="Arial"/>
                <w:b/>
                <w:kern w:val="3"/>
                <w:sz w:val="20"/>
                <w:szCs w:val="20"/>
                <w:lang w:val="en-US" w:eastAsia="en-US" w:bidi="en-US"/>
              </w:rPr>
              <w:t>мероприятия</w:t>
            </w:r>
          </w:p>
        </w:tc>
        <w:tc>
          <w:tcPr>
            <w:tcW w:w="1701" w:type="dxa"/>
            <w:vMerge w:val="restart"/>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Расходы на мероприятие, всего, тыс. руб.</w:t>
            </w:r>
          </w:p>
        </w:tc>
        <w:tc>
          <w:tcPr>
            <w:tcW w:w="4111" w:type="dxa"/>
            <w:gridSpan w:val="6"/>
            <w:tcBorders>
              <w:top w:val="single" w:sz="4" w:space="0" w:color="000000"/>
              <w:left w:val="single" w:sz="4" w:space="0" w:color="auto"/>
              <w:bottom w:val="single" w:sz="4" w:space="0" w:color="auto"/>
              <w:right w:val="single" w:sz="4" w:space="0" w:color="000000"/>
            </w:tcBorders>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В том числе по годам</w:t>
            </w:r>
          </w:p>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тыс. руб.</w:t>
            </w:r>
          </w:p>
        </w:tc>
      </w:tr>
      <w:tr w:rsidR="00C73E81" w:rsidRPr="00A74F33" w:rsidTr="00106B97">
        <w:trPr>
          <w:trHeight w:val="802"/>
        </w:trPr>
        <w:tc>
          <w:tcPr>
            <w:tcW w:w="589" w:type="dxa"/>
            <w:vMerge/>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rial" w:hAnsi="Arial" w:cs="Arial"/>
                <w:b/>
                <w:kern w:val="3"/>
                <w:sz w:val="20"/>
                <w:szCs w:val="20"/>
                <w:lang w:eastAsia="en-US" w:bidi="en-US"/>
              </w:rPr>
            </w:pPr>
          </w:p>
        </w:tc>
        <w:tc>
          <w:tcPr>
            <w:tcW w:w="1879" w:type="dxa"/>
            <w:vMerge/>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p>
        </w:tc>
        <w:tc>
          <w:tcPr>
            <w:tcW w:w="1898" w:type="dxa"/>
            <w:vMerge/>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p>
        </w:tc>
        <w:tc>
          <w:tcPr>
            <w:tcW w:w="1843" w:type="dxa"/>
            <w:vMerge/>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p>
        </w:tc>
        <w:tc>
          <w:tcPr>
            <w:tcW w:w="3544"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p>
        </w:tc>
        <w:tc>
          <w:tcPr>
            <w:tcW w:w="1701" w:type="dxa"/>
            <w:vMerge/>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p>
        </w:tc>
        <w:tc>
          <w:tcPr>
            <w:tcW w:w="685" w:type="dxa"/>
            <w:tcBorders>
              <w:top w:val="single" w:sz="4" w:space="0" w:color="auto"/>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2021</w:t>
            </w:r>
          </w:p>
        </w:tc>
        <w:tc>
          <w:tcPr>
            <w:tcW w:w="685" w:type="dxa"/>
            <w:tcBorders>
              <w:top w:val="single" w:sz="4" w:space="0" w:color="auto"/>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2022</w:t>
            </w:r>
          </w:p>
        </w:tc>
        <w:tc>
          <w:tcPr>
            <w:tcW w:w="685" w:type="dxa"/>
            <w:tcBorders>
              <w:top w:val="single" w:sz="4" w:space="0" w:color="auto"/>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2023</w:t>
            </w:r>
          </w:p>
        </w:tc>
        <w:tc>
          <w:tcPr>
            <w:tcW w:w="685" w:type="dxa"/>
            <w:tcBorders>
              <w:top w:val="single" w:sz="4" w:space="0" w:color="auto"/>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2024</w:t>
            </w:r>
          </w:p>
        </w:tc>
        <w:tc>
          <w:tcPr>
            <w:tcW w:w="685" w:type="dxa"/>
            <w:tcBorders>
              <w:top w:val="single" w:sz="4" w:space="0" w:color="auto"/>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2025</w:t>
            </w:r>
          </w:p>
        </w:tc>
        <w:tc>
          <w:tcPr>
            <w:tcW w:w="686" w:type="dxa"/>
            <w:tcBorders>
              <w:top w:val="single" w:sz="4" w:space="0" w:color="auto"/>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2026-2035</w:t>
            </w:r>
          </w:p>
        </w:tc>
      </w:tr>
      <w:tr w:rsidR="00C73E81" w:rsidRPr="00A74F33" w:rsidTr="00106B97">
        <w:trPr>
          <w:trHeight w:val="267"/>
        </w:trPr>
        <w:tc>
          <w:tcPr>
            <w:tcW w:w="5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1</w:t>
            </w:r>
          </w:p>
        </w:tc>
        <w:tc>
          <w:tcPr>
            <w:tcW w:w="18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 xml:space="preserve">Строительство малобюджетной спортивной площадки, </w:t>
            </w:r>
          </w:p>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с. Чаинск</w:t>
            </w:r>
          </w:p>
        </w:tc>
        <w:tc>
          <w:tcPr>
            <w:tcW w:w="18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Разработка, согласование проектно-сметной документации</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eastAsia="en-US" w:bidi="en-US"/>
              </w:rPr>
              <w:t xml:space="preserve">2025 </w:t>
            </w:r>
            <w:r w:rsidRPr="00A74F33">
              <w:rPr>
                <w:rFonts w:ascii="Arial" w:eastAsia="Calibri" w:hAnsi="Arial" w:cs="Arial"/>
                <w:kern w:val="3"/>
                <w:sz w:val="20"/>
                <w:szCs w:val="20"/>
                <w:lang w:val="en-US" w:eastAsia="en-US" w:bidi="en-US"/>
              </w:rPr>
              <w:t>г.</w:t>
            </w:r>
          </w:p>
        </w:tc>
        <w:tc>
          <w:tcPr>
            <w:tcW w:w="35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val="en-US" w:eastAsia="en-US" w:bidi="en-US"/>
              </w:rPr>
              <w:t>Администрация</w:t>
            </w:r>
            <w:r w:rsidRPr="00A74F33">
              <w:rPr>
                <w:rFonts w:ascii="Arial" w:eastAsia="Calibri" w:hAnsi="Arial" w:cs="Arial"/>
                <w:kern w:val="3"/>
                <w:sz w:val="20"/>
                <w:szCs w:val="20"/>
                <w:lang w:eastAsia="en-US" w:bidi="en-US"/>
              </w:rPr>
              <w:t xml:space="preserve"> Чаинского сельского поселения</w:t>
            </w:r>
          </w:p>
        </w:tc>
        <w:tc>
          <w:tcPr>
            <w:tcW w:w="1701" w:type="dxa"/>
            <w:vMerge w:val="restart"/>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250,0</w:t>
            </w:r>
          </w:p>
        </w:tc>
        <w:tc>
          <w:tcPr>
            <w:tcW w:w="686"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r>
      <w:tr w:rsidR="00C73E81" w:rsidRPr="00A74F33" w:rsidTr="00106B97">
        <w:trPr>
          <w:trHeight w:val="267"/>
        </w:trPr>
        <w:tc>
          <w:tcPr>
            <w:tcW w:w="5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line="276" w:lineRule="auto"/>
              <w:rPr>
                <w:rFonts w:ascii="Arial" w:eastAsiaTheme="minorEastAsia" w:hAnsi="Arial" w:cs="Arial"/>
                <w:sz w:val="20"/>
                <w:szCs w:val="20"/>
              </w:rPr>
            </w:pPr>
          </w:p>
        </w:tc>
        <w:tc>
          <w:tcPr>
            <w:tcW w:w="187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line="276" w:lineRule="auto"/>
              <w:rPr>
                <w:rFonts w:ascii="Arial" w:eastAsiaTheme="minorEastAsia" w:hAnsi="Arial" w:cs="Arial"/>
                <w:sz w:val="20"/>
                <w:szCs w:val="20"/>
              </w:rPr>
            </w:pPr>
          </w:p>
        </w:tc>
        <w:tc>
          <w:tcPr>
            <w:tcW w:w="1898"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val="en-US" w:eastAsia="en-US" w:bidi="en-US"/>
              </w:rPr>
              <w:t>Строительно-монтажные</w:t>
            </w:r>
            <w:r w:rsidR="000276A7" w:rsidRPr="00A74F33">
              <w:rPr>
                <w:rFonts w:ascii="Arial" w:eastAsia="Calibri" w:hAnsi="Arial" w:cs="Arial"/>
                <w:kern w:val="3"/>
                <w:sz w:val="20"/>
                <w:szCs w:val="20"/>
                <w:lang w:eastAsia="en-US" w:bidi="en-US"/>
              </w:rPr>
              <w:t xml:space="preserve"> </w:t>
            </w:r>
            <w:r w:rsidRPr="00A74F33">
              <w:rPr>
                <w:rFonts w:ascii="Arial" w:eastAsia="Calibri" w:hAnsi="Arial" w:cs="Arial"/>
                <w:kern w:val="3"/>
                <w:sz w:val="20"/>
                <w:szCs w:val="20"/>
                <w:lang w:val="en-US" w:eastAsia="en-US" w:bidi="en-US"/>
              </w:rPr>
              <w:t>работы</w:t>
            </w:r>
          </w:p>
        </w:tc>
        <w:tc>
          <w:tcPr>
            <w:tcW w:w="1843"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eastAsia="en-US" w:bidi="en-US"/>
              </w:rPr>
              <w:t xml:space="preserve">2025 </w:t>
            </w:r>
            <w:r w:rsidRPr="00A74F33">
              <w:rPr>
                <w:rFonts w:ascii="Arial" w:eastAsia="Calibri" w:hAnsi="Arial" w:cs="Arial"/>
                <w:kern w:val="3"/>
                <w:sz w:val="20"/>
                <w:szCs w:val="20"/>
                <w:lang w:val="en-US" w:eastAsia="en-US" w:bidi="en-US"/>
              </w:rPr>
              <w:t>г.</w:t>
            </w:r>
          </w:p>
        </w:tc>
        <w:tc>
          <w:tcPr>
            <w:tcW w:w="3544" w:type="dxa"/>
            <w:tcBorders>
              <w:left w:val="single" w:sz="4" w:space="0" w:color="000000"/>
              <w:bottom w:val="single" w:sz="4" w:space="0" w:color="000000"/>
              <w:right w:val="single" w:sz="4" w:space="0" w:color="auto"/>
            </w:tcBorders>
            <w:tcMar>
              <w:top w:w="0" w:type="dxa"/>
              <w:left w:w="108" w:type="dxa"/>
              <w:bottom w:w="0" w:type="dxa"/>
              <w:right w:w="108" w:type="dxa"/>
            </w:tcMar>
          </w:tcPr>
          <w:p w:rsidR="00C73E81" w:rsidRPr="00A74F33" w:rsidRDefault="00C73E81" w:rsidP="00106B97">
            <w:pPr>
              <w:spacing w:line="276" w:lineRule="auto"/>
              <w:jc w:val="center"/>
              <w:rPr>
                <w:rFonts w:ascii="Arial" w:eastAsiaTheme="minorEastAsia" w:hAnsi="Arial" w:cs="Arial"/>
                <w:sz w:val="20"/>
                <w:szCs w:val="20"/>
              </w:rPr>
            </w:pPr>
            <w:r w:rsidRPr="00A74F33">
              <w:rPr>
                <w:rFonts w:ascii="Arial" w:eastAsia="Calibri" w:hAnsi="Arial" w:cs="Arial"/>
                <w:sz w:val="20"/>
                <w:szCs w:val="20"/>
              </w:rPr>
              <w:t>Администрация Чаинского сельского поселения</w:t>
            </w:r>
          </w:p>
        </w:tc>
        <w:tc>
          <w:tcPr>
            <w:tcW w:w="1701" w:type="dxa"/>
            <w:vMerge/>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c>
          <w:tcPr>
            <w:tcW w:w="686"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p>
        </w:tc>
      </w:tr>
      <w:tr w:rsidR="00C73E81" w:rsidRPr="00A74F33" w:rsidTr="00106B97">
        <w:trPr>
          <w:trHeight w:val="700"/>
        </w:trPr>
        <w:tc>
          <w:tcPr>
            <w:tcW w:w="5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2</w:t>
            </w:r>
          </w:p>
        </w:tc>
        <w:tc>
          <w:tcPr>
            <w:tcW w:w="18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Ремонт Дома культуры,</w:t>
            </w:r>
          </w:p>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 xml:space="preserve"> с. Чаинск</w:t>
            </w:r>
          </w:p>
        </w:tc>
        <w:tc>
          <w:tcPr>
            <w:tcW w:w="18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Разработка, согласование проектно-сметной документации</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2021-2035 гг.</w:t>
            </w:r>
          </w:p>
        </w:tc>
        <w:tc>
          <w:tcPr>
            <w:tcW w:w="35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73E81" w:rsidRPr="00A74F33" w:rsidRDefault="00C73E81" w:rsidP="00106B97">
            <w:pPr>
              <w:spacing w:line="276" w:lineRule="auto"/>
              <w:jc w:val="center"/>
              <w:rPr>
                <w:rFonts w:ascii="Arial" w:eastAsiaTheme="minorEastAsia" w:hAnsi="Arial" w:cs="Arial"/>
                <w:sz w:val="20"/>
                <w:szCs w:val="20"/>
              </w:rPr>
            </w:pPr>
            <w:r w:rsidRPr="00A74F33">
              <w:rPr>
                <w:rFonts w:ascii="Arial" w:eastAsia="Calibri" w:hAnsi="Arial" w:cs="Arial"/>
                <w:sz w:val="20"/>
                <w:szCs w:val="20"/>
              </w:rPr>
              <w:t>Администрация Чаинского сельского поселения</w:t>
            </w:r>
          </w:p>
        </w:tc>
        <w:tc>
          <w:tcPr>
            <w:tcW w:w="1701"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1352,0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1352,0</w:t>
            </w:r>
          </w:p>
        </w:tc>
        <w:tc>
          <w:tcPr>
            <w:tcW w:w="686" w:type="dxa"/>
            <w:tcBorders>
              <w:top w:val="single" w:sz="4" w:space="0" w:color="000000"/>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r>
      <w:tr w:rsidR="00C73E81" w:rsidRPr="00A74F33" w:rsidTr="00106B97">
        <w:trPr>
          <w:trHeight w:val="726"/>
        </w:trPr>
        <w:tc>
          <w:tcPr>
            <w:tcW w:w="5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line="276" w:lineRule="auto"/>
              <w:rPr>
                <w:rFonts w:ascii="Arial" w:eastAsiaTheme="minorEastAsia" w:hAnsi="Arial" w:cs="Arial"/>
                <w:sz w:val="20"/>
                <w:szCs w:val="20"/>
              </w:rPr>
            </w:pPr>
          </w:p>
        </w:tc>
        <w:tc>
          <w:tcPr>
            <w:tcW w:w="187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line="276" w:lineRule="auto"/>
              <w:rPr>
                <w:rFonts w:ascii="Arial" w:eastAsiaTheme="minorEastAsia" w:hAnsi="Arial" w:cs="Arial"/>
                <w:sz w:val="20"/>
                <w:szCs w:val="20"/>
              </w:rPr>
            </w:pPr>
          </w:p>
        </w:tc>
        <w:tc>
          <w:tcPr>
            <w:tcW w:w="18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val="en-US" w:eastAsia="en-US" w:bidi="en-US"/>
              </w:rPr>
              <w:t>Строительно-монтажные</w:t>
            </w:r>
            <w:r w:rsidR="000276A7" w:rsidRPr="00A74F33">
              <w:rPr>
                <w:rFonts w:ascii="Arial" w:eastAsia="Calibri" w:hAnsi="Arial" w:cs="Arial"/>
                <w:kern w:val="3"/>
                <w:sz w:val="20"/>
                <w:szCs w:val="20"/>
                <w:lang w:eastAsia="en-US" w:bidi="en-US"/>
              </w:rPr>
              <w:t xml:space="preserve"> </w:t>
            </w:r>
            <w:r w:rsidRPr="00A74F33">
              <w:rPr>
                <w:rFonts w:ascii="Arial" w:eastAsia="Calibri" w:hAnsi="Arial" w:cs="Arial"/>
                <w:kern w:val="3"/>
                <w:sz w:val="20"/>
                <w:szCs w:val="20"/>
                <w:lang w:val="en-US" w:eastAsia="en-US" w:bidi="en-US"/>
              </w:rPr>
              <w:t>работы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eastAsia="en-US" w:bidi="en-US"/>
              </w:rPr>
              <w:t>2021-2035 гг.</w:t>
            </w:r>
          </w:p>
        </w:tc>
        <w:tc>
          <w:tcPr>
            <w:tcW w:w="35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73E81" w:rsidRPr="00A74F33" w:rsidRDefault="00C73E81" w:rsidP="00106B97">
            <w:pPr>
              <w:spacing w:line="276" w:lineRule="auto"/>
              <w:jc w:val="center"/>
              <w:rPr>
                <w:rFonts w:ascii="Arial" w:eastAsiaTheme="minorEastAsia" w:hAnsi="Arial" w:cs="Arial"/>
                <w:sz w:val="20"/>
                <w:szCs w:val="20"/>
              </w:rPr>
            </w:pPr>
            <w:r w:rsidRPr="00A74F33">
              <w:rPr>
                <w:rFonts w:ascii="Arial" w:eastAsia="Calibri" w:hAnsi="Arial" w:cs="Arial"/>
                <w:sz w:val="20"/>
                <w:szCs w:val="20"/>
              </w:rPr>
              <w:t>Администрация Чаинского сельского поселения</w:t>
            </w:r>
          </w:p>
        </w:tc>
        <w:tc>
          <w:tcPr>
            <w:tcW w:w="1701"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6" w:type="dxa"/>
            <w:tcBorders>
              <w:left w:val="single" w:sz="4" w:space="0" w:color="auto"/>
              <w:bottom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r>
      <w:tr w:rsidR="00C73E81" w:rsidRPr="00A74F33" w:rsidTr="00106B97">
        <w:trPr>
          <w:trHeight w:val="726"/>
        </w:trPr>
        <w:tc>
          <w:tcPr>
            <w:tcW w:w="589" w:type="dxa"/>
            <w:vMerge w:val="restart"/>
            <w:tcBorders>
              <w:top w:val="single" w:sz="4" w:space="0" w:color="000000"/>
              <w:left w:val="single" w:sz="4" w:space="0" w:color="000000"/>
            </w:tcBorders>
            <w:tcMar>
              <w:top w:w="0" w:type="dxa"/>
              <w:left w:w="108" w:type="dxa"/>
              <w:bottom w:w="0" w:type="dxa"/>
              <w:right w:w="108" w:type="dxa"/>
            </w:tcMar>
            <w:vAlign w:val="center"/>
          </w:tcPr>
          <w:p w:rsidR="00C73E81" w:rsidRPr="00A74F33" w:rsidRDefault="00C73E81" w:rsidP="00106B97">
            <w:pPr>
              <w:spacing w:line="276" w:lineRule="auto"/>
              <w:rPr>
                <w:rFonts w:ascii="Arial" w:eastAsiaTheme="minorEastAsia" w:hAnsi="Arial" w:cs="Arial"/>
                <w:sz w:val="20"/>
                <w:szCs w:val="20"/>
              </w:rPr>
            </w:pPr>
            <w:r w:rsidRPr="00A74F33">
              <w:rPr>
                <w:rFonts w:ascii="Arial" w:eastAsiaTheme="minorEastAsia" w:hAnsi="Arial" w:cs="Arial"/>
                <w:sz w:val="20"/>
                <w:szCs w:val="20"/>
              </w:rPr>
              <w:t>3</w:t>
            </w:r>
          </w:p>
        </w:tc>
        <w:tc>
          <w:tcPr>
            <w:tcW w:w="1879" w:type="dxa"/>
            <w:vMerge w:val="restart"/>
            <w:tcBorders>
              <w:top w:val="single" w:sz="4" w:space="0" w:color="000000"/>
              <w:lef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Calibri" w:hAnsi="Arial" w:cs="Arial"/>
                <w:kern w:val="3"/>
                <w:sz w:val="20"/>
                <w:szCs w:val="20"/>
                <w:lang w:eastAsia="en-US" w:bidi="en-US"/>
              </w:rPr>
              <w:t>Ремонт здания Администрации.с. Гришкино</w:t>
            </w:r>
          </w:p>
          <w:p w:rsidR="00C73E81" w:rsidRPr="00A74F33" w:rsidRDefault="00C73E81" w:rsidP="00106B97">
            <w:pPr>
              <w:spacing w:after="200" w:line="276" w:lineRule="auto"/>
              <w:rPr>
                <w:rFonts w:ascii="Arial" w:eastAsiaTheme="minorEastAsia" w:hAnsi="Arial" w:cs="Arial"/>
                <w:sz w:val="20"/>
                <w:szCs w:val="20"/>
              </w:rPr>
            </w:pPr>
          </w:p>
        </w:tc>
        <w:tc>
          <w:tcPr>
            <w:tcW w:w="18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Разработка, согласование проектно-сметной документации</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2021-2035 гг.</w:t>
            </w:r>
          </w:p>
        </w:tc>
        <w:tc>
          <w:tcPr>
            <w:tcW w:w="35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val="en-US" w:eastAsia="en-US" w:bidi="en-US"/>
              </w:rPr>
              <w:t>Администрация</w:t>
            </w:r>
            <w:r w:rsidRPr="00A74F33">
              <w:rPr>
                <w:rFonts w:ascii="Arial" w:eastAsia="Calibri" w:hAnsi="Arial" w:cs="Arial"/>
                <w:kern w:val="3"/>
                <w:sz w:val="20"/>
                <w:szCs w:val="20"/>
                <w:lang w:eastAsia="en-US" w:bidi="en-US"/>
              </w:rPr>
              <w:t xml:space="preserve"> Чаинского сельского поселения</w:t>
            </w:r>
          </w:p>
        </w:tc>
        <w:tc>
          <w:tcPr>
            <w:tcW w:w="1701"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1000,0</w:t>
            </w:r>
          </w:p>
        </w:tc>
        <w:tc>
          <w:tcPr>
            <w:tcW w:w="685"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c>
          <w:tcPr>
            <w:tcW w:w="685"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1000,0</w:t>
            </w:r>
          </w:p>
        </w:tc>
        <w:tc>
          <w:tcPr>
            <w:tcW w:w="686" w:type="dxa"/>
            <w:tcBorders>
              <w:top w:val="single" w:sz="4" w:space="0" w:color="auto"/>
              <w:left w:val="single" w:sz="4" w:space="0" w:color="auto"/>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0</w:t>
            </w:r>
          </w:p>
        </w:tc>
      </w:tr>
      <w:tr w:rsidR="00C73E81" w:rsidRPr="00A74F33" w:rsidTr="00106B97">
        <w:trPr>
          <w:trHeight w:val="726"/>
        </w:trPr>
        <w:tc>
          <w:tcPr>
            <w:tcW w:w="589" w:type="dxa"/>
            <w:vMerge/>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after="200" w:line="276" w:lineRule="auto"/>
              <w:rPr>
                <w:rFonts w:ascii="Arial" w:eastAsiaTheme="minorEastAsia" w:hAnsi="Arial" w:cs="Arial"/>
                <w:sz w:val="20"/>
                <w:szCs w:val="20"/>
              </w:rPr>
            </w:pPr>
          </w:p>
        </w:tc>
        <w:tc>
          <w:tcPr>
            <w:tcW w:w="1879" w:type="dxa"/>
            <w:vMerge/>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spacing w:after="200" w:line="276" w:lineRule="auto"/>
              <w:rPr>
                <w:rFonts w:ascii="Arial" w:eastAsiaTheme="minorEastAsia" w:hAnsi="Arial" w:cs="Arial"/>
                <w:sz w:val="20"/>
                <w:szCs w:val="20"/>
              </w:rPr>
            </w:pPr>
          </w:p>
        </w:tc>
        <w:tc>
          <w:tcPr>
            <w:tcW w:w="18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val="en-US" w:eastAsia="en-US" w:bidi="en-US"/>
              </w:rPr>
            </w:pPr>
            <w:r w:rsidRPr="00A74F33">
              <w:rPr>
                <w:rFonts w:ascii="Arial" w:eastAsia="Calibri" w:hAnsi="Arial" w:cs="Arial"/>
                <w:kern w:val="3"/>
                <w:sz w:val="20"/>
                <w:szCs w:val="20"/>
                <w:lang w:val="en-US" w:eastAsia="en-US" w:bidi="en-US"/>
              </w:rPr>
              <w:t>Строительно-монтажные</w:t>
            </w:r>
            <w:r w:rsidR="000276A7" w:rsidRPr="00A74F33">
              <w:rPr>
                <w:rFonts w:ascii="Arial" w:eastAsia="Calibri" w:hAnsi="Arial" w:cs="Arial"/>
                <w:kern w:val="3"/>
                <w:sz w:val="20"/>
                <w:szCs w:val="20"/>
                <w:lang w:eastAsia="en-US" w:bidi="en-US"/>
              </w:rPr>
              <w:t xml:space="preserve"> </w:t>
            </w:r>
            <w:r w:rsidRPr="00A74F33">
              <w:rPr>
                <w:rFonts w:ascii="Arial" w:eastAsia="Calibri" w:hAnsi="Arial" w:cs="Arial"/>
                <w:kern w:val="3"/>
                <w:sz w:val="20"/>
                <w:szCs w:val="20"/>
                <w:lang w:val="en-US" w:eastAsia="en-US" w:bidi="en-US"/>
              </w:rPr>
              <w:t>работы</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2021-2035 гг.</w:t>
            </w:r>
          </w:p>
        </w:tc>
        <w:tc>
          <w:tcPr>
            <w:tcW w:w="35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val="en-US" w:eastAsia="en-US" w:bidi="en-US"/>
              </w:rPr>
              <w:t>Администрация</w:t>
            </w:r>
            <w:r w:rsidRPr="00A74F33">
              <w:rPr>
                <w:rFonts w:ascii="Arial" w:eastAsia="Calibri" w:hAnsi="Arial" w:cs="Arial"/>
                <w:kern w:val="3"/>
                <w:sz w:val="20"/>
                <w:szCs w:val="20"/>
                <w:lang w:eastAsia="en-US" w:bidi="en-US"/>
              </w:rPr>
              <w:t xml:space="preserve"> Чаинского сельского поселения</w:t>
            </w:r>
          </w:p>
        </w:tc>
        <w:tc>
          <w:tcPr>
            <w:tcW w:w="1701"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5"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686" w:type="dxa"/>
            <w:tcBorders>
              <w:left w:val="single" w:sz="4" w:space="0" w:color="auto"/>
              <w:bottom w:val="single" w:sz="4" w:space="0" w:color="000000"/>
              <w:right w:val="single" w:sz="4" w:space="0" w:color="000000"/>
            </w:tcBorders>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r>
    </w:tbl>
    <w:p w:rsidR="00C73E81" w:rsidRPr="00A74F33" w:rsidRDefault="00C73E81" w:rsidP="00C73E81">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73E81" w:rsidRPr="00A74F33" w:rsidRDefault="00C73E81" w:rsidP="00C73E81">
      <w:pPr>
        <w:widowControl w:val="0"/>
        <w:suppressAutoHyphens/>
        <w:autoSpaceDN w:val="0"/>
        <w:textAlignment w:val="baseline"/>
        <w:rPr>
          <w:rFonts w:ascii="Arial" w:eastAsia="Andale Sans UI" w:hAnsi="Arial" w:cs="Arial"/>
          <w:b/>
          <w:kern w:val="3"/>
          <w:sz w:val="20"/>
          <w:szCs w:val="20"/>
          <w:lang w:eastAsia="en-US" w:bidi="en-US"/>
        </w:rPr>
      </w:pPr>
    </w:p>
    <w:p w:rsidR="00C73E81" w:rsidRPr="00A74F33" w:rsidRDefault="00C73E81" w:rsidP="00C73E81">
      <w:pPr>
        <w:widowControl w:val="0"/>
        <w:suppressAutoHyphens/>
        <w:autoSpaceDN w:val="0"/>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4. ОЦЕНКА ЭФФЕКТИВНОСТИ МЕРОПРИЯТИЙ, ВКЛЮЧЕННЫХ В ПРОГРАММУ</w:t>
      </w:r>
    </w:p>
    <w:p w:rsidR="00C73E81" w:rsidRPr="00A74F33" w:rsidRDefault="00C73E81" w:rsidP="00C73E81">
      <w:pPr>
        <w:widowControl w:val="0"/>
        <w:suppressAutoHyphens/>
        <w:autoSpaceDN w:val="0"/>
        <w:jc w:val="both"/>
        <w:textAlignment w:val="baseline"/>
        <w:rPr>
          <w:rFonts w:ascii="Arial" w:eastAsia="Andale Sans UI" w:hAnsi="Arial" w:cs="Arial"/>
          <w:kern w:val="3"/>
          <w:sz w:val="20"/>
          <w:szCs w:val="20"/>
          <w:lang w:eastAsia="en-US" w:bidi="en-US"/>
        </w:rPr>
      </w:pPr>
    </w:p>
    <w:tbl>
      <w:tblPr>
        <w:tblW w:w="15600" w:type="dxa"/>
        <w:tblInd w:w="-431" w:type="dxa"/>
        <w:tblLayout w:type="fixed"/>
        <w:tblCellMar>
          <w:left w:w="10" w:type="dxa"/>
          <w:right w:w="10" w:type="dxa"/>
        </w:tblCellMar>
        <w:tblLook w:val="0000"/>
      </w:tblPr>
      <w:tblGrid>
        <w:gridCol w:w="675"/>
        <w:gridCol w:w="38"/>
        <w:gridCol w:w="3930"/>
        <w:gridCol w:w="3187"/>
        <w:gridCol w:w="25"/>
        <w:gridCol w:w="3650"/>
        <w:gridCol w:w="30"/>
        <w:gridCol w:w="4065"/>
      </w:tblGrid>
      <w:tr w:rsidR="00C73E81" w:rsidRPr="00A74F33" w:rsidTr="00106B97">
        <w:trPr>
          <w:trHeight w:val="398"/>
        </w:trPr>
        <w:tc>
          <w:tcPr>
            <w:tcW w:w="7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rial" w:hAnsi="Arial" w:cs="Arial"/>
                <w:b/>
                <w:kern w:val="3"/>
                <w:sz w:val="20"/>
                <w:szCs w:val="20"/>
                <w:lang w:val="en-US" w:eastAsia="en-US" w:bidi="en-US"/>
              </w:rPr>
              <w:t xml:space="preserve">№ </w:t>
            </w:r>
            <w:r w:rsidRPr="00A74F33">
              <w:rPr>
                <w:rFonts w:ascii="Arial" w:eastAsia="Calibri" w:hAnsi="Arial" w:cs="Arial"/>
                <w:b/>
                <w:kern w:val="3"/>
                <w:sz w:val="20"/>
                <w:szCs w:val="20"/>
                <w:lang w:val="en-US" w:eastAsia="en-US" w:bidi="en-US"/>
              </w:rPr>
              <w:t>пп.</w:t>
            </w:r>
          </w:p>
        </w:tc>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val="en-US" w:eastAsia="en-US" w:bidi="en-US"/>
              </w:rPr>
            </w:pPr>
            <w:r w:rsidRPr="00A74F33">
              <w:rPr>
                <w:rFonts w:ascii="Arial" w:eastAsia="Calibri" w:hAnsi="Arial" w:cs="Arial"/>
                <w:b/>
                <w:kern w:val="3"/>
                <w:sz w:val="20"/>
                <w:szCs w:val="20"/>
                <w:lang w:val="en-US" w:eastAsia="en-US" w:bidi="en-US"/>
              </w:rPr>
              <w:t>Наименование</w:t>
            </w:r>
            <w:r w:rsidR="00A74F33">
              <w:rPr>
                <w:rFonts w:ascii="Arial" w:eastAsia="Calibri" w:hAnsi="Arial" w:cs="Arial"/>
                <w:b/>
                <w:kern w:val="3"/>
                <w:sz w:val="20"/>
                <w:szCs w:val="20"/>
                <w:lang w:eastAsia="en-US" w:bidi="en-US"/>
              </w:rPr>
              <w:t xml:space="preserve"> </w:t>
            </w:r>
            <w:r w:rsidRPr="00A74F33">
              <w:rPr>
                <w:rFonts w:ascii="Arial" w:eastAsia="Calibri" w:hAnsi="Arial" w:cs="Arial"/>
                <w:b/>
                <w:kern w:val="3"/>
                <w:sz w:val="20"/>
                <w:szCs w:val="20"/>
                <w:lang w:val="en-US" w:eastAsia="en-US" w:bidi="en-US"/>
              </w:rPr>
              <w:t>мероприятия (инвестиционного</w:t>
            </w:r>
            <w:r w:rsidR="00A74F33">
              <w:rPr>
                <w:rFonts w:ascii="Arial" w:eastAsia="Calibri" w:hAnsi="Arial" w:cs="Arial"/>
                <w:b/>
                <w:kern w:val="3"/>
                <w:sz w:val="20"/>
                <w:szCs w:val="20"/>
                <w:lang w:eastAsia="en-US" w:bidi="en-US"/>
              </w:rPr>
              <w:t xml:space="preserve"> </w:t>
            </w:r>
            <w:r w:rsidRPr="00A74F33">
              <w:rPr>
                <w:rFonts w:ascii="Arial" w:eastAsia="Calibri" w:hAnsi="Arial" w:cs="Arial"/>
                <w:b/>
                <w:kern w:val="3"/>
                <w:sz w:val="20"/>
                <w:szCs w:val="20"/>
                <w:lang w:val="en-US" w:eastAsia="en-US" w:bidi="en-US"/>
              </w:rPr>
              <w:t>проекта)</w:t>
            </w:r>
          </w:p>
        </w:tc>
        <w:tc>
          <w:tcPr>
            <w:tcW w:w="32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val="en-US" w:eastAsia="en-US" w:bidi="en-US"/>
              </w:rPr>
              <w:t>Текущиепоказатели</w:t>
            </w:r>
          </w:p>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val="en-US" w:eastAsia="en-US" w:bidi="en-US"/>
              </w:rPr>
            </w:pPr>
            <w:r w:rsidRPr="00A74F33">
              <w:rPr>
                <w:rFonts w:ascii="Arial" w:eastAsia="Calibri" w:hAnsi="Arial" w:cs="Arial"/>
                <w:b/>
                <w:kern w:val="3"/>
                <w:sz w:val="20"/>
                <w:szCs w:val="20"/>
                <w:lang w:val="en-US" w:eastAsia="en-US" w:bidi="en-US"/>
              </w:rPr>
              <w:t>объекта</w:t>
            </w:r>
          </w:p>
        </w:tc>
        <w:tc>
          <w:tcPr>
            <w:tcW w:w="368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Показатели объекта при реализации мероприятий Программы</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ndale Sans UI" w:hAnsi="Arial" w:cs="Arial"/>
                <w:b/>
                <w:kern w:val="3"/>
                <w:sz w:val="20"/>
                <w:szCs w:val="20"/>
                <w:lang w:val="en-US" w:eastAsia="en-US" w:bidi="en-US"/>
              </w:rPr>
              <w:t>Оценка</w:t>
            </w:r>
            <w:r w:rsidR="00A74F33">
              <w:rPr>
                <w:rFonts w:ascii="Arial" w:eastAsia="Andale Sans UI" w:hAnsi="Arial" w:cs="Arial"/>
                <w:b/>
                <w:kern w:val="3"/>
                <w:sz w:val="20"/>
                <w:szCs w:val="20"/>
                <w:lang w:eastAsia="en-US" w:bidi="en-US"/>
              </w:rPr>
              <w:t xml:space="preserve"> </w:t>
            </w:r>
            <w:r w:rsidRPr="00A74F33">
              <w:rPr>
                <w:rFonts w:ascii="Arial" w:eastAsia="Andale Sans UI" w:hAnsi="Arial" w:cs="Arial"/>
                <w:b/>
                <w:kern w:val="3"/>
                <w:sz w:val="20"/>
                <w:szCs w:val="20"/>
                <w:lang w:val="en-US" w:eastAsia="en-US" w:bidi="en-US"/>
              </w:rPr>
              <w:t>эффективности</w:t>
            </w:r>
            <w:r w:rsidR="00A74F33">
              <w:rPr>
                <w:rFonts w:ascii="Arial" w:eastAsia="Andale Sans UI" w:hAnsi="Arial" w:cs="Arial"/>
                <w:b/>
                <w:kern w:val="3"/>
                <w:sz w:val="20"/>
                <w:szCs w:val="20"/>
                <w:lang w:eastAsia="en-US" w:bidi="en-US"/>
              </w:rPr>
              <w:t xml:space="preserve"> </w:t>
            </w:r>
            <w:r w:rsidRPr="00A74F33">
              <w:rPr>
                <w:rFonts w:ascii="Arial" w:eastAsia="Andale Sans UI" w:hAnsi="Arial" w:cs="Arial"/>
                <w:b/>
                <w:kern w:val="3"/>
                <w:sz w:val="20"/>
                <w:szCs w:val="20"/>
                <w:lang w:val="en-US" w:eastAsia="en-US" w:bidi="en-US"/>
              </w:rPr>
              <w:t>мероприятия</w:t>
            </w:r>
          </w:p>
        </w:tc>
      </w:tr>
      <w:tr w:rsidR="00C73E81" w:rsidRPr="00A74F33" w:rsidTr="00106B97">
        <w:trPr>
          <w:trHeight w:val="305"/>
        </w:trPr>
        <w:tc>
          <w:tcPr>
            <w:tcW w:w="1560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Calibri" w:hAnsi="Arial" w:cs="Arial"/>
                <w:b/>
                <w:kern w:val="3"/>
                <w:sz w:val="20"/>
                <w:szCs w:val="20"/>
                <w:lang w:eastAsia="en-US" w:bidi="en-US"/>
              </w:rPr>
            </w:pPr>
            <w:r w:rsidRPr="00A74F33">
              <w:rPr>
                <w:rFonts w:ascii="Arial" w:eastAsia="Andale Sans UI" w:hAnsi="Arial" w:cs="Arial"/>
                <w:b/>
                <w:bCs/>
                <w:kern w:val="3"/>
                <w:sz w:val="20"/>
                <w:szCs w:val="20"/>
                <w:shd w:val="clear" w:color="auto" w:fill="FFFFFF"/>
                <w:lang w:eastAsia="en-US" w:bidi="en-US"/>
              </w:rPr>
              <w:t>Физическая культура и массовый спорт</w:t>
            </w:r>
          </w:p>
        </w:tc>
      </w:tr>
      <w:tr w:rsidR="00C73E81" w:rsidRPr="00A74F33" w:rsidTr="00106B97">
        <w:trPr>
          <w:trHeight w:val="446"/>
        </w:trPr>
        <w:tc>
          <w:tcPr>
            <w:tcW w:w="675"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w:t>
            </w:r>
          </w:p>
        </w:tc>
        <w:tc>
          <w:tcPr>
            <w:tcW w:w="3968" w:type="dxa"/>
            <w:gridSpan w:val="2"/>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Строительство малобюджетной спортивной площадки </w:t>
            </w:r>
          </w:p>
        </w:tc>
        <w:tc>
          <w:tcPr>
            <w:tcW w:w="3187" w:type="dxa"/>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отсутствуют</w:t>
            </w:r>
          </w:p>
        </w:tc>
        <w:tc>
          <w:tcPr>
            <w:tcW w:w="3675" w:type="dxa"/>
            <w:gridSpan w:val="2"/>
            <w:tcBorders>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Calibri" w:hAnsi="Arial" w:cs="Arial"/>
                <w:kern w:val="3"/>
                <w:sz w:val="20"/>
                <w:szCs w:val="20"/>
                <w:lang w:eastAsia="en-US" w:bidi="en-US"/>
              </w:rPr>
              <w:t>Располагается рядом со зданием Дома культуры</w:t>
            </w:r>
          </w:p>
        </w:tc>
        <w:tc>
          <w:tcPr>
            <w:tcW w:w="409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hAnsi="Arial" w:cs="Arial"/>
                <w:color w:val="000000"/>
                <w:kern w:val="3"/>
                <w:sz w:val="20"/>
                <w:szCs w:val="20"/>
                <w:lang w:bidi="en-US"/>
              </w:rPr>
            </w:pPr>
            <w:r w:rsidRPr="00A74F33">
              <w:rPr>
                <w:rFonts w:ascii="Arial" w:hAnsi="Arial" w:cs="Arial"/>
                <w:color w:val="000000"/>
                <w:kern w:val="3"/>
                <w:sz w:val="20"/>
                <w:szCs w:val="20"/>
                <w:lang w:bidi="en-US"/>
              </w:rPr>
              <w:t>Создание условий для развития физической культуры.</w:t>
            </w:r>
          </w:p>
        </w:tc>
      </w:tr>
      <w:tr w:rsidR="00C73E81" w:rsidRPr="00A74F33" w:rsidTr="00106B97">
        <w:trPr>
          <w:trHeight w:val="446"/>
        </w:trPr>
        <w:tc>
          <w:tcPr>
            <w:tcW w:w="15600"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textAlignment w:val="baseline"/>
              <w:rPr>
                <w:rFonts w:ascii="Arial" w:eastAsia="Calibri" w:hAnsi="Arial" w:cs="Arial"/>
                <w:b/>
                <w:kern w:val="3"/>
                <w:sz w:val="20"/>
                <w:szCs w:val="20"/>
                <w:lang w:eastAsia="en-US" w:bidi="en-US"/>
              </w:rPr>
            </w:pPr>
            <w:r w:rsidRPr="00A74F33">
              <w:rPr>
                <w:rFonts w:ascii="Arial" w:eastAsia="Calibri" w:hAnsi="Arial" w:cs="Arial"/>
                <w:b/>
                <w:kern w:val="3"/>
                <w:sz w:val="20"/>
                <w:szCs w:val="20"/>
                <w:lang w:eastAsia="en-US" w:bidi="en-US"/>
              </w:rPr>
              <w:t>Культура</w:t>
            </w:r>
          </w:p>
        </w:tc>
      </w:tr>
      <w:tr w:rsidR="00C73E81" w:rsidRPr="00A74F33" w:rsidTr="00103BE2">
        <w:trPr>
          <w:trHeight w:val="984"/>
        </w:trPr>
        <w:tc>
          <w:tcPr>
            <w:tcW w:w="7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2</w:t>
            </w:r>
          </w:p>
        </w:tc>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Ремонт Дома культуры с. Чаинск</w:t>
            </w:r>
          </w:p>
        </w:tc>
        <w:tc>
          <w:tcPr>
            <w:tcW w:w="32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отсутствуют</w:t>
            </w:r>
          </w:p>
        </w:tc>
        <w:tc>
          <w:tcPr>
            <w:tcW w:w="368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 xml:space="preserve">Располагается в отдельном здании </w:t>
            </w:r>
          </w:p>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Calibri" w:hAnsi="Arial" w:cs="Arial"/>
                <w:kern w:val="3"/>
                <w:sz w:val="20"/>
                <w:szCs w:val="20"/>
                <w:lang w:eastAsia="en-US" w:bidi="en-US"/>
              </w:rPr>
              <w:t xml:space="preserve">Создание условий для сохранения культурных ценностей и развития </w:t>
            </w:r>
            <w:r w:rsidRPr="00A74F33">
              <w:rPr>
                <w:rFonts w:ascii="Arial" w:eastAsia="Andale Sans UI" w:hAnsi="Arial" w:cs="Arial"/>
                <w:kern w:val="3"/>
                <w:sz w:val="20"/>
                <w:szCs w:val="20"/>
                <w:lang w:eastAsia="en-US" w:bidi="en-US"/>
              </w:rPr>
              <w:t>традиционного народного художественного творчества.</w:t>
            </w:r>
          </w:p>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p>
        </w:tc>
      </w:tr>
      <w:tr w:rsidR="00C73E81" w:rsidRPr="00A74F33" w:rsidTr="00106B97">
        <w:trPr>
          <w:trHeight w:val="1392"/>
        </w:trPr>
        <w:tc>
          <w:tcPr>
            <w:tcW w:w="7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3</w:t>
            </w:r>
          </w:p>
        </w:tc>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 xml:space="preserve">Ремонт здания Администрации.с. Гришкино </w:t>
            </w:r>
          </w:p>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p>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32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отсутствуют</w:t>
            </w:r>
          </w:p>
        </w:tc>
        <w:tc>
          <w:tcPr>
            <w:tcW w:w="368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r w:rsidRPr="00A74F33">
              <w:rPr>
                <w:rFonts w:ascii="Arial" w:eastAsia="Calibri" w:hAnsi="Arial" w:cs="Arial"/>
                <w:kern w:val="3"/>
                <w:sz w:val="20"/>
                <w:szCs w:val="20"/>
                <w:lang w:eastAsia="en-US" w:bidi="en-US"/>
              </w:rPr>
              <w:t xml:space="preserve">Располагается в отдельном здании </w:t>
            </w:r>
          </w:p>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Calibri" w:hAnsi="Arial" w:cs="Arial"/>
                <w:kern w:val="3"/>
                <w:sz w:val="20"/>
                <w:szCs w:val="20"/>
                <w:lang w:eastAsia="en-US" w:bidi="en-US"/>
              </w:rPr>
              <w:t xml:space="preserve">Создание условий для сохранения культурных ценностей и развития </w:t>
            </w:r>
            <w:r w:rsidRPr="00A74F33">
              <w:rPr>
                <w:rFonts w:ascii="Arial" w:eastAsia="Andale Sans UI" w:hAnsi="Arial" w:cs="Arial"/>
                <w:kern w:val="3"/>
                <w:sz w:val="20"/>
                <w:szCs w:val="20"/>
                <w:lang w:eastAsia="en-US" w:bidi="en-US"/>
              </w:rPr>
              <w:t>традиционного народного художественного творчества.</w:t>
            </w:r>
          </w:p>
          <w:p w:rsidR="00C73E81" w:rsidRPr="00A74F33" w:rsidRDefault="00C73E81" w:rsidP="00106B97">
            <w:pPr>
              <w:widowControl w:val="0"/>
              <w:suppressAutoHyphens/>
              <w:autoSpaceDN w:val="0"/>
              <w:jc w:val="center"/>
              <w:textAlignment w:val="baseline"/>
              <w:rPr>
                <w:rFonts w:ascii="Arial" w:eastAsia="Calibri" w:hAnsi="Arial" w:cs="Arial"/>
                <w:kern w:val="3"/>
                <w:sz w:val="20"/>
                <w:szCs w:val="20"/>
                <w:lang w:eastAsia="en-US" w:bidi="en-US"/>
              </w:rPr>
            </w:pPr>
          </w:p>
        </w:tc>
      </w:tr>
    </w:tbl>
    <w:p w:rsidR="00C73E81" w:rsidRPr="00A74F33" w:rsidRDefault="00C73E81" w:rsidP="00C6393F">
      <w:pPr>
        <w:widowControl w:val="0"/>
        <w:suppressAutoHyphens/>
        <w:autoSpaceDN w:val="0"/>
        <w:textAlignment w:val="baseline"/>
        <w:rPr>
          <w:rFonts w:ascii="Arial" w:eastAsia="Andale Sans UI" w:hAnsi="Arial" w:cs="Arial"/>
          <w:b/>
          <w:kern w:val="3"/>
          <w:sz w:val="20"/>
          <w:szCs w:val="20"/>
          <w:lang w:eastAsia="en-US" w:bidi="en-US"/>
        </w:rPr>
      </w:pPr>
    </w:p>
    <w:p w:rsidR="00C73E81" w:rsidRPr="00A74F33" w:rsidRDefault="00C73E81" w:rsidP="00C73E81">
      <w:pPr>
        <w:widowControl w:val="0"/>
        <w:suppressAutoHyphens/>
        <w:autoSpaceDN w:val="0"/>
        <w:textAlignment w:val="baseline"/>
        <w:rPr>
          <w:rFonts w:ascii="Arial" w:eastAsia="Andale Sans UI" w:hAnsi="Arial" w:cs="Arial"/>
          <w:b/>
          <w:kern w:val="3"/>
          <w:sz w:val="20"/>
          <w:szCs w:val="20"/>
          <w:lang w:eastAsia="en-US" w:bidi="en-US"/>
        </w:rPr>
      </w:pPr>
    </w:p>
    <w:p w:rsidR="00C73E81" w:rsidRPr="00A74F33" w:rsidRDefault="00C73E81" w:rsidP="00C73E81">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ndale Sans UI" w:hAnsi="Arial" w:cs="Arial"/>
          <w:b/>
          <w:kern w:val="3"/>
          <w:sz w:val="20"/>
          <w:szCs w:val="20"/>
          <w:lang w:eastAsia="en-US" w:bidi="en-US"/>
        </w:rPr>
        <w:t>5</w:t>
      </w:r>
      <w:r w:rsidRPr="00A74F33">
        <w:rPr>
          <w:rFonts w:ascii="Arial" w:eastAsia="Andale Sans UI" w:hAnsi="Arial" w:cs="Arial"/>
          <w:b/>
          <w:kern w:val="3"/>
          <w:sz w:val="20"/>
          <w:szCs w:val="20"/>
          <w:lang w:val="en-US" w:eastAsia="en-US" w:bidi="en-US"/>
        </w:rPr>
        <w:t>. ЦЕЛЕВЫЕ ИНДИКАТОРЫ ПРОГРАММЫ.</w:t>
      </w:r>
    </w:p>
    <w:p w:rsidR="00C73E81" w:rsidRPr="00A74F33" w:rsidRDefault="00C73E81" w:rsidP="00C73E81">
      <w:pPr>
        <w:widowControl w:val="0"/>
        <w:suppressAutoHyphens/>
        <w:autoSpaceDN w:val="0"/>
        <w:jc w:val="center"/>
        <w:textAlignment w:val="baseline"/>
        <w:rPr>
          <w:rFonts w:ascii="Arial" w:eastAsia="Andale Sans UI" w:hAnsi="Arial" w:cs="Arial"/>
          <w:b/>
          <w:kern w:val="3"/>
          <w:sz w:val="20"/>
          <w:szCs w:val="20"/>
          <w:lang w:val="en-US" w:eastAsia="en-US" w:bidi="en-US"/>
        </w:rPr>
      </w:pPr>
    </w:p>
    <w:tbl>
      <w:tblPr>
        <w:tblW w:w="15735" w:type="dxa"/>
        <w:tblInd w:w="-431" w:type="dxa"/>
        <w:tblLayout w:type="fixed"/>
        <w:tblCellMar>
          <w:left w:w="10" w:type="dxa"/>
          <w:right w:w="10" w:type="dxa"/>
        </w:tblCellMar>
        <w:tblLook w:val="0000"/>
      </w:tblPr>
      <w:tblGrid>
        <w:gridCol w:w="960"/>
        <w:gridCol w:w="5703"/>
        <w:gridCol w:w="2127"/>
        <w:gridCol w:w="3685"/>
        <w:gridCol w:w="3260"/>
      </w:tblGrid>
      <w:tr w:rsidR="00C73E81" w:rsidRPr="00A74F33" w:rsidTr="00106B97">
        <w:trPr>
          <w:trHeight w:val="681"/>
        </w:trPr>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rial" w:hAnsi="Arial" w:cs="Arial"/>
                <w:b/>
                <w:kern w:val="3"/>
                <w:sz w:val="20"/>
                <w:szCs w:val="20"/>
                <w:lang w:val="en-US" w:eastAsia="en-US" w:bidi="en-US"/>
              </w:rPr>
              <w:t xml:space="preserve">№ </w:t>
            </w:r>
            <w:r w:rsidRPr="00A74F33">
              <w:rPr>
                <w:rFonts w:ascii="Arial" w:eastAsia="Andale Sans UI" w:hAnsi="Arial" w:cs="Arial"/>
                <w:b/>
                <w:kern w:val="3"/>
                <w:sz w:val="20"/>
                <w:szCs w:val="20"/>
                <w:lang w:val="en-US" w:eastAsia="en-US" w:bidi="en-US"/>
              </w:rPr>
              <w:t>пп.</w:t>
            </w:r>
          </w:p>
        </w:tc>
        <w:tc>
          <w:tcPr>
            <w:tcW w:w="5703"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ndale Sans UI" w:hAnsi="Arial" w:cs="Arial"/>
                <w:b/>
                <w:kern w:val="3"/>
                <w:sz w:val="20"/>
                <w:szCs w:val="20"/>
                <w:lang w:val="en-US" w:eastAsia="en-US" w:bidi="en-US"/>
              </w:rPr>
              <w:t>Наименование</w:t>
            </w:r>
            <w:r w:rsidR="00C6393F" w:rsidRPr="00A74F33">
              <w:rPr>
                <w:rFonts w:ascii="Arial" w:eastAsia="Andale Sans UI" w:hAnsi="Arial" w:cs="Arial"/>
                <w:b/>
                <w:kern w:val="3"/>
                <w:sz w:val="20"/>
                <w:szCs w:val="20"/>
                <w:lang w:eastAsia="en-US" w:bidi="en-US"/>
              </w:rPr>
              <w:t xml:space="preserve"> </w:t>
            </w:r>
            <w:r w:rsidRPr="00A74F33">
              <w:rPr>
                <w:rFonts w:ascii="Arial" w:eastAsia="Andale Sans UI" w:hAnsi="Arial" w:cs="Arial"/>
                <w:b/>
                <w:kern w:val="3"/>
                <w:sz w:val="20"/>
                <w:szCs w:val="20"/>
                <w:lang w:val="en-US" w:eastAsia="en-US" w:bidi="en-US"/>
              </w:rPr>
              <w:t>целевого</w:t>
            </w:r>
            <w:r w:rsidR="00C6393F" w:rsidRPr="00A74F33">
              <w:rPr>
                <w:rFonts w:ascii="Arial" w:eastAsia="Andale Sans UI" w:hAnsi="Arial" w:cs="Arial"/>
                <w:b/>
                <w:kern w:val="3"/>
                <w:sz w:val="20"/>
                <w:szCs w:val="20"/>
                <w:lang w:eastAsia="en-US" w:bidi="en-US"/>
              </w:rPr>
              <w:t xml:space="preserve"> </w:t>
            </w:r>
            <w:r w:rsidRPr="00A74F33">
              <w:rPr>
                <w:rFonts w:ascii="Arial" w:eastAsia="Andale Sans UI" w:hAnsi="Arial" w:cs="Arial"/>
                <w:b/>
                <w:kern w:val="3"/>
                <w:sz w:val="20"/>
                <w:szCs w:val="20"/>
                <w:lang w:val="en-US" w:eastAsia="en-US" w:bidi="en-US"/>
              </w:rPr>
              <w:t>индикатора</w:t>
            </w:r>
            <w:r w:rsidR="00C6393F" w:rsidRPr="00A74F33">
              <w:rPr>
                <w:rFonts w:ascii="Arial" w:eastAsia="Andale Sans UI" w:hAnsi="Arial" w:cs="Arial"/>
                <w:b/>
                <w:kern w:val="3"/>
                <w:sz w:val="20"/>
                <w:szCs w:val="20"/>
                <w:lang w:eastAsia="en-US" w:bidi="en-US"/>
              </w:rPr>
              <w:t xml:space="preserve">  </w:t>
            </w:r>
            <w:r w:rsidRPr="00A74F33">
              <w:rPr>
                <w:rFonts w:ascii="Arial" w:eastAsia="Andale Sans UI" w:hAnsi="Arial" w:cs="Arial"/>
                <w:b/>
                <w:kern w:val="3"/>
                <w:sz w:val="20"/>
                <w:szCs w:val="20"/>
                <w:lang w:val="en-US" w:eastAsia="en-US" w:bidi="en-US"/>
              </w:rPr>
              <w:t>Программы</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val="en-US" w:eastAsia="en-US" w:bidi="en-US"/>
              </w:rPr>
            </w:pPr>
            <w:r w:rsidRPr="00A74F33">
              <w:rPr>
                <w:rFonts w:ascii="Arial" w:eastAsia="Andale Sans UI" w:hAnsi="Arial" w:cs="Arial"/>
                <w:b/>
                <w:kern w:val="3"/>
                <w:sz w:val="20"/>
                <w:szCs w:val="20"/>
                <w:lang w:val="en-US" w:eastAsia="en-US" w:bidi="en-US"/>
              </w:rPr>
              <w:t>Единица</w:t>
            </w:r>
            <w:r w:rsidR="00C6393F" w:rsidRPr="00A74F33">
              <w:rPr>
                <w:rFonts w:ascii="Arial" w:eastAsia="Andale Sans UI" w:hAnsi="Arial" w:cs="Arial"/>
                <w:b/>
                <w:kern w:val="3"/>
                <w:sz w:val="20"/>
                <w:szCs w:val="20"/>
                <w:lang w:eastAsia="en-US" w:bidi="en-US"/>
              </w:rPr>
              <w:t xml:space="preserve"> </w:t>
            </w:r>
            <w:r w:rsidRPr="00A74F33">
              <w:rPr>
                <w:rFonts w:ascii="Arial" w:eastAsia="Andale Sans UI" w:hAnsi="Arial" w:cs="Arial"/>
                <w:b/>
                <w:kern w:val="3"/>
                <w:sz w:val="20"/>
                <w:szCs w:val="20"/>
                <w:lang w:val="en-US" w:eastAsia="en-US" w:bidi="en-US"/>
              </w:rPr>
              <w:t>измерения</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Значение индикатора на начало реализации Программы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Значение индикатора к концу реализации Программы</w:t>
            </w:r>
          </w:p>
        </w:tc>
      </w:tr>
      <w:tr w:rsidR="00C73E81" w:rsidRPr="00A74F33" w:rsidTr="00106B97">
        <w:trPr>
          <w:trHeight w:val="225"/>
        </w:trPr>
        <w:tc>
          <w:tcPr>
            <w:tcW w:w="157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both"/>
              <w:textAlignment w:val="baseline"/>
              <w:rPr>
                <w:rFonts w:ascii="Arial" w:eastAsia="Andale Sans UI" w:hAnsi="Arial" w:cs="Arial"/>
                <w:b/>
                <w:kern w:val="3"/>
                <w:sz w:val="20"/>
                <w:szCs w:val="20"/>
                <w:lang w:eastAsia="en-US" w:bidi="en-US"/>
              </w:rPr>
            </w:pPr>
            <w:r w:rsidRPr="00A74F33">
              <w:rPr>
                <w:rFonts w:ascii="Arial" w:eastAsia="Andale Sans UI" w:hAnsi="Arial" w:cs="Arial"/>
                <w:b/>
                <w:bCs/>
                <w:kern w:val="3"/>
                <w:sz w:val="20"/>
                <w:szCs w:val="20"/>
                <w:shd w:val="clear" w:color="auto" w:fill="FFFFFF"/>
                <w:lang w:eastAsia="en-US" w:bidi="en-US"/>
              </w:rPr>
              <w:t>Физическая культура и массовый спорт</w:t>
            </w:r>
          </w:p>
        </w:tc>
      </w:tr>
      <w:tr w:rsidR="00C73E81" w:rsidRPr="00A74F33" w:rsidTr="00106B97">
        <w:trPr>
          <w:trHeight w:val="321"/>
        </w:trPr>
        <w:tc>
          <w:tcPr>
            <w:tcW w:w="960"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w:t>
            </w:r>
          </w:p>
        </w:tc>
        <w:tc>
          <w:tcPr>
            <w:tcW w:w="5703"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Строительство малобюджетной спортивной площадки </w:t>
            </w:r>
          </w:p>
        </w:tc>
        <w:tc>
          <w:tcPr>
            <w:tcW w:w="2127"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шт.</w:t>
            </w:r>
          </w:p>
        </w:tc>
        <w:tc>
          <w:tcPr>
            <w:tcW w:w="3685"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0</w:t>
            </w:r>
          </w:p>
        </w:tc>
        <w:tc>
          <w:tcPr>
            <w:tcW w:w="3260" w:type="dxa"/>
            <w:tcBorders>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w:t>
            </w:r>
          </w:p>
        </w:tc>
      </w:tr>
      <w:tr w:rsidR="00C73E81" w:rsidRPr="00A74F33" w:rsidTr="00106B97">
        <w:trPr>
          <w:trHeight w:val="321"/>
        </w:trPr>
        <w:tc>
          <w:tcPr>
            <w:tcW w:w="960"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w:t>
            </w:r>
          </w:p>
        </w:tc>
        <w:tc>
          <w:tcPr>
            <w:tcW w:w="5703"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Объем средств, направленных на реализацию мероприятий</w:t>
            </w:r>
          </w:p>
        </w:tc>
        <w:tc>
          <w:tcPr>
            <w:tcW w:w="2127"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val="en-US" w:eastAsia="en-US" w:bidi="en-US"/>
              </w:rPr>
              <w:t>тыс. руб.</w:t>
            </w:r>
          </w:p>
        </w:tc>
        <w:tc>
          <w:tcPr>
            <w:tcW w:w="3685" w:type="dxa"/>
            <w:tcBorders>
              <w:left w:val="single" w:sz="4" w:space="0" w:color="000000"/>
              <w:bottom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0</w:t>
            </w:r>
          </w:p>
        </w:tc>
        <w:tc>
          <w:tcPr>
            <w:tcW w:w="3260" w:type="dxa"/>
            <w:tcBorders>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250,0</w:t>
            </w:r>
          </w:p>
        </w:tc>
      </w:tr>
      <w:tr w:rsidR="00C73E81" w:rsidRPr="00A74F33" w:rsidTr="00106B97">
        <w:trPr>
          <w:trHeight w:val="321"/>
        </w:trPr>
        <w:tc>
          <w:tcPr>
            <w:tcW w:w="15735"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C73E81" w:rsidRPr="00A74F33" w:rsidRDefault="00C73E81" w:rsidP="00106B97">
            <w:pPr>
              <w:widowControl w:val="0"/>
              <w:suppressAutoHyphens/>
              <w:autoSpaceDN w:val="0"/>
              <w:textAlignment w:val="baseline"/>
              <w:rPr>
                <w:rFonts w:ascii="Arial" w:eastAsia="Andale Sans UI" w:hAnsi="Arial" w:cs="Arial"/>
                <w:kern w:val="3"/>
                <w:sz w:val="20"/>
                <w:szCs w:val="20"/>
                <w:lang w:eastAsia="en-US" w:bidi="en-US"/>
              </w:rPr>
            </w:pPr>
            <w:r w:rsidRPr="00A74F33">
              <w:rPr>
                <w:rFonts w:ascii="Arial" w:eastAsia="Calibri" w:hAnsi="Arial" w:cs="Arial"/>
                <w:b/>
                <w:kern w:val="3"/>
                <w:sz w:val="20"/>
                <w:szCs w:val="20"/>
                <w:lang w:val="en-US" w:eastAsia="en-US" w:bidi="en-US"/>
              </w:rPr>
              <w:t>Культура</w:t>
            </w:r>
          </w:p>
        </w:tc>
      </w:tr>
      <w:tr w:rsidR="00C73E81" w:rsidRPr="00A74F33" w:rsidTr="00106B97">
        <w:trPr>
          <w:trHeight w:val="786"/>
        </w:trPr>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w:t>
            </w:r>
          </w:p>
        </w:tc>
        <w:tc>
          <w:tcPr>
            <w:tcW w:w="57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Объем средств, направленных на реализацию мероприятий по </w:t>
            </w:r>
            <w:r w:rsidRPr="00A74F33">
              <w:rPr>
                <w:rFonts w:ascii="Arial" w:eastAsia="Calibri" w:hAnsi="Arial" w:cs="Arial"/>
                <w:kern w:val="3"/>
                <w:sz w:val="20"/>
                <w:szCs w:val="20"/>
                <w:lang w:eastAsia="en-US" w:bidi="en-US"/>
              </w:rPr>
              <w:t>Ремонту Дома культуры с. Чаинск</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val="en-US" w:eastAsia="en-US" w:bidi="en-US"/>
              </w:rPr>
              <w:t>тыс. руб.</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val="en-US" w:eastAsia="en-US" w:bidi="en-US"/>
              </w:rPr>
            </w:pPr>
            <w:r w:rsidRPr="00A74F33">
              <w:rPr>
                <w:rFonts w:ascii="Arial" w:eastAsia="Andale Sans UI" w:hAnsi="Arial" w:cs="Arial"/>
                <w:kern w:val="3"/>
                <w:sz w:val="20"/>
                <w:szCs w:val="20"/>
                <w:lang w:val="en-US" w:eastAsia="en-US" w:bidi="en-US"/>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1352,0</w:t>
            </w:r>
          </w:p>
        </w:tc>
      </w:tr>
      <w:tr w:rsidR="00C73E81" w:rsidRPr="00A74F33" w:rsidTr="00106B97">
        <w:trPr>
          <w:trHeight w:val="786"/>
        </w:trPr>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2</w:t>
            </w:r>
          </w:p>
        </w:tc>
        <w:tc>
          <w:tcPr>
            <w:tcW w:w="57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Объем средств, направленных на реализацию мероприятий по Ремонту здания Администрации с Гришкино</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val="en-US" w:eastAsia="en-US" w:bidi="en-US"/>
              </w:rPr>
              <w:t>тыс. руб.</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73E81" w:rsidRPr="00A74F33" w:rsidRDefault="00C73E81" w:rsidP="00106B97">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1000,0</w:t>
            </w:r>
          </w:p>
        </w:tc>
      </w:tr>
    </w:tbl>
    <w:p w:rsidR="00C73E81" w:rsidRPr="00A74F33" w:rsidRDefault="00C73E81" w:rsidP="00C73E81">
      <w:pPr>
        <w:spacing w:after="200" w:line="276" w:lineRule="auto"/>
        <w:rPr>
          <w:rFonts w:ascii="Arial" w:eastAsiaTheme="minorEastAsia" w:hAnsi="Arial" w:cs="Arial"/>
          <w:sz w:val="20"/>
          <w:szCs w:val="20"/>
        </w:rPr>
        <w:sectPr w:rsidR="00C73E81" w:rsidRPr="00A74F33">
          <w:pgSz w:w="16838" w:h="11906" w:orient="landscape"/>
          <w:pgMar w:top="1134" w:right="539" w:bottom="425" w:left="1134" w:header="720" w:footer="720" w:gutter="0"/>
          <w:cols w:space="720"/>
        </w:sectPr>
      </w:pPr>
    </w:p>
    <w:p w:rsidR="00C73E81" w:rsidRPr="00A74F33" w:rsidRDefault="00C73E81" w:rsidP="00C73E81">
      <w:pPr>
        <w:widowControl w:val="0"/>
        <w:suppressAutoHyphens/>
        <w:autoSpaceDN w:val="0"/>
        <w:jc w:val="center"/>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15</w:t>
      </w:r>
    </w:p>
    <w:p w:rsidR="00C73E81" w:rsidRPr="00A74F33" w:rsidRDefault="00C73E81" w:rsidP="00C73E81">
      <w:pPr>
        <w:widowControl w:val="0"/>
        <w:suppressAutoHyphens/>
        <w:autoSpaceDN w:val="0"/>
        <w:jc w:val="center"/>
        <w:textAlignment w:val="baseline"/>
        <w:rPr>
          <w:rFonts w:ascii="Arial" w:eastAsia="Andale Sans UI" w:hAnsi="Arial" w:cs="Arial"/>
          <w:kern w:val="3"/>
          <w:sz w:val="20"/>
          <w:szCs w:val="20"/>
          <w:lang w:eastAsia="en-US" w:bidi="en-US"/>
        </w:rPr>
      </w:pPr>
    </w:p>
    <w:p w:rsidR="00C73E81" w:rsidRPr="00A74F33" w:rsidRDefault="00C73E81" w:rsidP="00C73E81">
      <w:pPr>
        <w:widowControl w:val="0"/>
        <w:suppressAutoHyphens/>
        <w:autoSpaceDN w:val="0"/>
        <w:jc w:val="center"/>
        <w:textAlignment w:val="baseline"/>
        <w:rPr>
          <w:rFonts w:ascii="Arial" w:eastAsia="Andale Sans UI" w:hAnsi="Arial" w:cs="Arial"/>
          <w:b/>
          <w:kern w:val="3"/>
          <w:sz w:val="20"/>
          <w:szCs w:val="20"/>
          <w:lang w:eastAsia="en-US" w:bidi="en-US"/>
        </w:rPr>
      </w:pPr>
      <w:r w:rsidRPr="00A74F33">
        <w:rPr>
          <w:rFonts w:ascii="Arial" w:eastAsia="Andale Sans UI" w:hAnsi="Arial" w:cs="Arial"/>
          <w:b/>
          <w:kern w:val="3"/>
          <w:sz w:val="20"/>
          <w:szCs w:val="20"/>
          <w:lang w:eastAsia="en-US" w:bidi="en-US"/>
        </w:rPr>
        <w:t>6. ПРЕДЛОЖЕНИЯ ПО СОВЕРШЕНСТВОВАНИЮ НОРМАТИВНО-ПРАВОВОГО И ИНФОРМАЦИОННОГО ОБЕСПЕЧЕНИЯ РАЗВИТИЯ СОЦИАЛЬНОЙ ИНФРАСТРУКТУРЫ.</w:t>
      </w:r>
    </w:p>
    <w:p w:rsidR="00C73E81" w:rsidRPr="00A74F33" w:rsidRDefault="00C73E81" w:rsidP="00C73E81">
      <w:pPr>
        <w:widowControl w:val="0"/>
        <w:suppressAutoHyphens/>
        <w:autoSpaceDE w:val="0"/>
        <w:autoSpaceDN w:val="0"/>
        <w:ind w:firstLine="540"/>
        <w:jc w:val="both"/>
        <w:textAlignment w:val="baseline"/>
        <w:rPr>
          <w:rFonts w:ascii="Arial" w:hAnsi="Arial" w:cs="Arial"/>
          <w:kern w:val="3"/>
          <w:sz w:val="20"/>
          <w:szCs w:val="20"/>
          <w:lang w:eastAsia="en-US"/>
        </w:rPr>
      </w:pPr>
    </w:p>
    <w:p w:rsidR="00C73E81" w:rsidRPr="00A74F33" w:rsidRDefault="00C73E81" w:rsidP="00C73E81">
      <w:pPr>
        <w:widowControl w:val="0"/>
        <w:suppressAutoHyphens/>
        <w:autoSpaceDE w:val="0"/>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TimesNewRomanPSMT, 'Times New R" w:hAnsi="Arial" w:cs="Arial"/>
          <w:kern w:val="3"/>
          <w:sz w:val="20"/>
          <w:szCs w:val="20"/>
          <w:lang w:eastAsia="en-US" w:bidi="en-US"/>
        </w:rPr>
        <w:t xml:space="preserve">Программа комплексного развития социальной инфраструктуры Чаинского сельского поселения на 2021-2035 гг. разработана на основании утвержденных Генерального плана и </w:t>
      </w:r>
      <w:r w:rsidRPr="00A74F33">
        <w:rPr>
          <w:rFonts w:ascii="Arial" w:eastAsia="Arial Unicode MS" w:hAnsi="Arial" w:cs="Arial"/>
          <w:kern w:val="3"/>
          <w:sz w:val="20"/>
          <w:szCs w:val="20"/>
          <w:lang w:eastAsia="en-US" w:bidi="en-US"/>
        </w:rPr>
        <w:t xml:space="preserve">Правил землепользования и застройки </w:t>
      </w:r>
      <w:r w:rsidRPr="00A74F33">
        <w:rPr>
          <w:rFonts w:ascii="Arial" w:eastAsia="TimesNewRomanPSMT, 'Times New R" w:hAnsi="Arial" w:cs="Arial"/>
          <w:kern w:val="3"/>
          <w:sz w:val="20"/>
          <w:szCs w:val="20"/>
          <w:lang w:eastAsia="en-US" w:bidi="en-US"/>
        </w:rPr>
        <w:t>Чаинского сельского поселения - основных градостроительных документов муниципального образования</w:t>
      </w:r>
      <w:r w:rsidRPr="00A74F33">
        <w:rPr>
          <w:rFonts w:ascii="Arial" w:eastAsia="Arial Unicode MS" w:hAnsi="Arial" w:cs="Arial"/>
          <w:kern w:val="3"/>
          <w:sz w:val="20"/>
          <w:szCs w:val="20"/>
          <w:lang w:eastAsia="en-US" w:bidi="en-US"/>
        </w:rPr>
        <w:t>.</w:t>
      </w:r>
    </w:p>
    <w:p w:rsidR="00C73E81" w:rsidRPr="00A74F33" w:rsidRDefault="00C73E81" w:rsidP="00C73E81">
      <w:pPr>
        <w:widowControl w:val="0"/>
        <w:suppressAutoHyphens/>
        <w:autoSpaceDE w:val="0"/>
        <w:autoSpaceDN w:val="0"/>
        <w:ind w:firstLine="567"/>
        <w:jc w:val="both"/>
        <w:textAlignment w:val="baseline"/>
        <w:rPr>
          <w:rFonts w:ascii="Arial" w:eastAsia="TimesNewRomanPSMT, 'Times New R" w:hAnsi="Arial" w:cs="Arial"/>
          <w:kern w:val="3"/>
          <w:sz w:val="20"/>
          <w:szCs w:val="20"/>
          <w:lang w:eastAsia="en-US" w:bidi="en-US"/>
        </w:rPr>
      </w:pPr>
      <w:r w:rsidRPr="00A74F33">
        <w:rPr>
          <w:rFonts w:ascii="Arial" w:eastAsia="TimesNewRomanPSMT, 'Times New R" w:hAnsi="Arial" w:cs="Arial"/>
          <w:kern w:val="3"/>
          <w:sz w:val="20"/>
          <w:szCs w:val="20"/>
          <w:lang w:eastAsia="en-US" w:bidi="en-US"/>
        </w:rPr>
        <w:t>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w:t>
      </w:r>
    </w:p>
    <w:p w:rsidR="00C73E81" w:rsidRPr="00A74F33" w:rsidRDefault="00C73E81" w:rsidP="00C73E81">
      <w:pPr>
        <w:widowControl w:val="0"/>
        <w:suppressAutoHyphens/>
        <w:autoSpaceDE w:val="0"/>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Чаинского района, Чаинского сельского поселения.</w:t>
      </w:r>
    </w:p>
    <w:p w:rsidR="00C73E81" w:rsidRPr="00A74F33" w:rsidRDefault="00C73E81" w:rsidP="00C73E81">
      <w:pPr>
        <w:widowControl w:val="0"/>
        <w:suppressAutoHyphens/>
        <w:autoSpaceDE w:val="0"/>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w:t>
      </w:r>
    </w:p>
    <w:p w:rsidR="00C73E81" w:rsidRPr="00A74F33" w:rsidRDefault="00C73E81" w:rsidP="00C73E81">
      <w:pPr>
        <w:widowControl w:val="0"/>
        <w:suppressAutoHyphens/>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 xml:space="preserve">Главным условием реализации Программы является привлечение в экономику 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средств всех уровней бюджетов на безвозвратной основе, в том числе финансирование из внебюджетных источников. Для финансового обеспечения реализации </w:t>
      </w:r>
      <w:r w:rsidRPr="00A74F33">
        <w:rPr>
          <w:rFonts w:ascii="Arial" w:eastAsia="Andale Sans UI" w:hAnsi="Arial" w:cs="Arial"/>
          <w:bCs/>
          <w:kern w:val="3"/>
          <w:sz w:val="20"/>
          <w:szCs w:val="20"/>
          <w:lang w:eastAsia="ar-SA" w:bidi="en-US"/>
        </w:rPr>
        <w:t>мероприятий Программы необходимо принятие муниципальных правовых актов, определяющих порядок субсидирования мероприятий.</w:t>
      </w:r>
    </w:p>
    <w:p w:rsidR="00C73E81" w:rsidRPr="00A74F33" w:rsidRDefault="00C73E81" w:rsidP="00C73E81">
      <w:pPr>
        <w:widowControl w:val="0"/>
        <w:suppressAutoHyphens/>
        <w:autoSpaceDN w:val="0"/>
        <w:ind w:firstLine="567"/>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(на очередной финансовый год и плановый период) потребуется корректировка мероприятий Программы</w:t>
      </w:r>
      <w:r w:rsidRPr="00A74F33">
        <w:rPr>
          <w:rFonts w:ascii="Arial" w:eastAsia="Andale Sans UI" w:hAnsi="Arial" w:cs="Arial"/>
          <w:bCs/>
          <w:color w:val="2D2D2D"/>
          <w:kern w:val="3"/>
          <w:sz w:val="20"/>
          <w:szCs w:val="20"/>
          <w:lang w:eastAsia="ar-SA" w:bidi="en-US"/>
        </w:rPr>
        <w:t>.</w:t>
      </w:r>
    </w:p>
    <w:p w:rsidR="00C73E81" w:rsidRPr="00A74F33" w:rsidRDefault="00C73E81" w:rsidP="00C6393F">
      <w:pPr>
        <w:widowControl w:val="0"/>
        <w:suppressAutoHyphens/>
        <w:autoSpaceDN w:val="0"/>
        <w:jc w:val="both"/>
        <w:textAlignment w:val="baseline"/>
        <w:rPr>
          <w:rFonts w:ascii="Arial" w:eastAsia="Andale Sans UI" w:hAnsi="Arial" w:cs="Arial"/>
          <w:kern w:val="3"/>
          <w:sz w:val="20"/>
          <w:szCs w:val="20"/>
          <w:lang w:eastAsia="en-US" w:bidi="en-US"/>
        </w:rPr>
      </w:pPr>
      <w:r w:rsidRPr="00A74F33">
        <w:rPr>
          <w:rFonts w:ascii="Arial" w:eastAsia="Andale Sans UI" w:hAnsi="Arial" w:cs="Arial"/>
          <w:kern w:val="3"/>
          <w:sz w:val="20"/>
          <w:szCs w:val="20"/>
          <w:lang w:eastAsia="en-US" w:bidi="en-US"/>
        </w:rPr>
        <w:tab/>
      </w:r>
      <w:r w:rsidRPr="00A74F33">
        <w:rPr>
          <w:rFonts w:ascii="Arial" w:eastAsia="Andale Sans UI" w:hAnsi="Arial" w:cs="Arial"/>
          <w:bCs/>
          <w:kern w:val="3"/>
          <w:sz w:val="20"/>
          <w:szCs w:val="20"/>
          <w:lang w:eastAsia="ar-SA" w:bidi="en-US"/>
        </w:rPr>
        <w:t>Информационное обеспечение Программы осуществляется</w:t>
      </w:r>
      <w:r w:rsidRPr="00A74F33">
        <w:rPr>
          <w:rFonts w:ascii="Arial" w:eastAsia="Andale Sans UI" w:hAnsi="Arial" w:cs="Arial"/>
          <w:kern w:val="3"/>
          <w:sz w:val="20"/>
          <w:szCs w:val="20"/>
          <w:lang w:eastAsia="en-US" w:bidi="en-US"/>
        </w:rPr>
        <w:t xml:space="preserve"> путем публикации сведений о ходе и результатах строительства (реконструкции, модернизации) объектов социальной инфраструктуры в средствах массовой информации и размещения текста Программы и сведений о ее реализации на официальном сайте Чаинского сельского поселения.</w:t>
      </w:r>
    </w:p>
    <w:p w:rsidR="00C6393F" w:rsidRPr="00A74F33" w:rsidRDefault="00C6393F" w:rsidP="00C6393F">
      <w:pPr>
        <w:widowControl w:val="0"/>
        <w:suppressAutoHyphens/>
        <w:autoSpaceDN w:val="0"/>
        <w:jc w:val="both"/>
        <w:textAlignment w:val="baseline"/>
        <w:rPr>
          <w:rFonts w:ascii="Arial" w:eastAsia="Andale Sans UI" w:hAnsi="Arial" w:cs="Arial"/>
          <w:kern w:val="3"/>
          <w:sz w:val="20"/>
          <w:szCs w:val="20"/>
          <w:lang w:eastAsia="en-US" w:bidi="en-US"/>
        </w:rPr>
      </w:pPr>
    </w:p>
    <w:p w:rsidR="00C73E81" w:rsidRPr="00A74F33" w:rsidRDefault="00C73E81" w:rsidP="00C73E81">
      <w:pPr>
        <w:jc w:val="center"/>
        <w:rPr>
          <w:rFonts w:ascii="Arial" w:hAnsi="Arial" w:cs="Arial"/>
          <w:b/>
          <w:sz w:val="20"/>
          <w:szCs w:val="20"/>
        </w:rPr>
      </w:pPr>
    </w:p>
    <w:p w:rsidR="00C73E81" w:rsidRPr="00A74F33" w:rsidRDefault="00C6393F" w:rsidP="00C6393F">
      <w:pPr>
        <w:jc w:val="center"/>
        <w:rPr>
          <w:rFonts w:ascii="Arial" w:hAnsi="Arial" w:cs="Arial"/>
          <w:b/>
          <w:sz w:val="20"/>
          <w:szCs w:val="20"/>
        </w:rPr>
      </w:pPr>
      <w:r w:rsidRPr="00A74F33">
        <w:rPr>
          <w:rFonts w:ascii="Arial" w:hAnsi="Arial" w:cs="Arial"/>
          <w:b/>
          <w:sz w:val="20"/>
          <w:szCs w:val="20"/>
        </w:rPr>
        <w:t xml:space="preserve">МУНИЦИПАЛЬНОЕ </w:t>
      </w:r>
      <w:r w:rsidR="00C73E81" w:rsidRPr="00A74F33">
        <w:rPr>
          <w:rFonts w:ascii="Arial" w:hAnsi="Arial" w:cs="Arial"/>
          <w:b/>
          <w:sz w:val="20"/>
          <w:szCs w:val="20"/>
        </w:rPr>
        <w:t>ОБРАЗОВАНИЕ</w:t>
      </w:r>
    </w:p>
    <w:p w:rsidR="00C73E81" w:rsidRPr="00A74F33" w:rsidRDefault="00C73E81" w:rsidP="00C6393F">
      <w:pPr>
        <w:jc w:val="center"/>
        <w:rPr>
          <w:rFonts w:ascii="Arial" w:hAnsi="Arial" w:cs="Arial"/>
          <w:b/>
          <w:sz w:val="20"/>
          <w:szCs w:val="20"/>
        </w:rPr>
      </w:pPr>
      <w:r w:rsidRPr="00A74F33">
        <w:rPr>
          <w:rFonts w:ascii="Arial" w:hAnsi="Arial" w:cs="Arial"/>
          <w:b/>
          <w:sz w:val="20"/>
          <w:szCs w:val="20"/>
        </w:rPr>
        <w:t>«ЧАИНСКОЕ СЕЛЬСКОЕ ПОСЕЛЕНИЕ»</w:t>
      </w:r>
    </w:p>
    <w:p w:rsidR="00C73E81" w:rsidRPr="00A74F33" w:rsidRDefault="00C73E81" w:rsidP="00C6393F">
      <w:pPr>
        <w:jc w:val="center"/>
        <w:rPr>
          <w:rFonts w:ascii="Arial" w:hAnsi="Arial" w:cs="Arial"/>
          <w:b/>
          <w:sz w:val="20"/>
          <w:szCs w:val="20"/>
        </w:rPr>
      </w:pPr>
      <w:r w:rsidRPr="00A74F33">
        <w:rPr>
          <w:rFonts w:ascii="Arial" w:hAnsi="Arial" w:cs="Arial"/>
          <w:b/>
          <w:sz w:val="20"/>
          <w:szCs w:val="20"/>
        </w:rPr>
        <w:t>СОВЕТ ЧАИНСКОГО СЕЛЬСКОГО ПОСЕЛЕНИЯ</w:t>
      </w:r>
    </w:p>
    <w:p w:rsidR="00C73E81" w:rsidRPr="00A74F33" w:rsidRDefault="00C73E81" w:rsidP="00C73E81">
      <w:pPr>
        <w:rPr>
          <w:rFonts w:ascii="Arial" w:hAnsi="Arial" w:cs="Arial"/>
          <w:sz w:val="20"/>
          <w:szCs w:val="20"/>
        </w:rPr>
      </w:pPr>
    </w:p>
    <w:p w:rsidR="00C73E81" w:rsidRPr="00A74F33" w:rsidRDefault="00C73E81" w:rsidP="00C73E81">
      <w:pPr>
        <w:rPr>
          <w:rFonts w:ascii="Arial" w:hAnsi="Arial" w:cs="Arial"/>
          <w:b/>
          <w:sz w:val="20"/>
          <w:szCs w:val="20"/>
        </w:rPr>
      </w:pPr>
    </w:p>
    <w:p w:rsidR="00C73E81" w:rsidRPr="00A74F33" w:rsidRDefault="00C73E81" w:rsidP="00C73E81">
      <w:pPr>
        <w:tabs>
          <w:tab w:val="left" w:pos="3840"/>
        </w:tabs>
        <w:rPr>
          <w:rFonts w:ascii="Arial" w:hAnsi="Arial" w:cs="Arial"/>
          <w:sz w:val="20"/>
          <w:szCs w:val="20"/>
        </w:rPr>
      </w:pPr>
      <w:r w:rsidRPr="00A74F33">
        <w:rPr>
          <w:rFonts w:ascii="Arial" w:hAnsi="Arial" w:cs="Arial"/>
          <w:b/>
          <w:sz w:val="20"/>
          <w:szCs w:val="20"/>
        </w:rPr>
        <w:tab/>
      </w:r>
      <w:r w:rsidR="003C1E7A" w:rsidRPr="00A74F33">
        <w:rPr>
          <w:rFonts w:ascii="Arial" w:hAnsi="Arial" w:cs="Arial"/>
          <w:b/>
          <w:sz w:val="20"/>
          <w:szCs w:val="20"/>
        </w:rPr>
        <w:t xml:space="preserve">         </w:t>
      </w:r>
      <w:r w:rsidRPr="00A74F33">
        <w:rPr>
          <w:rFonts w:ascii="Arial" w:hAnsi="Arial" w:cs="Arial"/>
          <w:b/>
          <w:sz w:val="20"/>
          <w:szCs w:val="20"/>
        </w:rPr>
        <w:t>РЕШЕНИЕ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18.06.2021                                                  </w:t>
      </w:r>
      <w:r w:rsidR="003C1E7A" w:rsidRPr="00A74F33">
        <w:rPr>
          <w:rFonts w:ascii="Arial" w:hAnsi="Arial" w:cs="Arial"/>
          <w:sz w:val="20"/>
          <w:szCs w:val="20"/>
        </w:rPr>
        <w:t xml:space="preserve">        </w:t>
      </w:r>
      <w:r w:rsidR="00A74F33">
        <w:rPr>
          <w:rFonts w:ascii="Arial" w:hAnsi="Arial" w:cs="Arial"/>
          <w:sz w:val="20"/>
          <w:szCs w:val="20"/>
        </w:rPr>
        <w:t xml:space="preserve">  </w:t>
      </w:r>
      <w:r w:rsidR="003C1E7A" w:rsidRPr="00A74F33">
        <w:rPr>
          <w:rFonts w:ascii="Arial" w:hAnsi="Arial" w:cs="Arial"/>
          <w:sz w:val="20"/>
          <w:szCs w:val="20"/>
        </w:rPr>
        <w:t xml:space="preserve"> </w:t>
      </w:r>
      <w:r w:rsidRPr="00A74F33">
        <w:rPr>
          <w:rFonts w:ascii="Arial" w:hAnsi="Arial" w:cs="Arial"/>
          <w:sz w:val="20"/>
          <w:szCs w:val="20"/>
        </w:rPr>
        <w:t>с.Чаинск                                                           № 13</w:t>
      </w:r>
    </w:p>
    <w:p w:rsidR="00C73E81" w:rsidRPr="00A74F33" w:rsidRDefault="00C73E81" w:rsidP="00C73E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400"/>
      </w:tblGrid>
      <w:tr w:rsidR="00C73E81" w:rsidRPr="00A74F33" w:rsidTr="00C6393F">
        <w:trPr>
          <w:trHeight w:val="499"/>
        </w:trPr>
        <w:tc>
          <w:tcPr>
            <w:tcW w:w="9400" w:type="dxa"/>
            <w:tcBorders>
              <w:top w:val="nil"/>
              <w:left w:val="nil"/>
              <w:bottom w:val="nil"/>
              <w:right w:val="nil"/>
            </w:tcBorders>
          </w:tcPr>
          <w:p w:rsidR="00C73E81" w:rsidRPr="00A74F33" w:rsidRDefault="00C73E81" w:rsidP="00C6393F">
            <w:pPr>
              <w:pStyle w:val="headertext0"/>
              <w:spacing w:before="0" w:beforeAutospacing="0" w:after="0" w:afterAutospacing="0"/>
              <w:ind w:firstLine="482"/>
              <w:jc w:val="center"/>
              <w:textAlignment w:val="baseline"/>
              <w:rPr>
                <w:rFonts w:ascii="Arial" w:hAnsi="Arial" w:cs="Arial"/>
                <w:b/>
                <w:bCs/>
                <w:sz w:val="20"/>
                <w:szCs w:val="20"/>
              </w:rPr>
            </w:pPr>
            <w:r w:rsidRPr="00A74F33">
              <w:rPr>
                <w:rFonts w:ascii="Arial" w:hAnsi="Arial" w:cs="Arial"/>
                <w:b/>
                <w:bCs/>
                <w:sz w:val="20"/>
                <w:szCs w:val="20"/>
              </w:rPr>
              <w:t>Об утверждении </w:t>
            </w:r>
            <w:hyperlink r:id="rId14" w:anchor="65C0IR" w:history="1">
              <w:r w:rsidRPr="00A74F33">
                <w:rPr>
                  <w:rStyle w:val="ac"/>
                  <w:rFonts w:ascii="Arial" w:eastAsiaTheme="majorEastAsia" w:hAnsi="Arial" w:cs="Arial"/>
                  <w:b/>
                  <w:bCs/>
                  <w:color w:val="auto"/>
                  <w:sz w:val="20"/>
                  <w:szCs w:val="20"/>
                  <w:u w:val="none"/>
                </w:rPr>
                <w:t>Положения о муниципальном земельном контроле на территории муниципального</w:t>
              </w:r>
            </w:hyperlink>
            <w:r w:rsidRPr="00A74F33">
              <w:rPr>
                <w:rFonts w:ascii="Arial" w:hAnsi="Arial" w:cs="Arial"/>
                <w:b/>
                <w:bCs/>
                <w:sz w:val="20"/>
                <w:szCs w:val="20"/>
              </w:rPr>
              <w:t xml:space="preserve"> образования «Чаинское сельское поселение»</w:t>
            </w:r>
          </w:p>
          <w:p w:rsidR="00C73E81" w:rsidRPr="00A74F33" w:rsidRDefault="00C73E81" w:rsidP="00106B97">
            <w:pPr>
              <w:rPr>
                <w:rFonts w:ascii="Arial" w:hAnsi="Arial" w:cs="Arial"/>
                <w:sz w:val="20"/>
                <w:szCs w:val="20"/>
              </w:rPr>
            </w:pPr>
          </w:p>
        </w:tc>
      </w:tr>
    </w:tbl>
    <w:p w:rsidR="00C73E81" w:rsidRPr="00A74F33" w:rsidRDefault="00C73E81" w:rsidP="00C73E81">
      <w:pPr>
        <w:pStyle w:val="formattext0"/>
        <w:spacing w:before="0" w:beforeAutospacing="0" w:after="0" w:afterAutospacing="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 соответствии со </w:t>
      </w:r>
      <w:hyperlink r:id="rId15" w:anchor="A780N9" w:history="1">
        <w:r w:rsidRPr="00A74F33">
          <w:rPr>
            <w:rStyle w:val="ac"/>
            <w:rFonts w:ascii="Arial" w:eastAsiaTheme="majorEastAsia" w:hAnsi="Arial" w:cs="Arial"/>
            <w:color w:val="auto"/>
            <w:sz w:val="20"/>
            <w:szCs w:val="20"/>
          </w:rPr>
          <w:t>статьей 72 Земельного кодекса Российской Федерации</w:t>
        </w:r>
      </w:hyperlink>
      <w:r w:rsidRPr="00A74F33">
        <w:rPr>
          <w:rFonts w:ascii="Arial" w:hAnsi="Arial" w:cs="Arial"/>
          <w:sz w:val="20"/>
          <w:szCs w:val="20"/>
        </w:rPr>
        <w:t>, </w:t>
      </w:r>
      <w:hyperlink r:id="rId16"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Уставом муниципального образования «Чаинское сельское поселение» Чаинского района Томской области,</w:t>
      </w:r>
      <w:r w:rsidRPr="00A74F33">
        <w:rPr>
          <w:rFonts w:ascii="Arial" w:hAnsi="Arial" w:cs="Arial"/>
          <w:sz w:val="20"/>
          <w:szCs w:val="20"/>
        </w:rPr>
        <w:br/>
      </w:r>
    </w:p>
    <w:p w:rsidR="00C73E81" w:rsidRPr="00A74F33" w:rsidRDefault="00C73E81" w:rsidP="00C73E81">
      <w:pPr>
        <w:pStyle w:val="formattext0"/>
        <w:spacing w:before="0" w:beforeAutospacing="0" w:after="0" w:afterAutospacing="0"/>
        <w:textAlignment w:val="baseline"/>
        <w:rPr>
          <w:rFonts w:ascii="Arial" w:hAnsi="Arial" w:cs="Arial"/>
          <w:b/>
          <w:sz w:val="20"/>
          <w:szCs w:val="20"/>
        </w:rPr>
      </w:pPr>
      <w:r w:rsidRPr="00A74F33">
        <w:rPr>
          <w:rFonts w:ascii="Arial" w:hAnsi="Arial" w:cs="Arial"/>
          <w:b/>
          <w:sz w:val="20"/>
          <w:szCs w:val="20"/>
        </w:rPr>
        <w:t>Совет Чаинского сельского поселения РЕШИЛ:</w:t>
      </w:r>
      <w:r w:rsidRPr="00A74F33">
        <w:rPr>
          <w:rFonts w:ascii="Arial" w:hAnsi="Arial" w:cs="Arial"/>
          <w:b/>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 Утвердить Положение о муниципальном земельном контроле на территории муниципального </w:t>
      </w:r>
      <w:r w:rsidRPr="00A74F33">
        <w:rPr>
          <w:rFonts w:ascii="Arial" w:hAnsi="Arial" w:cs="Arial"/>
          <w:bCs/>
          <w:sz w:val="20"/>
          <w:szCs w:val="20"/>
        </w:rPr>
        <w:t>образования «Чаинское сельское поселение»</w:t>
      </w:r>
      <w:r w:rsidRPr="00A74F33">
        <w:rPr>
          <w:rFonts w:ascii="Arial" w:hAnsi="Arial" w:cs="Arial"/>
          <w:sz w:val="20"/>
          <w:szCs w:val="20"/>
        </w:rPr>
        <w:t xml:space="preserve"> согласно </w:t>
      </w:r>
      <w:hyperlink r:id="rId17" w:anchor="65C0IR" w:history="1">
        <w:r w:rsidRPr="00A74F33">
          <w:rPr>
            <w:rStyle w:val="ac"/>
            <w:rFonts w:ascii="Arial" w:eastAsiaTheme="majorEastAsia" w:hAnsi="Arial" w:cs="Arial"/>
            <w:color w:val="auto"/>
            <w:sz w:val="20"/>
            <w:szCs w:val="20"/>
          </w:rPr>
          <w:t>приложению</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Настоящее решение вступает в силу с 1 июля 2021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4. Контроль исполнения настоящего решения оставляю за собой.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color w:val="444444"/>
          <w:sz w:val="20"/>
          <w:szCs w:val="20"/>
        </w:rPr>
      </w:pPr>
      <w:r w:rsidRPr="00A74F33">
        <w:rPr>
          <w:rFonts w:ascii="Arial" w:hAnsi="Arial" w:cs="Arial"/>
          <w:color w:val="444444"/>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Глава Чаинского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сельского поселения,</w:t>
      </w:r>
      <w:r w:rsidRPr="00A74F33">
        <w:rPr>
          <w:rFonts w:ascii="Arial" w:hAnsi="Arial" w:cs="Arial"/>
          <w:sz w:val="20"/>
          <w:szCs w:val="20"/>
        </w:rPr>
        <w:tab/>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Председатель Совета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Чаинского сельского поселения</w:t>
      </w:r>
      <w:r w:rsidRPr="00A74F33">
        <w:rPr>
          <w:rFonts w:ascii="Arial" w:hAnsi="Arial" w:cs="Arial"/>
          <w:sz w:val="20"/>
          <w:szCs w:val="20"/>
        </w:rPr>
        <w:tab/>
        <w:t xml:space="preserve">                                                 В.Н. Аникин</w:t>
      </w:r>
    </w:p>
    <w:p w:rsidR="00C73E81" w:rsidRPr="00A74F33" w:rsidRDefault="00C73E81" w:rsidP="00C6393F">
      <w:pPr>
        <w:pStyle w:val="2"/>
        <w:textAlignment w:val="baseline"/>
        <w:rPr>
          <w:rFonts w:ascii="Arial" w:hAnsi="Arial" w:cs="Arial"/>
          <w:b w:val="0"/>
        </w:rPr>
      </w:pPr>
    </w:p>
    <w:p w:rsidR="00C73E81" w:rsidRPr="00A74F33" w:rsidRDefault="00C73E81" w:rsidP="00C73E81">
      <w:pPr>
        <w:pStyle w:val="2"/>
        <w:jc w:val="right"/>
        <w:textAlignment w:val="baseline"/>
        <w:rPr>
          <w:rFonts w:ascii="Arial" w:hAnsi="Arial" w:cs="Arial"/>
          <w:b w:val="0"/>
        </w:rPr>
      </w:pP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Приложение</w:t>
      </w:r>
      <w:r w:rsidRPr="00A74F33">
        <w:rPr>
          <w:rFonts w:ascii="Arial" w:hAnsi="Arial" w:cs="Arial"/>
          <w:b w:val="0"/>
        </w:rPr>
        <w:br/>
        <w:t xml:space="preserve">к решению Совета Чаинского </w:t>
      </w: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сельского поселения</w:t>
      </w:r>
    </w:p>
    <w:p w:rsidR="00C73E81" w:rsidRPr="00A74F33" w:rsidRDefault="00C73E81" w:rsidP="00C6393F">
      <w:pPr>
        <w:pStyle w:val="2"/>
        <w:jc w:val="right"/>
        <w:textAlignment w:val="baseline"/>
        <w:rPr>
          <w:rFonts w:ascii="Arial" w:hAnsi="Arial" w:cs="Arial"/>
          <w:b w:val="0"/>
        </w:rPr>
      </w:pPr>
      <w:r w:rsidRPr="00A74F33">
        <w:rPr>
          <w:rFonts w:ascii="Arial" w:hAnsi="Arial" w:cs="Arial"/>
          <w:b w:val="0"/>
        </w:rPr>
        <w:t xml:space="preserve"> от 18.06.2021 № 13</w:t>
      </w:r>
      <w:r w:rsidRPr="00A74F33">
        <w:rPr>
          <w:rFonts w:ascii="Arial" w:hAnsi="Arial" w:cs="Arial"/>
          <w:color w:val="444444"/>
        </w:rPr>
        <w:br/>
      </w:r>
    </w:p>
    <w:p w:rsidR="00C73E81" w:rsidRPr="00A74F33" w:rsidRDefault="00C73E81" w:rsidP="00C73E81">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 xml:space="preserve">Положение </w:t>
      </w:r>
    </w:p>
    <w:p w:rsidR="00C6393F" w:rsidRPr="00A74F33" w:rsidRDefault="00C73E81" w:rsidP="00C6393F">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о муниципальном земельном контроле на территории муниципального образования «Чаинское сельское поселение»</w:t>
      </w:r>
    </w:p>
    <w:p w:rsidR="00C73E81" w:rsidRPr="00A74F33" w:rsidRDefault="00C73E81" w:rsidP="00C6393F">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sz w:val="20"/>
          <w:szCs w:val="20"/>
        </w:rPr>
        <w:t>1. Общие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1.1. Положение о муниципальном земельном контроле на территории муниципального образования </w:t>
      </w:r>
      <w:r w:rsidRPr="00A74F33">
        <w:rPr>
          <w:rFonts w:ascii="Arial" w:hAnsi="Arial" w:cs="Arial"/>
          <w:bCs/>
          <w:sz w:val="20"/>
          <w:szCs w:val="20"/>
        </w:rPr>
        <w:t>«Чаинское сельское поселение»</w:t>
      </w:r>
      <w:r w:rsidRPr="00A74F33">
        <w:rPr>
          <w:rFonts w:ascii="Arial" w:hAnsi="Arial" w:cs="Arial"/>
          <w:sz w:val="20"/>
          <w:szCs w:val="20"/>
        </w:rPr>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1.2. Предметом муниципального земельного контроля на территории муниципального образования </w:t>
      </w:r>
      <w:r w:rsidRPr="00A74F33">
        <w:rPr>
          <w:rFonts w:ascii="Arial" w:hAnsi="Arial" w:cs="Arial"/>
          <w:bCs/>
          <w:sz w:val="20"/>
          <w:szCs w:val="20"/>
        </w:rPr>
        <w:t>«Чаинское сельское поселение»</w:t>
      </w:r>
      <w:r w:rsidRPr="00A74F33">
        <w:rPr>
          <w:rFonts w:ascii="Arial" w:hAnsi="Arial" w:cs="Arial"/>
          <w:sz w:val="20"/>
          <w:szCs w:val="20"/>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1.3. Муниципальный земельный контроль в отношении объектов земельных отношений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1.4. Уполномоченный орган при осуществлении муниципального земельного контроля проводит контрольные (надзорные) мероприятия из числа предусмотренных </w:t>
      </w:r>
      <w:hyperlink r:id="rId1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(далее - контрольные (надзорные)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1.6. Объектами муниципального земельного контроля являются земли, расположенные в границах муниципального образования «Чаинское сельское поселение», земельные участки и их части независимо от прав на них (далее - объекты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1.7. Уполномоченный орган обеспечивает учет объектов контроля в рамках осуществления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 Муниципальный земельный контроль осуществляется в соответствии 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1.8.1. </w:t>
      </w:r>
      <w:hyperlink r:id="rId19" w:history="1">
        <w:r w:rsidRPr="00A74F33">
          <w:rPr>
            <w:rStyle w:val="ac"/>
            <w:rFonts w:ascii="Arial" w:eastAsiaTheme="majorEastAsia" w:hAnsi="Arial" w:cs="Arial"/>
            <w:color w:val="auto"/>
            <w:sz w:val="20"/>
            <w:szCs w:val="20"/>
          </w:rPr>
          <w:t>Земельным кодексом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1.8.2. </w:t>
      </w:r>
      <w:hyperlink r:id="rId20" w:history="1">
        <w:r w:rsidRPr="00A74F33">
          <w:rPr>
            <w:rStyle w:val="ac"/>
            <w:rFonts w:ascii="Arial" w:eastAsiaTheme="majorEastAsia" w:hAnsi="Arial" w:cs="Arial"/>
            <w:color w:val="auto"/>
            <w:sz w:val="20"/>
            <w:szCs w:val="20"/>
          </w:rPr>
          <w:t>Кодексом Российской Федерации об административных правонарушениях</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1.8.3. </w:t>
      </w:r>
      <w:hyperlink r:id="rId21" w:anchor="7D20K3" w:history="1">
        <w:r w:rsidRPr="00A74F33">
          <w:rPr>
            <w:rStyle w:val="ac"/>
            <w:rFonts w:ascii="Arial" w:eastAsiaTheme="majorEastAsia" w:hAnsi="Arial" w:cs="Arial"/>
            <w:color w:val="auto"/>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1.8.4. </w:t>
      </w:r>
      <w:hyperlink r:id="rId22"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1.8.5. </w:t>
      </w:r>
      <w:hyperlink r:id="rId23" w:history="1">
        <w:r w:rsidRPr="00A74F33">
          <w:rPr>
            <w:rStyle w:val="ac"/>
            <w:rFonts w:ascii="Arial" w:eastAsiaTheme="majorEastAsia" w:hAnsi="Arial" w:cs="Arial"/>
            <w:color w:val="auto"/>
            <w:sz w:val="20"/>
            <w:szCs w:val="20"/>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74F33">
        <w:rPr>
          <w:rFonts w:ascii="Arial" w:hAnsi="Arial" w:cs="Arial"/>
          <w:sz w:val="20"/>
          <w:szCs w:val="20"/>
        </w:rPr>
        <w:t>».</w:t>
      </w:r>
    </w:p>
    <w:p w:rsidR="00C6393F"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1.8.6. </w:t>
      </w:r>
      <w:hyperlink r:id="rId24" w:history="1">
        <w:r w:rsidRPr="00A74F33">
          <w:rPr>
            <w:rStyle w:val="ac"/>
            <w:rFonts w:ascii="Arial" w:eastAsiaTheme="majorEastAsia" w:hAnsi="Arial" w:cs="Arial"/>
            <w:color w:val="auto"/>
            <w:sz w:val="20"/>
            <w:szCs w:val="20"/>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4F33">
        <w:rPr>
          <w:rFonts w:ascii="Arial" w:hAnsi="Arial" w:cs="Arial"/>
          <w:sz w:val="20"/>
          <w:szCs w:val="20"/>
        </w:rPr>
        <w:t>».</w:t>
      </w:r>
    </w:p>
    <w:p w:rsidR="00C73E81"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Порядок организации и осуществления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 При осуществлении муниципального земельного контроля могут проводиться: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 Профилактические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2.2.1.1. Информирование.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2.2.1.2. Обобщение правоприменительной практики.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2.2.1.3. Объявление предостережения.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2.2.1.4. Консультирование.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2.2.1.5. Профилактический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 Контрольные (надзорные)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2.2.2.1.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2.2.2.3. Документарная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2.2.2.4.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2.2.2.5.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 Дата, время и место принятия решения.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2.3.2. Кем принято решение.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2.3.3. Основание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2.3.4. Вид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Объект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2.3.9. Вид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2.3.10. Перечень контрольных (надзорных) действий, совершаемых в рамках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2.3.11. Предмет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2.3.12. Проверочные листы, если их применение является обязательным.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2.3.13. Дата проведения контрольного (надзорного) мероприятия, в том числе срок непосредственного взаимодействия с контролируемым лицом.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2.3.14. Перечень документов, предоставление которых гражданином, организацией необходимо для оценки соблюдения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При проведении контрольных (надзорных) мероприятий используются средства фото-,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 От имени уполномоченного органа муниципальный земельный контроль вправе осуществлять следующие должностные лица: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2.6.1. Глава поселения (лицо, временно исполняющее обязанности)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2.8.8. Составлять по результатам проведенных контрольных (надзорных) мероприятий соответствующие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2.8.9. Запрашивать и получать в установленном порядке сведения, материалы и документы, необходимые для осуществления своей деятельности.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2.8.11. Совершать иные действия, предусмотренные законодательством.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2.9. Инспекторы обязаны: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 Соблюдать законодательство Российской Федерации, права и законные интересы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2.9.11. Доказывать обоснованность своих действий при их обжаловании в порядке, установленном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2.9.14. Исполнять иные требования, предусмотренные законодательством Российской Федерации.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2.10. Инспектор не вправе: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2.10.9. Превышать установленные сроки проведения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 Организация проведения плановых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2.12. В соответствии с оценкой риска причинения вреда (ущерба) охраняемым законом ценностям устанавливаются 5 категорий рисков: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2.12.1. Чрезвычайно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2.12.2.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2.12.3. Средний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2.12.4. Умеренный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2.12.5. Низкий риск.</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2.13.8. Невыполнение обязательных требований к оформлению документов, являющихся основанием для использования земельных участков.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2.14.8. Невыполнение обязательных требований к оформлению документов, являющихся основанием для использования земельных участков.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 Критерии отнесения объектов к категории среднего риска:</w:t>
      </w:r>
    </w:p>
    <w:p w:rsidR="00C73E81" w:rsidRPr="00A74F33" w:rsidRDefault="00C73E81" w:rsidP="00C73E81">
      <w:pPr>
        <w:pStyle w:val="formattext0"/>
        <w:spacing w:before="0" w:beforeAutospacing="0" w:after="0" w:afterAutospacing="0"/>
        <w:ind w:firstLine="482"/>
        <w:jc w:val="both"/>
        <w:textAlignment w:val="baseline"/>
        <w:rPr>
          <w:rFonts w:ascii="Arial" w:hAnsi="Arial" w:cs="Arial"/>
          <w:sz w:val="20"/>
          <w:szCs w:val="20"/>
        </w:rPr>
      </w:pPr>
      <w:r w:rsidRPr="00A74F33">
        <w:rPr>
          <w:rFonts w:ascii="Arial" w:hAnsi="Arial" w:cs="Arial"/>
          <w:sz w:val="20"/>
          <w:szCs w:val="20"/>
        </w:rPr>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C73E81" w:rsidRPr="00A74F33" w:rsidRDefault="00C73E81" w:rsidP="00C73E81">
      <w:pPr>
        <w:pStyle w:val="formattext0"/>
        <w:spacing w:before="0" w:beforeAutospacing="0" w:after="0" w:afterAutospacing="0"/>
        <w:ind w:firstLine="482"/>
        <w:jc w:val="both"/>
        <w:textAlignment w:val="baseline"/>
        <w:rPr>
          <w:rFonts w:ascii="Arial" w:hAnsi="Arial" w:cs="Arial"/>
          <w:sz w:val="20"/>
          <w:szCs w:val="20"/>
        </w:rPr>
      </w:pPr>
      <w:r w:rsidRPr="00A74F33">
        <w:rPr>
          <w:rFonts w:ascii="Arial" w:hAnsi="Arial" w:cs="Arial"/>
          <w:sz w:val="20"/>
          <w:szCs w:val="20"/>
        </w:rPr>
        <w:t>2.15.2.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2.15.4.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2.15.7. Невыполнение обязательных требований к оформлению документов, являющихся основанием для использования земельных участков.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Объекты контроля, отнесенные к категории умеренного риска, включаются в план профилактических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за исключением выездного обследования, проводятся по основаниям, предусмотренным </w:t>
      </w:r>
      <w:hyperlink r:id="rId25"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 В рамках осуществления муниципального земельного контроля проводятся следующие виды контрольных (надзорных) мероприятий: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 Требующие взаимодействия с контролируемым лицом: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2.23.1.1.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2.23.1.3.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2.23.1.4.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2.23.2. Не требующие взаимодействия с контролируемым лицом - выездное обследование.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 Выездная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2.24.1. Выездная проверка проводится в отношении конкретного контролируемого лица, владеющего и (или) использующего объект контроля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2.24.4. В ходе выездной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2.24.4.6. Экспертиза.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2.25.3. В ходе рейдового осмотра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2.25.3.1. Осмотр.</w:t>
      </w:r>
    </w:p>
    <w:p w:rsidR="00C73E81" w:rsidRPr="00A74F33" w:rsidRDefault="00C6393F"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2.25.3.6.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2.25.4. Срок взаимодействия с одним контролируемым лицом в период проведения рейдового осмотра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2.25.5. При проведении рейдового осмотра инспекторы вправе взаимодействовать с находящимися на производственных объектах гражданами.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2.26. Инспекционный визит: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 В ходе инспекционного визита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2.26.2.2.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2.26.2.3.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2.26.2.4.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2.26.3. Инспекционный визит проводится без предварительного уведомления контролируемого лица и собственника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2.26.5. Контролируемые лица или их представители обязаны обеспечить беспрепятственный доступ инспектора в здания, сооружения, помещения.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 В ходе документарной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2.27.3.3.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2.27.8. Внеплановая документарная проверка проводится без согласования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2.29.4. По результатам проведения выездного обследования решения, предусмотренные </w:t>
      </w:r>
      <w:hyperlink r:id="rId26" w:anchor="AAK0NS" w:history="1">
        <w:r w:rsidRPr="00A74F33">
          <w:rPr>
            <w:rStyle w:val="ac"/>
            <w:rFonts w:ascii="Arial" w:eastAsiaTheme="majorEastAsia" w:hAnsi="Arial" w:cs="Arial"/>
            <w:color w:val="auto"/>
            <w:sz w:val="20"/>
            <w:szCs w:val="20"/>
          </w:rPr>
          <w:t>пунктами 1</w:t>
        </w:r>
      </w:hyperlink>
      <w:r w:rsidRPr="00A74F33">
        <w:rPr>
          <w:rFonts w:ascii="Arial" w:hAnsi="Arial" w:cs="Arial"/>
          <w:sz w:val="20"/>
          <w:szCs w:val="20"/>
        </w:rPr>
        <w:t> и </w:t>
      </w:r>
      <w:hyperlink r:id="rId27" w:anchor="AAM0NT" w:history="1">
        <w:r w:rsidRPr="00A74F33">
          <w:rPr>
            <w:rStyle w:val="ac"/>
            <w:rFonts w:ascii="Arial" w:eastAsiaTheme="majorEastAsia" w:hAnsi="Arial" w:cs="Arial"/>
            <w:color w:val="auto"/>
            <w:sz w:val="20"/>
            <w:szCs w:val="20"/>
          </w:rPr>
          <w:t xml:space="preserve">2 части 2 статьи 90 </w:t>
        </w:r>
        <w:hyperlink r:id="rId28"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не принимаются.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2.29.5. Выездное обследование может проводиться в форме внепланового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9" w:anchor="AA40NM" w:history="1">
        <w:r w:rsidRPr="00A74F33">
          <w:rPr>
            <w:rStyle w:val="ac"/>
            <w:rFonts w:ascii="Arial" w:eastAsiaTheme="majorEastAsia" w:hAnsi="Arial" w:cs="Arial"/>
            <w:color w:val="auto"/>
            <w:sz w:val="20"/>
            <w:szCs w:val="20"/>
          </w:rPr>
          <w:t xml:space="preserve">частью 1 статьи 95 </w:t>
        </w:r>
        <w:hyperlink r:id="rId30"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31" w:anchor="A8E0NE" w:history="1">
        <w:r w:rsidRPr="00A74F33">
          <w:rPr>
            <w:rStyle w:val="ac"/>
            <w:rFonts w:ascii="Arial" w:eastAsiaTheme="majorEastAsia" w:hAnsi="Arial" w:cs="Arial"/>
            <w:color w:val="auto"/>
            <w:sz w:val="20"/>
            <w:szCs w:val="20"/>
          </w:rPr>
          <w:t xml:space="preserve">частью 5 статьи 66 Федерального закона </w:t>
        </w:r>
        <w:hyperlink r:id="rId32"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A74F33">
        <w:rPr>
          <w:rFonts w:ascii="Arial" w:hAnsi="Arial" w:cs="Arial"/>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3" w:anchor="A800NA" w:history="1">
        <w:r w:rsidRPr="00A74F33">
          <w:rPr>
            <w:rStyle w:val="ac"/>
            <w:rFonts w:ascii="Arial" w:eastAsiaTheme="majorEastAsia" w:hAnsi="Arial" w:cs="Arial"/>
            <w:color w:val="auto"/>
            <w:sz w:val="20"/>
            <w:szCs w:val="20"/>
          </w:rPr>
          <w:t>статьями 76</w:t>
        </w:r>
      </w:hyperlink>
      <w:r w:rsidRPr="00A74F33">
        <w:rPr>
          <w:rFonts w:ascii="Arial" w:hAnsi="Arial" w:cs="Arial"/>
          <w:sz w:val="20"/>
          <w:szCs w:val="20"/>
        </w:rPr>
        <w:t>-</w:t>
      </w:r>
      <w:hyperlink r:id="rId34" w:anchor="AA80NR" w:history="1">
        <w:r w:rsidRPr="00A74F33">
          <w:rPr>
            <w:rStyle w:val="ac"/>
            <w:rFonts w:ascii="Arial" w:eastAsiaTheme="majorEastAsia" w:hAnsi="Arial" w:cs="Arial"/>
            <w:color w:val="auto"/>
            <w:sz w:val="20"/>
            <w:szCs w:val="20"/>
          </w:rPr>
          <w:t>80</w:t>
        </w:r>
      </w:hyperlink>
      <w:r w:rsidRPr="00A74F33">
        <w:rPr>
          <w:rFonts w:ascii="Arial" w:hAnsi="Arial" w:cs="Arial"/>
          <w:sz w:val="20"/>
          <w:szCs w:val="20"/>
        </w:rPr>
        <w:t>, </w:t>
      </w:r>
      <w:hyperlink r:id="rId35" w:anchor="AA00NN" w:history="1">
        <w:r w:rsidRPr="00A74F33">
          <w:rPr>
            <w:rStyle w:val="ac"/>
            <w:rFonts w:ascii="Arial" w:eastAsiaTheme="majorEastAsia" w:hAnsi="Arial" w:cs="Arial"/>
            <w:color w:val="auto"/>
            <w:sz w:val="20"/>
            <w:szCs w:val="20"/>
          </w:rPr>
          <w:t>82</w:t>
        </w:r>
      </w:hyperlink>
      <w:r w:rsidRPr="00A74F33">
        <w:rPr>
          <w:rFonts w:ascii="Arial" w:hAnsi="Arial" w:cs="Arial"/>
          <w:sz w:val="20"/>
          <w:szCs w:val="20"/>
        </w:rPr>
        <w:t> и </w:t>
      </w:r>
      <w:hyperlink r:id="rId36" w:anchor="AA80NP" w:history="1">
        <w:r w:rsidRPr="00A74F33">
          <w:rPr>
            <w:rStyle w:val="ac"/>
            <w:rFonts w:ascii="Arial" w:eastAsiaTheme="majorEastAsia" w:hAnsi="Arial" w:cs="Arial"/>
            <w:color w:val="auto"/>
            <w:sz w:val="20"/>
            <w:szCs w:val="20"/>
          </w:rPr>
          <w:t xml:space="preserve">84 Федерального закона </w:t>
        </w:r>
        <w:hyperlink r:id="rId37"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2.37.2.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2.37.3.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2.37.4.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2.37.5.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2.37.6.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2.37.7.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2.38.1. Осмотр осуществляется инспектором в присутствии контролируемого лица или его представителя и (или) с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2.40.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2.41.1. Письменные объяснения (далее - объяснения) оформляются путем составления письменного документа в свободной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2.42.1. Истребуемые документы направляются в уполномоченный орган в форме электронного документа в порядке, предусмотренном </w:t>
      </w:r>
      <w:hyperlink r:id="rId38" w:anchor="8PO0LU" w:history="1">
        <w:r w:rsidRPr="00A74F33">
          <w:rPr>
            <w:rStyle w:val="ac"/>
            <w:rFonts w:ascii="Arial" w:eastAsiaTheme="majorEastAsia" w:hAnsi="Arial" w:cs="Arial"/>
            <w:color w:val="auto"/>
            <w:sz w:val="20"/>
            <w:szCs w:val="20"/>
          </w:rPr>
          <w:t>статьей 21 Федерального закона</w:t>
        </w:r>
        <w:hyperlink r:id="rId39"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2.42.2. В случае представления заверенных копий истребуемых документов инспектор вправе ознакомиться с подлинниками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40" w:anchor="8PO0LU" w:history="1">
        <w:r w:rsidRPr="00A74F33">
          <w:rPr>
            <w:rStyle w:val="ac"/>
            <w:rFonts w:ascii="Arial" w:eastAsiaTheme="majorEastAsia" w:hAnsi="Arial" w:cs="Arial"/>
            <w:color w:val="auto"/>
            <w:sz w:val="20"/>
            <w:szCs w:val="20"/>
          </w:rPr>
          <w:t xml:space="preserve">статьей 21 Федерального закона </w:t>
        </w:r>
        <w:hyperlink r:id="rId41"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42" w:anchor="AA00NN" w:history="1">
        <w:r w:rsidRPr="00A74F33">
          <w:rPr>
            <w:rStyle w:val="ac"/>
            <w:rFonts w:ascii="Arial" w:eastAsiaTheme="majorEastAsia" w:hAnsi="Arial" w:cs="Arial"/>
            <w:color w:val="auto"/>
            <w:sz w:val="20"/>
            <w:szCs w:val="20"/>
          </w:rPr>
          <w:t xml:space="preserve">статьей 82 Федерального закона </w:t>
        </w:r>
        <w:hyperlink r:id="rId43"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 Конкретное экспертное задание включает одну или несколько из следующих задач экспертизы: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2.44.1.1. Установление фактов, обстоятельств.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2.44.1.2. Установление тождества или различия.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2.44.2. Экспертиза осуществляется экспертом или экспертной организацией по поручению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 При назначении и осуществлении экспертизы контролируемые лица имеют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2.44.3.1. Информировать уполномоченный орган о наличии конфликта интересов у эксперта,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2.44.3.3. Присутствовать с разрешения должностного лица уполномоченного органа при осуществлении экспертизы и давать объяснения эксперту.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2.44.3.4. Знакомиться с заключением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2.44.6. Результаты экспертизы оформляются экспертным заключением.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4"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 Документы, направляемые контролируемым лицом уполномоченному органу в электронном виде, могут быть подписаны: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2.46.3.1. Простой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2.46.3.3. Усиленной квалифицированной электронной подписью в случаях, установленных </w:t>
      </w:r>
      <w:hyperlink r:id="rId45"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или настоящим Положением.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"A9G0NI"</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главой 16 Федерального закона </w:t>
      </w:r>
      <w:hyperlink r:id="rId46"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2.48. Решения, принимаемые по результатам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7"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2.49.1. Фамилии, имена, отчества (при наличии) инспекторов, проводивших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2.49.2. Дата выдачи.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2.49.3. Адресные данные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2.49.4. Наименование лица, которому выдается предписание.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2.49.5. Нарушенные нормативно-правовые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2.49.6. Описание нарушения, которое требуется устранить.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2.49.7. Срок устранения нарушения.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8" w:anchor="8Q00M2" w:history="1">
        <w:r w:rsidRPr="00A74F33">
          <w:rPr>
            <w:rStyle w:val="ac"/>
            <w:rFonts w:ascii="Arial" w:eastAsiaTheme="majorEastAsia" w:hAnsi="Arial" w:cs="Arial"/>
            <w:color w:val="auto"/>
            <w:sz w:val="20"/>
            <w:szCs w:val="20"/>
          </w:rPr>
          <w:t>частями 4</w:t>
        </w:r>
      </w:hyperlink>
      <w:r w:rsidRPr="00A74F33">
        <w:rPr>
          <w:rFonts w:ascii="Arial" w:hAnsi="Arial" w:cs="Arial"/>
          <w:sz w:val="20"/>
          <w:szCs w:val="20"/>
        </w:rPr>
        <w:t> и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"8Q20M3"</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5 статьи 21 Федерального закона </w:t>
      </w:r>
      <w:hyperlink r:id="rId49"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393F"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3E81"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Профилактика рисков причинения вреда (ущерба) охраняемым законом ценностям, независимая оценка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Утвержденная программа профилактики рисков причинения вреда размещается на официальном сайте уполномоченного органа в сети Интернет.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3.2. Уполномоченный орган проводит профилактические мероприятия, предусмотренные пунктом 2.2.1 настоящего Положения, в соответствии с </w:t>
      </w:r>
      <w:hyperlink r:id="rId50" w:anchor="A7K0NF" w:history="1">
        <w:r w:rsidRPr="00A74F33">
          <w:rPr>
            <w:rFonts w:ascii="Arial" w:hAnsi="Arial" w:cs="Arial"/>
            <w:sz w:val="20"/>
            <w:szCs w:val="20"/>
          </w:rPr>
          <w:t>главой 10 Федерального закона</w:t>
        </w:r>
        <w:hyperlink r:id="rId51"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52"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 Подача возражений в отношении предостережения о недопустимости нарушения обязательных требований и их рассмотрение: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 В возражениях указываются: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3.4.2.1. Наименование юридического лица, фамилия, имя, отчество (при наличии)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3.4.2.2. Идентификационный номер налогоплательщика - юридического лица, индивидуального предпринимателя.</w:t>
      </w:r>
    </w:p>
    <w:p w:rsidR="00C6393F"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3.4.2.3. Дата и номер предостережения, направленного в адрес контролируемого лица.</w:t>
      </w:r>
    </w:p>
    <w:p w:rsidR="00C73E81"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53" w:anchor="7DO0KD" w:history="1">
        <w:r w:rsidRPr="00A74F33">
          <w:rPr>
            <w:rFonts w:ascii="Arial" w:hAnsi="Arial" w:cs="Arial"/>
            <w:sz w:val="20"/>
            <w:szCs w:val="20"/>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74F33">
        <w:rPr>
          <w:rFonts w:ascii="Arial" w:hAnsi="Arial" w:cs="Arial"/>
          <w:sz w:val="20"/>
          <w:szCs w:val="20"/>
        </w:rPr>
        <w:t>, утвержденных </w:t>
      </w:r>
      <w:hyperlink r:id="rId54" w:history="1">
        <w:r w:rsidRPr="00A74F33">
          <w:rPr>
            <w:rFonts w:ascii="Arial" w:hAnsi="Arial" w:cs="Arial"/>
            <w:sz w:val="20"/>
            <w:szCs w:val="20"/>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74F33">
        <w:rPr>
          <w:rFonts w:ascii="Arial" w:hAnsi="Arial" w:cs="Arial"/>
          <w:sz w:val="20"/>
          <w:szCs w:val="20"/>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 Консультирование: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 Консультирование в устной и письменной формах осуществляется по следующим вопросам: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3.5.3.1. Компетенция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3.5.3.2. Соблюдение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3.5.3.3. Проведение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3.5.3.4. Применение мер ответственности.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5" w:anchor="7D20K3" w:history="1">
        <w:r w:rsidRPr="00A74F33">
          <w:rPr>
            <w:rFonts w:ascii="Arial" w:hAnsi="Arial" w:cs="Arial"/>
            <w:sz w:val="20"/>
            <w:szCs w:val="20"/>
          </w:rPr>
          <w:t>Федеральным законом от 2 мая 2006 года № 59-ФЗ «О порядке рассмотрения обращений граждан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3.5.8. Уполномоченный орган осуществляет учет консультирований.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 Профилактический визит: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3.6.3.3. Обязательный профилактический визит осуществляется не реже чем один раз в год.</w:t>
      </w:r>
    </w:p>
    <w:p w:rsidR="00C73E81"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3.6.3.4. Срок осуществления обязательного профилактического визита составляет один рабочий день.</w:t>
      </w:r>
    </w:p>
    <w:p w:rsidR="00C6393F" w:rsidRPr="00A74F33" w:rsidRDefault="00C73E81" w:rsidP="00C6393F">
      <w:pPr>
        <w:spacing w:after="240" w:line="299" w:lineRule="atLeast"/>
        <w:jc w:val="center"/>
        <w:textAlignment w:val="baseline"/>
        <w:outlineLvl w:val="2"/>
        <w:rPr>
          <w:rFonts w:ascii="Arial" w:hAnsi="Arial" w:cs="Arial"/>
          <w:b/>
          <w:bCs/>
          <w:sz w:val="20"/>
          <w:szCs w:val="20"/>
        </w:rPr>
      </w:pPr>
      <w:r w:rsidRPr="00A74F33">
        <w:rPr>
          <w:rFonts w:ascii="Arial" w:hAnsi="Arial" w:cs="Arial"/>
          <w:b/>
          <w:bCs/>
          <w:sz w:val="20"/>
          <w:szCs w:val="20"/>
        </w:rPr>
        <w:t>4. Обжалование решений уполномоченного органа, действий (бездействия) должностных лиц уполномоченного органа</w:t>
      </w:r>
    </w:p>
    <w:p w:rsidR="00C73E81" w:rsidRPr="00A74F33" w:rsidRDefault="00C73E81" w:rsidP="00C6393F">
      <w:pPr>
        <w:spacing w:after="240" w:line="299" w:lineRule="atLeast"/>
        <w:jc w:val="center"/>
        <w:textAlignment w:val="baseline"/>
        <w:outlineLvl w:val="2"/>
        <w:rPr>
          <w:rFonts w:ascii="Arial" w:hAnsi="Arial" w:cs="Arial"/>
          <w:b/>
          <w:bCs/>
          <w:sz w:val="20"/>
          <w:szCs w:val="20"/>
        </w:rPr>
      </w:pPr>
      <w:r w:rsidRPr="00A74F33">
        <w:rPr>
          <w:rFonts w:ascii="Arial" w:hAnsi="Arial" w:cs="Arial"/>
          <w:sz w:val="20"/>
          <w:szCs w:val="20"/>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 Досудебный порядок подачи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4.2.3.1. Решений об отнесении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4.2.3.2. Решений о включении контрольных (надзорных) мероприятий в план проведения плановых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4.2.3.3. Решений, принятых по результатам контрольных (надзорных) мероприятий, в том числе в части сроков исполнения этих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4.2.3.4. Иных решений уполномоченного органа, действий (бездействия) их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4.2.8. Жалоба может содержать ходатайство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 Уполномоченный орган в срок не позднее двух рабочих дней со дня регистрации жалобы принимает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4.2.9.1.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4.2.9.2. Об отказе в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 Жалоба должна содержать:</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4.2.11.5. Требования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74F33">
        <w:rPr>
          <w:rFonts w:ascii="Arial" w:hAnsi="Arial" w:cs="Arial"/>
          <w:sz w:val="20"/>
          <w:szCs w:val="20"/>
        </w:rPr>
        <w:br/>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4.2.15.2. До принятия решения по жалобе от контролируемого лица, ее подавшего, поступило заявление об отзыве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4.2.15.3. Имеется решение суда по вопросам, поставленным в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4.2.15.4. Ранее в уполномоченный орган была подана другая жалоба от того же контролируемого лица по тем же основаниям.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4.2.15.5. Нарушены требования, предусмотренные пунктом 4.2.1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 По итогам рассмотрения жалобы начальник (заместитель начальника) уполномоченного органа принимает одно из следующих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4.7.1. Оставляет жалобу без удовлетворения.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4.7.2. Отменяет решение органа полностью или частично.</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4.7.3. Отменяет решение уполномоченного органа полностью и принимает новое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73E81" w:rsidRPr="00A74F33" w:rsidRDefault="00C73E81" w:rsidP="00C6393F">
      <w:pPr>
        <w:pStyle w:val="ConsPlusNormal"/>
        <w:jc w:val="center"/>
      </w:pPr>
    </w:p>
    <w:p w:rsidR="00C73E81" w:rsidRPr="00A74F33" w:rsidRDefault="00C73E81" w:rsidP="00C6393F">
      <w:pPr>
        <w:pStyle w:val="ConsPlusNormal"/>
        <w:jc w:val="center"/>
        <w:rPr>
          <w:b/>
        </w:rPr>
      </w:pPr>
      <w:r w:rsidRPr="00A74F33">
        <w:rPr>
          <w:b/>
        </w:rPr>
        <w:t>МУНИЦИПАЛЬНОЕ ОБРАЗОВАНИЕ</w:t>
      </w:r>
    </w:p>
    <w:p w:rsidR="00C73E81" w:rsidRPr="00A74F33" w:rsidRDefault="00C73E81" w:rsidP="00C6393F">
      <w:pPr>
        <w:pStyle w:val="ConsPlusNormal"/>
        <w:jc w:val="center"/>
        <w:rPr>
          <w:b/>
        </w:rPr>
      </w:pPr>
      <w:r w:rsidRPr="00A74F33">
        <w:rPr>
          <w:b/>
        </w:rPr>
        <w:t>«ЧАИНСКОЕ СЕЛЬСКОЕ ПОСЕЛЕНИЕ»</w:t>
      </w:r>
    </w:p>
    <w:p w:rsidR="00C73E81" w:rsidRPr="00A74F33" w:rsidRDefault="00C73E81" w:rsidP="00C6393F">
      <w:pPr>
        <w:pStyle w:val="ConsPlusNormal"/>
        <w:jc w:val="center"/>
        <w:rPr>
          <w:b/>
        </w:rPr>
      </w:pPr>
      <w:r w:rsidRPr="00A74F33">
        <w:rPr>
          <w:b/>
        </w:rPr>
        <w:t>СОВЕТ ЧАИНСКОГО СЕЛЬСКОГО ПОСЕЛЕНИЯ</w:t>
      </w:r>
    </w:p>
    <w:p w:rsidR="00C73E81" w:rsidRPr="00A74F33" w:rsidRDefault="00C73E81" w:rsidP="00C73E81">
      <w:pPr>
        <w:rPr>
          <w:rFonts w:ascii="Arial" w:hAnsi="Arial" w:cs="Arial"/>
          <w:b/>
          <w:sz w:val="20"/>
          <w:szCs w:val="20"/>
        </w:rPr>
      </w:pPr>
    </w:p>
    <w:p w:rsidR="00C73E81" w:rsidRPr="00A74F33" w:rsidRDefault="00C73E81" w:rsidP="00C73E81">
      <w:pPr>
        <w:tabs>
          <w:tab w:val="left" w:pos="3840"/>
        </w:tabs>
        <w:rPr>
          <w:rFonts w:ascii="Arial" w:hAnsi="Arial" w:cs="Arial"/>
          <w:sz w:val="20"/>
          <w:szCs w:val="20"/>
        </w:rPr>
      </w:pPr>
      <w:r w:rsidRPr="00A74F33">
        <w:rPr>
          <w:rFonts w:ascii="Arial" w:hAnsi="Arial" w:cs="Arial"/>
          <w:b/>
          <w:sz w:val="20"/>
          <w:szCs w:val="20"/>
        </w:rPr>
        <w:tab/>
      </w:r>
      <w:r w:rsidR="007A7B49" w:rsidRPr="00A74F33">
        <w:rPr>
          <w:rFonts w:ascii="Arial" w:hAnsi="Arial" w:cs="Arial"/>
          <w:b/>
          <w:sz w:val="20"/>
          <w:szCs w:val="20"/>
        </w:rPr>
        <w:t xml:space="preserve">           </w:t>
      </w:r>
      <w:r w:rsidRPr="00A74F33">
        <w:rPr>
          <w:rFonts w:ascii="Arial" w:hAnsi="Arial" w:cs="Arial"/>
          <w:b/>
          <w:sz w:val="20"/>
          <w:szCs w:val="20"/>
        </w:rPr>
        <w:t>РЕШЕНИЕ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18.06.2021                                    </w:t>
      </w:r>
      <w:r w:rsidR="003C1E7A" w:rsidRPr="00A74F33">
        <w:rPr>
          <w:rFonts w:ascii="Arial" w:hAnsi="Arial" w:cs="Arial"/>
          <w:sz w:val="20"/>
          <w:szCs w:val="20"/>
        </w:rPr>
        <w:t xml:space="preserve">    </w:t>
      </w:r>
      <w:r w:rsidR="00A74F33">
        <w:rPr>
          <w:rFonts w:ascii="Arial" w:hAnsi="Arial" w:cs="Arial"/>
          <w:sz w:val="20"/>
          <w:szCs w:val="20"/>
        </w:rPr>
        <w:t xml:space="preserve">                       </w:t>
      </w:r>
      <w:r w:rsidRPr="00A74F33">
        <w:rPr>
          <w:rFonts w:ascii="Arial" w:hAnsi="Arial" w:cs="Arial"/>
          <w:sz w:val="20"/>
          <w:szCs w:val="20"/>
        </w:rPr>
        <w:t>с.Чаинск                                                           № 14</w:t>
      </w:r>
    </w:p>
    <w:p w:rsidR="00C73E81" w:rsidRPr="00A74F33" w:rsidRDefault="00C73E81" w:rsidP="00C73E81">
      <w:pPr>
        <w:rPr>
          <w:rFonts w:ascii="Arial" w:hAnsi="Arial" w:cs="Arial"/>
          <w:sz w:val="20"/>
          <w:szCs w:val="20"/>
        </w:rPr>
      </w:pPr>
    </w:p>
    <w:tbl>
      <w:tblPr>
        <w:tblW w:w="9848" w:type="dxa"/>
        <w:tblBorders>
          <w:top w:val="single" w:sz="4" w:space="0" w:color="auto"/>
          <w:left w:val="single" w:sz="4" w:space="0" w:color="auto"/>
          <w:bottom w:val="single" w:sz="4" w:space="0" w:color="auto"/>
          <w:right w:val="single" w:sz="4" w:space="0" w:color="auto"/>
        </w:tblBorders>
        <w:tblLook w:val="0000"/>
      </w:tblPr>
      <w:tblGrid>
        <w:gridCol w:w="9848"/>
      </w:tblGrid>
      <w:tr w:rsidR="00C73E81" w:rsidRPr="00A74F33" w:rsidTr="00C6393F">
        <w:trPr>
          <w:trHeight w:val="709"/>
        </w:trPr>
        <w:tc>
          <w:tcPr>
            <w:tcW w:w="9848" w:type="dxa"/>
            <w:tcBorders>
              <w:top w:val="nil"/>
              <w:left w:val="nil"/>
              <w:bottom w:val="nil"/>
              <w:right w:val="nil"/>
            </w:tcBorders>
          </w:tcPr>
          <w:p w:rsidR="00C73E81" w:rsidRPr="00A74F33" w:rsidRDefault="00C73E81" w:rsidP="00C6393F">
            <w:pPr>
              <w:pStyle w:val="headertext0"/>
              <w:spacing w:before="0" w:beforeAutospacing="0" w:after="0" w:afterAutospacing="0"/>
              <w:ind w:firstLine="482"/>
              <w:jc w:val="center"/>
              <w:textAlignment w:val="baseline"/>
              <w:rPr>
                <w:rFonts w:ascii="Arial" w:hAnsi="Arial" w:cs="Arial"/>
                <w:b/>
                <w:bCs/>
                <w:sz w:val="20"/>
                <w:szCs w:val="20"/>
              </w:rPr>
            </w:pPr>
            <w:r w:rsidRPr="00A74F33">
              <w:rPr>
                <w:rFonts w:ascii="Arial" w:hAnsi="Arial" w:cs="Arial"/>
                <w:b/>
                <w:bCs/>
                <w:sz w:val="20"/>
                <w:szCs w:val="20"/>
              </w:rPr>
              <w:t>Об утверждении </w:t>
            </w:r>
            <w:hyperlink r:id="rId56" w:anchor="65C0IR" w:history="1">
              <w:r w:rsidRPr="00A74F33">
                <w:rPr>
                  <w:rStyle w:val="ac"/>
                  <w:rFonts w:ascii="Arial" w:eastAsiaTheme="majorEastAsia" w:hAnsi="Arial" w:cs="Arial"/>
                  <w:b/>
                  <w:bCs/>
                  <w:color w:val="auto"/>
                  <w:sz w:val="20"/>
                  <w:szCs w:val="20"/>
                  <w:u w:val="none"/>
                </w:rPr>
                <w:t>Положения о муниципальном жилищном контроле на территории муниципального</w:t>
              </w:r>
            </w:hyperlink>
            <w:r w:rsidRPr="00A74F33">
              <w:rPr>
                <w:rFonts w:ascii="Arial" w:hAnsi="Arial" w:cs="Arial"/>
                <w:b/>
                <w:bCs/>
                <w:sz w:val="20"/>
                <w:szCs w:val="20"/>
              </w:rPr>
              <w:t xml:space="preserve"> образования «Чаинское сельское поселение»</w:t>
            </w:r>
          </w:p>
          <w:p w:rsidR="00C73E81" w:rsidRPr="00A74F33" w:rsidRDefault="00C73E81" w:rsidP="00106B97">
            <w:pPr>
              <w:rPr>
                <w:rFonts w:ascii="Arial" w:hAnsi="Arial" w:cs="Arial"/>
                <w:sz w:val="20"/>
                <w:szCs w:val="20"/>
              </w:rPr>
            </w:pPr>
          </w:p>
        </w:tc>
      </w:tr>
    </w:tbl>
    <w:p w:rsidR="00C73E81" w:rsidRPr="00A74F33" w:rsidRDefault="00C73E81" w:rsidP="00C73E81">
      <w:pPr>
        <w:pStyle w:val="formattext0"/>
        <w:spacing w:before="0" w:beforeAutospacing="0" w:after="0" w:afterAutospacing="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 соответствии со </w:t>
      </w:r>
      <w:hyperlink r:id="rId57" w:anchor="A780N9" w:history="1">
        <w:r w:rsidRPr="00A74F33">
          <w:rPr>
            <w:rStyle w:val="ac"/>
            <w:rFonts w:ascii="Arial" w:eastAsiaTheme="majorEastAsia" w:hAnsi="Arial" w:cs="Arial"/>
            <w:color w:val="auto"/>
            <w:sz w:val="20"/>
            <w:szCs w:val="20"/>
          </w:rPr>
          <w:t>статьей 20 Жилищного кодекса Российской Федерации</w:t>
        </w:r>
      </w:hyperlink>
      <w:r w:rsidRPr="00A74F33">
        <w:rPr>
          <w:rFonts w:ascii="Arial" w:hAnsi="Arial" w:cs="Arial"/>
          <w:sz w:val="20"/>
          <w:szCs w:val="20"/>
        </w:rPr>
        <w:t>, </w:t>
      </w:r>
      <w:hyperlink r:id="rId5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Уставом муниципального образования «Чаинское сельское поселение» Чаинского района Томской области,</w:t>
      </w:r>
      <w:r w:rsidRPr="00A74F33">
        <w:rPr>
          <w:rFonts w:ascii="Arial" w:hAnsi="Arial" w:cs="Arial"/>
          <w:sz w:val="20"/>
          <w:szCs w:val="20"/>
        </w:rPr>
        <w:br/>
      </w:r>
    </w:p>
    <w:p w:rsidR="00C73E81" w:rsidRPr="00A74F33" w:rsidRDefault="00C73E81" w:rsidP="00C73E81">
      <w:pPr>
        <w:pStyle w:val="formattext0"/>
        <w:spacing w:before="0" w:beforeAutospacing="0" w:after="0" w:afterAutospacing="0"/>
        <w:textAlignment w:val="baseline"/>
        <w:rPr>
          <w:rFonts w:ascii="Arial" w:hAnsi="Arial" w:cs="Arial"/>
          <w:b/>
          <w:sz w:val="20"/>
          <w:szCs w:val="20"/>
        </w:rPr>
      </w:pPr>
      <w:r w:rsidRPr="00A74F33">
        <w:rPr>
          <w:rFonts w:ascii="Arial" w:hAnsi="Arial" w:cs="Arial"/>
          <w:b/>
          <w:sz w:val="20"/>
          <w:szCs w:val="20"/>
        </w:rPr>
        <w:t>Совет Чаинского сельского поселения РЕШИЛ:</w:t>
      </w:r>
      <w:r w:rsidRPr="00A74F33">
        <w:rPr>
          <w:rFonts w:ascii="Arial" w:hAnsi="Arial" w:cs="Arial"/>
          <w:b/>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 Утвердить Положение о муниципальном жилищном контроле на территории муниципального </w:t>
      </w:r>
      <w:r w:rsidRPr="00A74F33">
        <w:rPr>
          <w:rFonts w:ascii="Arial" w:hAnsi="Arial" w:cs="Arial"/>
          <w:bCs/>
          <w:sz w:val="20"/>
          <w:szCs w:val="20"/>
        </w:rPr>
        <w:t>образования «Чаинское сельское поселение»</w:t>
      </w:r>
      <w:r w:rsidRPr="00A74F33">
        <w:rPr>
          <w:rFonts w:ascii="Arial" w:hAnsi="Arial" w:cs="Arial"/>
          <w:sz w:val="20"/>
          <w:szCs w:val="20"/>
        </w:rPr>
        <w:t xml:space="preserve"> согласно </w:t>
      </w:r>
      <w:hyperlink r:id="rId59" w:anchor="65C0IR" w:history="1">
        <w:r w:rsidRPr="00A74F33">
          <w:rPr>
            <w:rStyle w:val="ac"/>
            <w:rFonts w:ascii="Arial" w:eastAsiaTheme="majorEastAsia" w:hAnsi="Arial" w:cs="Arial"/>
            <w:color w:val="auto"/>
            <w:sz w:val="20"/>
            <w:szCs w:val="20"/>
          </w:rPr>
          <w:t>приложению</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Настоящее решение вступает в силу с 1 июля 2021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4. Контроль исполнения настоящего решения оставляю за собой.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color w:val="444444"/>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Глава Чаинского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сельского поселения,</w:t>
      </w:r>
      <w:r w:rsidRPr="00A74F33">
        <w:rPr>
          <w:rFonts w:ascii="Arial" w:hAnsi="Arial" w:cs="Arial"/>
          <w:sz w:val="20"/>
          <w:szCs w:val="20"/>
        </w:rPr>
        <w:tab/>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Председатель Совета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Чаинского сельского поселения</w:t>
      </w:r>
      <w:r w:rsidRPr="00A74F33">
        <w:rPr>
          <w:rFonts w:ascii="Arial" w:hAnsi="Arial" w:cs="Arial"/>
          <w:sz w:val="20"/>
          <w:szCs w:val="20"/>
        </w:rPr>
        <w:tab/>
        <w:t xml:space="preserve">                                                 В.Н. Аникин</w:t>
      </w:r>
    </w:p>
    <w:p w:rsidR="00C73E81" w:rsidRPr="00A74F33" w:rsidRDefault="00C73E81" w:rsidP="00C6393F">
      <w:pPr>
        <w:pStyle w:val="2"/>
        <w:textAlignment w:val="baseline"/>
        <w:rPr>
          <w:rFonts w:ascii="Arial" w:hAnsi="Arial" w:cs="Arial"/>
          <w:b w:val="0"/>
        </w:rPr>
      </w:pP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Приложение</w:t>
      </w:r>
      <w:r w:rsidRPr="00A74F33">
        <w:rPr>
          <w:rFonts w:ascii="Arial" w:hAnsi="Arial" w:cs="Arial"/>
          <w:b w:val="0"/>
        </w:rPr>
        <w:br/>
        <w:t xml:space="preserve">к решению Совета Чаинского </w:t>
      </w: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сельского поселения</w:t>
      </w:r>
    </w:p>
    <w:p w:rsidR="00C73E81" w:rsidRPr="00A74F33" w:rsidRDefault="00C73E81" w:rsidP="00C6393F">
      <w:pPr>
        <w:pStyle w:val="2"/>
        <w:jc w:val="right"/>
        <w:textAlignment w:val="baseline"/>
        <w:rPr>
          <w:rFonts w:ascii="Arial" w:hAnsi="Arial" w:cs="Arial"/>
          <w:b w:val="0"/>
        </w:rPr>
      </w:pPr>
      <w:r w:rsidRPr="00A74F33">
        <w:rPr>
          <w:rFonts w:ascii="Arial" w:hAnsi="Arial" w:cs="Arial"/>
          <w:b w:val="0"/>
        </w:rPr>
        <w:t xml:space="preserve"> от 18.06.2021 № 14</w:t>
      </w:r>
    </w:p>
    <w:p w:rsidR="00C73E81" w:rsidRPr="00A74F33" w:rsidRDefault="00C73E81" w:rsidP="00C73E81">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 xml:space="preserve">Положение </w:t>
      </w:r>
    </w:p>
    <w:p w:rsidR="00C73E81" w:rsidRPr="00A74F33" w:rsidRDefault="00C73E81" w:rsidP="00C6393F">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о муниципальном жилищном контроле на территории муниципального образования «Чаинское сельское поселение»</w:t>
      </w:r>
    </w:p>
    <w:p w:rsidR="00C73E81" w:rsidRPr="00A74F33" w:rsidRDefault="00C73E81" w:rsidP="00C73E81">
      <w:pPr>
        <w:pStyle w:val="3"/>
        <w:spacing w:after="240"/>
        <w:textAlignment w:val="baseline"/>
        <w:rPr>
          <w:rFonts w:cs="Arial"/>
          <w:sz w:val="20"/>
          <w:szCs w:val="20"/>
        </w:rPr>
      </w:pPr>
      <w:r w:rsidRPr="00A74F33">
        <w:rPr>
          <w:rFonts w:cs="Arial"/>
          <w:sz w:val="20"/>
          <w:szCs w:val="20"/>
        </w:rPr>
        <w:t>1. Общие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1.1. Положение о муниципальном жилищном контроле на территории муниципального образования </w:t>
      </w:r>
      <w:r w:rsidRPr="00A74F33">
        <w:rPr>
          <w:rFonts w:ascii="Arial" w:hAnsi="Arial" w:cs="Arial"/>
          <w:bCs/>
          <w:sz w:val="20"/>
          <w:szCs w:val="20"/>
        </w:rPr>
        <w:t>«Чаинское сельское поселение»</w:t>
      </w:r>
      <w:r w:rsidRPr="00A74F33">
        <w:rPr>
          <w:rFonts w:ascii="Arial" w:hAnsi="Arial" w:cs="Arial"/>
          <w:sz w:val="20"/>
          <w:szCs w:val="20"/>
        </w:rPr>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в отношении объектов жилищных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жилищный контроль).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1.2. Предметом муниципального жилищного контроля на территории муниципального образования </w:t>
      </w:r>
      <w:r w:rsidRPr="00A74F33">
        <w:rPr>
          <w:rFonts w:ascii="Arial" w:hAnsi="Arial" w:cs="Arial"/>
          <w:bCs/>
          <w:sz w:val="20"/>
          <w:szCs w:val="20"/>
        </w:rPr>
        <w:t>«Чаинское сельское поселение»</w:t>
      </w:r>
      <w:r w:rsidRPr="00A74F33">
        <w:rPr>
          <w:rFonts w:ascii="Arial" w:hAnsi="Arial" w:cs="Arial"/>
          <w:sz w:val="20"/>
          <w:szCs w:val="20"/>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w:t>
      </w:r>
      <w:r w:rsidRPr="00A74F33">
        <w:rPr>
          <w:rFonts w:ascii="Arial" w:hAnsi="Arial" w:cs="Arial"/>
          <w:bCs/>
          <w:sz w:val="20"/>
          <w:szCs w:val="20"/>
        </w:rPr>
        <w:t>жилищного фонда</w:t>
      </w:r>
      <w:r w:rsidRPr="00A74F33">
        <w:rPr>
          <w:rFonts w:ascii="Arial" w:hAnsi="Arial" w:cs="Arial"/>
          <w:sz w:val="20"/>
          <w:szCs w:val="20"/>
        </w:rPr>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1.3. Муниципальный жилищный контроль в отношении объектов жилищных отношений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1.4. Уполномоченный орган при осуществлении муниципального жилищного контроля проводит контрольные (надзорные) мероприятия из числа предусмотренных </w:t>
      </w:r>
      <w:hyperlink r:id="rId60"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(далее - контрольные (надзорные)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1.5.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1.6. Объектами муниципального жилищного контроля является жилищный фонд, расположенный в границах муниципального образования «Чаинское сельское поселение», (далее - объекты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1.7. Уполномоченный орган обеспечивает учет объектов контроля в рамках осуществления муниципального жилищного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 Муниципальный жилищного контроль осуществляется в соответствии 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1.8.1. </w:t>
      </w:r>
      <w:hyperlink r:id="rId61" w:history="1">
        <w:r w:rsidRPr="00A74F33">
          <w:rPr>
            <w:rStyle w:val="ac"/>
            <w:rFonts w:ascii="Arial" w:eastAsiaTheme="majorEastAsia" w:hAnsi="Arial" w:cs="Arial"/>
            <w:color w:val="auto"/>
            <w:sz w:val="20"/>
            <w:szCs w:val="20"/>
          </w:rPr>
          <w:t>Жилищным кодексом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1.8.2. Гражданский кодекс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1.8.2. </w:t>
      </w:r>
      <w:hyperlink r:id="rId62" w:history="1">
        <w:r w:rsidRPr="00A74F33">
          <w:rPr>
            <w:rStyle w:val="ac"/>
            <w:rFonts w:ascii="Arial" w:eastAsiaTheme="majorEastAsia" w:hAnsi="Arial" w:cs="Arial"/>
            <w:color w:val="auto"/>
            <w:sz w:val="20"/>
            <w:szCs w:val="20"/>
          </w:rPr>
          <w:t>Кодексом Российской Федерации об административных правонарушениях</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1.8.3. </w:t>
      </w:r>
      <w:hyperlink r:id="rId63" w:anchor="7D20K3" w:history="1">
        <w:r w:rsidRPr="00A74F33">
          <w:rPr>
            <w:rStyle w:val="ac"/>
            <w:rFonts w:ascii="Arial" w:eastAsiaTheme="majorEastAsia" w:hAnsi="Arial" w:cs="Arial"/>
            <w:color w:val="auto"/>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1.8.4. </w:t>
      </w:r>
      <w:hyperlink r:id="rId64" w:anchor="64U0IK" w:history="1">
        <w:r w:rsidRPr="00A74F33">
          <w:rPr>
            <w:rFonts w:ascii="Arial" w:hAnsi="Arial" w:cs="Arial"/>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1.8.5. </w:t>
      </w:r>
      <w:hyperlink r:id="rId65" w:history="1">
        <w:r w:rsidRPr="00A74F33">
          <w:rPr>
            <w:rFonts w:ascii="Arial" w:hAnsi="Arial" w:cs="Arial"/>
            <w:sz w:val="20"/>
            <w:szCs w:val="20"/>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1.8.6. </w:t>
      </w:r>
      <w:hyperlink r:id="rId66" w:history="1">
        <w:r w:rsidRPr="00A74F33">
          <w:rPr>
            <w:rFonts w:ascii="Arial" w:hAnsi="Arial" w:cs="Arial"/>
            <w:sz w:val="20"/>
            <w:szCs w:val="20"/>
          </w:rPr>
          <w:t>Постановление</w:t>
        </w:r>
      </w:hyperlink>
      <w:r w:rsidRPr="00A74F33">
        <w:rPr>
          <w:rFonts w:ascii="Arial" w:hAnsi="Arial" w:cs="Arial"/>
          <w:sz w:val="20"/>
          <w:szCs w:val="20"/>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1.8.57. </w:t>
      </w:r>
      <w:hyperlink r:id="rId67" w:history="1">
        <w:r w:rsidRPr="00A74F33">
          <w:rPr>
            <w:rFonts w:ascii="Arial" w:hAnsi="Arial" w:cs="Arial"/>
            <w:sz w:val="20"/>
            <w:szCs w:val="20"/>
          </w:rPr>
          <w:t>Постановление</w:t>
        </w:r>
      </w:hyperlink>
      <w:r w:rsidRPr="00A74F33">
        <w:rPr>
          <w:rFonts w:ascii="Arial" w:hAnsi="Arial" w:cs="Arial"/>
          <w:sz w:val="20"/>
          <w:szCs w:val="20"/>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1.8.8.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1.8.9. 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1.810. Постановление Правительства РФ от 15.05.2013 № 416 «О порядке осуществления деятельности по управлению многоквартирными домами».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1.8.11. Постановление Правительства РФ от 21.01.2006 № 25 «Об утверждении Правил пользования жилыми помещениями».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1.8.12. Постановление Госстроя Российской Федерации от 27.09.2003 №170 «Об утверждении Правил и норм технической эксплуатации жилищного фонда». </w:t>
      </w:r>
    </w:p>
    <w:p w:rsidR="00C6393F"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1.8.13. </w:t>
      </w:r>
      <w:hyperlink r:id="rId68" w:history="1">
        <w:r w:rsidRPr="00A74F33">
          <w:rPr>
            <w:rStyle w:val="ac"/>
            <w:rFonts w:ascii="Arial" w:eastAsiaTheme="majorEastAsia" w:hAnsi="Arial" w:cs="Arial"/>
            <w:color w:val="auto"/>
            <w:sz w:val="20"/>
            <w:szCs w:val="20"/>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4F33">
        <w:rPr>
          <w:rFonts w:ascii="Arial" w:hAnsi="Arial" w:cs="Arial"/>
          <w:sz w:val="20"/>
          <w:szCs w:val="20"/>
        </w:rPr>
        <w:t>».</w:t>
      </w:r>
    </w:p>
    <w:p w:rsidR="00C73E81"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Порядок организации и осуществления муниципального жилищного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 При осуществлении муниципального жилищного контроля могут проводиться: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 Профилактические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 Информирование.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2.2.1.2. Обобщение правоприменительной практики.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2.2.1.3. Объявление предостережения.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2.2.1.4. Консультирование.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2.2.1.5. Профилактический визит.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 Контрольные (надзорные)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2.2.2.1. Инспекционный визит.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2.2.2.2.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2.2.2.3.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2.2.2.4. Выездная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2.2.2.5.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 Дата, время и место принятия решения.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2.3.2. Кем принято решение.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2.3.3. Основание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2.3.4. Вид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Объект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2.3.9. Вид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2.3.10. Перечень контрольных (надзорных) действий, совершаемых в рамках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2.3.11. Предмет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2.3.12. Проверочные листы, если их применение является обязательным.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2.3.13. Дата проведения контрольного (надзорного) мероприятия, в том числе срок непосредственного взаимодействия с контролируемым лицом.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2.3.14. Перечень документов, предоставление которых гражданином, организацией необходимо для оценки соблюдения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При проведении контрольных (надзорных) мероприятий используются средства фото-,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 От имени уполномоченного органа муниципальный жилищный контроль вправе осуществлять следующие должностные лица: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2.6.1. Глава поселения (лицо, временно исполняющее обязанности)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2.8.8. Составлять по результатам проведенных контрольных (надзорных) мероприятий соответствующие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2.8.9. Запрашивать и получать в установленном порядке сведения, материалы и документы, необходимые для осуществления своей деятельности.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2.8.11. Совершать иные действия, предусмотренные законодательством.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2.9. Инспекторы обязаны: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 Соблюдать законодательство Российской Федерации, права и законные интересы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жилищных отношений.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при Президенте Российской Федерации лиц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2.9.11. Доказывать обоснованность своих действий при их обжаловании в порядке, установленном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2.9.14. Исполнять иные требования, предусмотренные законодательством Российской Федерации.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2.10. Инспектор не вправе: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2.10.9. Превышать установленные сроки проведения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 Организация проведения плановых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2.12. В соответствии с оценкой риска причинения вреда (ущерба) охраняемым законом ценностям устанавливаются 5 категорий рисков: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2.12.1. Чрезвычайно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2.12.2.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2.12.3. Средний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2.12.4. Умеренный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2.12.5. Низкий риск.</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2.13.1. Не соблюдение санитарно-гигиенических и экологических требований.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2.13.2. Не соблюдение архитектурно-градостроительных требований.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2.13.3. Не соблюдение противопожарных и эксплуатационных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2.14.1. Не соблюдение санитарно-гигиенических и экологических требований.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2.14.2. Не соблюдение архитектурно-градостроительных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2.14.3. Не соблюдение противопожарных и эксплуатационных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 Критерии отнесения объектов к категории среднего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2.15.1. Не соблюдение санитарно-гигиенических и экологических требований.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2.15.2. . Не соблюдение архитектурно-градостроительных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2.15.3. Не соблюдение противопожарных и эксплуатационных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Объекты контроля, отнесенные к категории умеренного риска, включаются в план профилактических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за исключением выездного обследования, проводятся по основаниям, предусмотренным </w:t>
      </w:r>
      <w:hyperlink r:id="rId69"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 В рамках осуществления муниципального жилищного контроля проводятся следующие виды контрольных (надзорных) мероприятий: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 Требующие взаимодействия с контролируемым лицом: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2.23.1.1.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2.23.1.3.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2.23.1.4.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2.23.2. Не требующие взаимодействия с контролируемым лицом - выездное обследование.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 Выездная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2.24.4. В ходе выездной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2.24.4.6. Экспертиза.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2.25.3. В ходе рейдового осмотра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2.25.3.6.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2.25.4. Срок взаимодействия с одним контролируемым лицом в период проведения рейдового осмотра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2.25.5. При проведении рейдового осмотра инспекторы вправе взаимодействовать с находящимися на производственных объектах гражданами.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2.26. Инспекционный визит: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 В ходе инспекционного визита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2.26.2.2.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2.26.2.3.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2.26.2.4.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2.26.3. Инспекционный визит проводится без предварительного уведомления контролируемого лица и собственника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2.26.5. Контролируемые лица или их представители обязаны обеспечить беспрепятственный доступ инспектора в здания, сооружения, помещения.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 В ходе документарной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2.27.3.3.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2.27.8. Внеплановая документарная проверка проводится без согласования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жилищного фонда: в случае наличия одного пользователя проводится выездная проверка, если несколько пользователей -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2.29.4. По результатам проведения выездного обследования решения, предусмотренные </w:t>
      </w:r>
      <w:hyperlink r:id="rId70" w:anchor="AAK0NS" w:history="1">
        <w:r w:rsidRPr="00A74F33">
          <w:rPr>
            <w:rStyle w:val="ac"/>
            <w:rFonts w:ascii="Arial" w:eastAsiaTheme="majorEastAsia" w:hAnsi="Arial" w:cs="Arial"/>
            <w:color w:val="auto"/>
            <w:sz w:val="20"/>
            <w:szCs w:val="20"/>
          </w:rPr>
          <w:t>пунктами 1</w:t>
        </w:r>
      </w:hyperlink>
      <w:r w:rsidRPr="00A74F33">
        <w:rPr>
          <w:rFonts w:ascii="Arial" w:hAnsi="Arial" w:cs="Arial"/>
          <w:sz w:val="20"/>
          <w:szCs w:val="20"/>
        </w:rPr>
        <w:t> и </w:t>
      </w:r>
      <w:hyperlink r:id="rId71" w:anchor="AAM0NT" w:history="1">
        <w:r w:rsidRPr="00A74F33">
          <w:rPr>
            <w:rStyle w:val="ac"/>
            <w:rFonts w:ascii="Arial" w:eastAsiaTheme="majorEastAsia" w:hAnsi="Arial" w:cs="Arial"/>
            <w:color w:val="auto"/>
            <w:sz w:val="20"/>
            <w:szCs w:val="20"/>
          </w:rPr>
          <w:t xml:space="preserve">2 части 2 статьи 90 </w:t>
        </w:r>
        <w:hyperlink r:id="rId72"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не принимаются.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2.29.5. Выездное обследование может проводиться в форме внепланового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73" w:anchor="AA40NM" w:history="1">
        <w:r w:rsidRPr="00A74F33">
          <w:rPr>
            <w:rStyle w:val="ac"/>
            <w:rFonts w:ascii="Arial" w:eastAsiaTheme="majorEastAsia" w:hAnsi="Arial" w:cs="Arial"/>
            <w:color w:val="auto"/>
            <w:sz w:val="20"/>
            <w:szCs w:val="20"/>
          </w:rPr>
          <w:t xml:space="preserve">частью 1 статьи 95 </w:t>
        </w:r>
        <w:hyperlink r:id="rId74"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75" w:anchor="A8E0NE" w:history="1">
        <w:r w:rsidRPr="00A74F33">
          <w:rPr>
            <w:rStyle w:val="ac"/>
            <w:rFonts w:ascii="Arial" w:eastAsiaTheme="majorEastAsia" w:hAnsi="Arial" w:cs="Arial"/>
            <w:color w:val="auto"/>
            <w:sz w:val="20"/>
            <w:szCs w:val="20"/>
          </w:rPr>
          <w:t xml:space="preserve">частью 5 статьи 66 Федерального закона </w:t>
        </w:r>
        <w:hyperlink r:id="rId76"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77" w:anchor="A800NA" w:history="1">
        <w:r w:rsidRPr="00A74F33">
          <w:rPr>
            <w:rStyle w:val="ac"/>
            <w:rFonts w:ascii="Arial" w:eastAsiaTheme="majorEastAsia" w:hAnsi="Arial" w:cs="Arial"/>
            <w:color w:val="auto"/>
            <w:sz w:val="20"/>
            <w:szCs w:val="20"/>
          </w:rPr>
          <w:t>статьями 76</w:t>
        </w:r>
      </w:hyperlink>
      <w:r w:rsidRPr="00A74F33">
        <w:rPr>
          <w:rFonts w:ascii="Arial" w:hAnsi="Arial" w:cs="Arial"/>
          <w:sz w:val="20"/>
          <w:szCs w:val="20"/>
        </w:rPr>
        <w:t>-</w:t>
      </w:r>
      <w:hyperlink r:id="rId78" w:anchor="AA80NR" w:history="1">
        <w:r w:rsidRPr="00A74F33">
          <w:rPr>
            <w:rStyle w:val="ac"/>
            <w:rFonts w:ascii="Arial" w:eastAsiaTheme="majorEastAsia" w:hAnsi="Arial" w:cs="Arial"/>
            <w:color w:val="auto"/>
            <w:sz w:val="20"/>
            <w:szCs w:val="20"/>
          </w:rPr>
          <w:t>80</w:t>
        </w:r>
      </w:hyperlink>
      <w:r w:rsidRPr="00A74F33">
        <w:rPr>
          <w:rFonts w:ascii="Arial" w:hAnsi="Arial" w:cs="Arial"/>
          <w:sz w:val="20"/>
          <w:szCs w:val="20"/>
        </w:rPr>
        <w:t>, </w:t>
      </w:r>
      <w:hyperlink r:id="rId79" w:anchor="AA00NN" w:history="1">
        <w:r w:rsidRPr="00A74F33">
          <w:rPr>
            <w:rStyle w:val="ac"/>
            <w:rFonts w:ascii="Arial" w:eastAsiaTheme="majorEastAsia" w:hAnsi="Arial" w:cs="Arial"/>
            <w:color w:val="auto"/>
            <w:sz w:val="20"/>
            <w:szCs w:val="20"/>
          </w:rPr>
          <w:t>82</w:t>
        </w:r>
      </w:hyperlink>
      <w:r w:rsidRPr="00A74F33">
        <w:rPr>
          <w:rFonts w:ascii="Arial" w:hAnsi="Arial" w:cs="Arial"/>
          <w:sz w:val="20"/>
          <w:szCs w:val="20"/>
        </w:rPr>
        <w:t> и </w:t>
      </w:r>
      <w:hyperlink r:id="rId80" w:anchor="AA80NP" w:history="1">
        <w:r w:rsidRPr="00A74F33">
          <w:rPr>
            <w:rStyle w:val="ac"/>
            <w:rFonts w:ascii="Arial" w:eastAsiaTheme="majorEastAsia" w:hAnsi="Arial" w:cs="Arial"/>
            <w:color w:val="auto"/>
            <w:sz w:val="20"/>
            <w:szCs w:val="20"/>
          </w:rPr>
          <w:t xml:space="preserve">84 Федерального закона </w:t>
        </w:r>
        <w:hyperlink r:id="rId81"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2.37.2.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2.37.3.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2.37.4.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2.37.5.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2.37.6.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2.37.7.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2.38.1. Осмотр осуществляется инспектором в присутствии контролируемого лица или его представителя и (или) с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2.39.2. По результатам досмотра инспектором составляется протокол досмотра, в который вносится перечень 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2.40.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2.41.1. Письменные объяснения (далее - объяснения) оформляются путем составления письменного документа в свободной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2.42.1. Истребуемые документы направляются в уполномоченный орган в форме электронного документа в порядке, предусмотренном </w:t>
      </w:r>
      <w:hyperlink r:id="rId82" w:anchor="8PO0LU" w:history="1">
        <w:r w:rsidRPr="00A74F33">
          <w:rPr>
            <w:rStyle w:val="ac"/>
            <w:rFonts w:ascii="Arial" w:eastAsiaTheme="majorEastAsia" w:hAnsi="Arial" w:cs="Arial"/>
            <w:color w:val="auto"/>
            <w:sz w:val="20"/>
            <w:szCs w:val="20"/>
          </w:rPr>
          <w:t>статьей 21 Федерального закона</w:t>
        </w:r>
        <w:hyperlink r:id="rId83"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2.42.2. В случае представления заверенных копий истребуемых документов инспектор вправе ознакомиться с подлинниками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84" w:anchor="8PO0LU" w:history="1">
        <w:r w:rsidRPr="00A74F33">
          <w:rPr>
            <w:rStyle w:val="ac"/>
            <w:rFonts w:ascii="Arial" w:eastAsiaTheme="majorEastAsia" w:hAnsi="Arial" w:cs="Arial"/>
            <w:color w:val="auto"/>
            <w:sz w:val="20"/>
            <w:szCs w:val="20"/>
          </w:rPr>
          <w:t xml:space="preserve">статьей 21 Федерального закона </w:t>
        </w:r>
        <w:hyperlink r:id="rId85"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86" w:anchor="AA00NN" w:history="1">
        <w:r w:rsidRPr="00A74F33">
          <w:rPr>
            <w:rStyle w:val="ac"/>
            <w:rFonts w:ascii="Arial" w:eastAsiaTheme="majorEastAsia" w:hAnsi="Arial" w:cs="Arial"/>
            <w:color w:val="auto"/>
            <w:sz w:val="20"/>
            <w:szCs w:val="20"/>
          </w:rPr>
          <w:t xml:space="preserve">статьей 82 Федерального закона </w:t>
        </w:r>
        <w:hyperlink r:id="rId87"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 Конкретное экспертное задание включает одну или несколько из следующих задач экспертизы: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2.44.1.1. Установление фактов, обстоятельств.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2.44.1.2. Установление тождества или различия.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2.44.2. Экспертиза осуществляется экспертом или экспертной организацией по поручению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 При назначении и осуществлении экспертизы контролируемые лица имеют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2.44.3.1. Информировать уполномоченный орган о наличии конфликта интересов у эксперта,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2.44.3.3. Присутствовать с разрешения должностного лица уполномоченного органа при осуществлении экспертизы и давать объяснения эксперту.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2.44.3.4. Знакомиться с заключением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2.44.6. Результаты экспертизы оформляются экспертным заключением.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2.45.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8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 Документы, направляемые контролируемым лицом уполномоченному органу в электронном виде, могут быть подписаны: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2.46.3.1. Простой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2.46.3.3. Усиленной квалифицированной электронной подписью в случаях, установленных </w:t>
      </w:r>
      <w:hyperlink r:id="rId89"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или настоящим Положением.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"A9G0NI"</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главой 16 Федерального закона </w:t>
      </w:r>
      <w:hyperlink r:id="rId90" w:anchor="64U0IK" w:history="1">
        <w:r w:rsidRPr="00A74F33">
          <w:rPr>
            <w:rStyle w:val="ac"/>
            <w:rFonts w:ascii="Arial" w:eastAsiaTheme="majorEastAsia" w:hAnsi="Arial" w:cs="Arial"/>
            <w:color w:val="auto"/>
            <w:sz w:val="20"/>
            <w:szCs w:val="20"/>
          </w:rPr>
          <w:t>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2.48. Решения, принимаемые по результатам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91"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2.49.1. Фамилии, имена, отчества (при наличии) инспекторов, проводивших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2.49.2. Дата выдачи.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2.49.3. Адресные данные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2.49.4. Наименование лица, которому выдается предписание.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2.49.5. Нарушенные нормативно-правовые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2.49.6. Описание нарушения, которое требуется устранить.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2.49.7. Срок устранения нарушения.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92" w:anchor="8Q00M2" w:history="1">
        <w:r w:rsidRPr="00A74F33">
          <w:rPr>
            <w:rStyle w:val="ac"/>
            <w:rFonts w:ascii="Arial" w:eastAsiaTheme="majorEastAsia" w:hAnsi="Arial" w:cs="Arial"/>
            <w:color w:val="auto"/>
            <w:sz w:val="20"/>
            <w:szCs w:val="20"/>
          </w:rPr>
          <w:t>частями 4</w:t>
        </w:r>
      </w:hyperlink>
      <w:r w:rsidRPr="00A74F33">
        <w:rPr>
          <w:rFonts w:ascii="Arial" w:hAnsi="Arial" w:cs="Arial"/>
          <w:sz w:val="20"/>
          <w:szCs w:val="20"/>
        </w:rPr>
        <w:t> и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"8Q20M3"</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5 статьи 21 Федерального закона </w:t>
      </w:r>
      <w:hyperlink r:id="rId93"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393F"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3E81"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Профилактика рисков причинения вреда (ущерба) охраняемым законом ценностям, независимая оценка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Утвержденная программа профилактики рисков причинения вреда размещается на официальном сайте уполномоченного органа в сети Интернет.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3.2. Уполномоченный орган проводит профилактические мероприятия, предусмотренные пунктом 2.2.1 настоящего Положения, в соответствии с </w:t>
      </w:r>
      <w:hyperlink r:id="rId94" w:anchor="A7K0NF" w:history="1">
        <w:r w:rsidRPr="00A74F33">
          <w:rPr>
            <w:rFonts w:ascii="Arial" w:hAnsi="Arial" w:cs="Arial"/>
            <w:sz w:val="20"/>
            <w:szCs w:val="20"/>
          </w:rPr>
          <w:t>главой 10 Федерального закона</w:t>
        </w:r>
        <w:hyperlink r:id="rId95"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96"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 Подача возражений в отношении предостережения о недопустимости нарушения обязательных требований и их рассмотрение: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 В возражениях указываются: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3.4.2.1. Наименование юридического лица, фамилия, имя, отчество (при наличии)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3.4.2.2. Идентификационный номер налогоплательщика - юридического лица,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3.4.2.3. Дата и номер предостережения, направленного в адрес контролируемого лица.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97" w:anchor="7DO0KD" w:history="1">
        <w:r w:rsidRPr="00A74F33">
          <w:rPr>
            <w:rFonts w:ascii="Arial" w:hAnsi="Arial" w:cs="Arial"/>
            <w:sz w:val="20"/>
            <w:szCs w:val="20"/>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74F33">
        <w:rPr>
          <w:rFonts w:ascii="Arial" w:hAnsi="Arial" w:cs="Arial"/>
          <w:sz w:val="20"/>
          <w:szCs w:val="20"/>
        </w:rPr>
        <w:t>, утвержденных </w:t>
      </w:r>
      <w:hyperlink r:id="rId98" w:history="1">
        <w:r w:rsidRPr="00A74F33">
          <w:rPr>
            <w:rFonts w:ascii="Arial" w:hAnsi="Arial" w:cs="Arial"/>
            <w:sz w:val="20"/>
            <w:szCs w:val="20"/>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A74F33">
        <w:rPr>
          <w:rFonts w:ascii="Arial" w:hAnsi="Arial" w:cs="Arial"/>
          <w:sz w:val="20"/>
          <w:szCs w:val="20"/>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 Консультирование: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 Консультирование в устной и письменной формах осуществляется по следующим вопросам: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3.5.3.1. Компетенция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3.5.3.2. Соблюдение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3.5.3.3. Проведение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3.5.3.4. Применение мер ответственности.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99" w:anchor="7D20K3" w:history="1">
        <w:r w:rsidRPr="00A74F33">
          <w:rPr>
            <w:rFonts w:ascii="Arial" w:hAnsi="Arial" w:cs="Arial"/>
            <w:sz w:val="20"/>
            <w:szCs w:val="20"/>
          </w:rPr>
          <w:t>Федеральным законом от 2 мая 2006 года № 59-ФЗ «О порядке рассмотрения обращений граждан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6393F"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3.5.8. Уполномоченный орган осуществляет учет консультирований.</w:t>
      </w:r>
    </w:p>
    <w:p w:rsidR="00C73E81"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 Профилактический визит: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3.6.3.3. Обязательный профилактический визит осуществляется не реже чем один раз в год.</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3.6.3.4. Срок осуществления обязательного профилактического визита составляет один рабочий день.</w:t>
      </w:r>
    </w:p>
    <w:p w:rsidR="00C6393F" w:rsidRPr="00A74F33" w:rsidRDefault="00C73E81" w:rsidP="00C6393F">
      <w:pPr>
        <w:spacing w:after="240" w:line="299" w:lineRule="atLeast"/>
        <w:jc w:val="center"/>
        <w:textAlignment w:val="baseline"/>
        <w:outlineLvl w:val="2"/>
        <w:rPr>
          <w:rFonts w:ascii="Arial" w:hAnsi="Arial" w:cs="Arial"/>
          <w:b/>
          <w:bCs/>
          <w:sz w:val="20"/>
          <w:szCs w:val="20"/>
        </w:rPr>
      </w:pPr>
      <w:r w:rsidRPr="00A74F33">
        <w:rPr>
          <w:rFonts w:ascii="Arial" w:hAnsi="Arial" w:cs="Arial"/>
          <w:b/>
          <w:bCs/>
          <w:sz w:val="20"/>
          <w:szCs w:val="20"/>
        </w:rPr>
        <w:t>4. Обжалование решений уполномоченного органа, действий (бездействия) должностных лиц уполномоченного органа</w:t>
      </w:r>
    </w:p>
    <w:p w:rsidR="00C73E81" w:rsidRPr="00A74F33" w:rsidRDefault="00C73E81" w:rsidP="00C6393F">
      <w:pPr>
        <w:spacing w:after="240" w:line="299" w:lineRule="atLeast"/>
        <w:jc w:val="center"/>
        <w:textAlignment w:val="baseline"/>
        <w:outlineLvl w:val="2"/>
        <w:rPr>
          <w:rFonts w:ascii="Arial" w:hAnsi="Arial" w:cs="Arial"/>
          <w:b/>
          <w:bCs/>
          <w:sz w:val="20"/>
          <w:szCs w:val="20"/>
        </w:rPr>
      </w:pPr>
      <w:r w:rsidRPr="00A74F33">
        <w:rPr>
          <w:rFonts w:ascii="Arial" w:hAnsi="Arial" w:cs="Arial"/>
          <w:sz w:val="20"/>
          <w:szCs w:val="20"/>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 Досудебный порядок подачи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4.2.2. Жалоба рассматривается Главой поселения (заместителем) уполномоченного органа в течение 20 рабочих дней со дня ее регистрации.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4.2.3.1. Решений об отнесении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4.2.3.2. Решений о включении контрольных (надзорных) мероприятий в план проведения плановых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4.2.3.3. Решений, принятых по результатам контрольных (надзорных) мероприятий, в том числе в части сроков исполнения этих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4.2.3.4. Иных решений уполномоченного органа, действий (бездействия) их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4.2.8. Жалоба может содержать ходатайство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 Уполномоченный орган в срок не позднее двух рабочих дней со дня регистрации жалобы принимает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4.2.9.1.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4.2.9.2. Об отказе в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 Жалоба должна содержать:</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4.2.11.5. Требования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 Глава поселение (лицо, временно исполняющего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4.2.15.2. До принятия решения по жалобе от контролируемого лица, ее подавшего, поступило заявление об отзыве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4.2.15.3. Имеется решение суда по вопросам, поставленным в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4.2.15.4. Ранее в уполномоченный орган была подана другая жалоба от того же контролируемого лица по тем же основаниям.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4.2.15.5. Нарушены требования, предусмотренные пунктом 4.2.1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 По итогам рассмотрения жалобы Глава поселения (лицо, временно исполняющий обязанности) уполномоченного органа принимает одно из следующих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4.7.1. Оставляет жалобу без удовлетворения.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4.7.2. Отменяет решение органа полностью или частично.</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4.7.3. Отменяет решение уполномоченного органа полностью и принимает новое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73E81" w:rsidRPr="00A74F33" w:rsidRDefault="00C73E81" w:rsidP="00C73E81">
      <w:pPr>
        <w:jc w:val="both"/>
        <w:rPr>
          <w:rFonts w:ascii="Arial" w:hAnsi="Arial" w:cs="Arial"/>
          <w:sz w:val="20"/>
          <w:szCs w:val="20"/>
        </w:rPr>
      </w:pPr>
    </w:p>
    <w:p w:rsidR="00C73E81" w:rsidRPr="00A74F33" w:rsidRDefault="00C73E81" w:rsidP="00103BE2">
      <w:pPr>
        <w:pStyle w:val="ConsPlusNormal"/>
        <w:jc w:val="center"/>
        <w:rPr>
          <w:b/>
        </w:rPr>
      </w:pPr>
      <w:r w:rsidRPr="00A74F33">
        <w:rPr>
          <w:b/>
        </w:rPr>
        <w:t>МУНИЦИПАЛЬНОЕ ОБРАЗОВАНИЕ</w:t>
      </w:r>
    </w:p>
    <w:p w:rsidR="00C73E81" w:rsidRPr="00A74F33" w:rsidRDefault="00C73E81" w:rsidP="00103BE2">
      <w:pPr>
        <w:pStyle w:val="ConsPlusNormal"/>
        <w:jc w:val="center"/>
        <w:rPr>
          <w:b/>
        </w:rPr>
      </w:pPr>
      <w:r w:rsidRPr="00A74F33">
        <w:rPr>
          <w:b/>
        </w:rPr>
        <w:t>«ЧАИНСКОЕ СЕЛЬСКОЕ ПОСЕЛЕНИЕ»</w:t>
      </w:r>
    </w:p>
    <w:p w:rsidR="00C73E81" w:rsidRPr="00A74F33" w:rsidRDefault="00C73E81" w:rsidP="00103BE2">
      <w:pPr>
        <w:pStyle w:val="ConsPlusNormal"/>
        <w:jc w:val="center"/>
      </w:pPr>
      <w:r w:rsidRPr="00A74F33">
        <w:rPr>
          <w:b/>
        </w:rPr>
        <w:t>СОВЕТ ЧАИНСКОГО СЕЛЬСКОГО ПОСЕЛЕНИЯ</w:t>
      </w:r>
    </w:p>
    <w:p w:rsidR="00C73E81" w:rsidRPr="00A74F33" w:rsidRDefault="00C73E81" w:rsidP="00C73E81">
      <w:pPr>
        <w:rPr>
          <w:rFonts w:ascii="Arial" w:hAnsi="Arial" w:cs="Arial"/>
          <w:b/>
          <w:sz w:val="20"/>
          <w:szCs w:val="20"/>
        </w:rPr>
      </w:pPr>
    </w:p>
    <w:p w:rsidR="00C73E81" w:rsidRPr="00A74F33" w:rsidRDefault="00C73E81" w:rsidP="00C73E81">
      <w:pPr>
        <w:tabs>
          <w:tab w:val="left" w:pos="3840"/>
        </w:tabs>
        <w:rPr>
          <w:rFonts w:ascii="Arial" w:hAnsi="Arial" w:cs="Arial"/>
          <w:sz w:val="20"/>
          <w:szCs w:val="20"/>
        </w:rPr>
      </w:pPr>
      <w:r w:rsidRPr="00A74F33">
        <w:rPr>
          <w:rFonts w:ascii="Arial" w:hAnsi="Arial" w:cs="Arial"/>
          <w:b/>
          <w:sz w:val="20"/>
          <w:szCs w:val="20"/>
        </w:rPr>
        <w:tab/>
        <w:t>РЕШЕНИЕ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18.06.2021                                                 </w:t>
      </w:r>
      <w:r w:rsidR="00A74F33">
        <w:rPr>
          <w:rFonts w:ascii="Arial" w:hAnsi="Arial" w:cs="Arial"/>
          <w:sz w:val="20"/>
          <w:szCs w:val="20"/>
        </w:rPr>
        <w:t xml:space="preserve">     </w:t>
      </w:r>
      <w:r w:rsidR="00103BE2" w:rsidRPr="00A74F33">
        <w:rPr>
          <w:rFonts w:ascii="Arial" w:hAnsi="Arial" w:cs="Arial"/>
          <w:sz w:val="20"/>
          <w:szCs w:val="20"/>
        </w:rPr>
        <w:t xml:space="preserve"> </w:t>
      </w:r>
      <w:r w:rsidRPr="00A74F33">
        <w:rPr>
          <w:rFonts w:ascii="Arial" w:hAnsi="Arial" w:cs="Arial"/>
          <w:sz w:val="20"/>
          <w:szCs w:val="20"/>
        </w:rPr>
        <w:t>с.Чаинск                                                           № 15</w:t>
      </w:r>
    </w:p>
    <w:p w:rsidR="00C73E81" w:rsidRPr="00A74F33" w:rsidRDefault="00C73E81" w:rsidP="00C73E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314"/>
      </w:tblGrid>
      <w:tr w:rsidR="00C73E81" w:rsidRPr="00A74F33" w:rsidTr="00C6393F">
        <w:trPr>
          <w:trHeight w:val="475"/>
        </w:trPr>
        <w:tc>
          <w:tcPr>
            <w:tcW w:w="9314" w:type="dxa"/>
            <w:tcBorders>
              <w:top w:val="nil"/>
              <w:left w:val="nil"/>
              <w:bottom w:val="nil"/>
              <w:right w:val="nil"/>
            </w:tcBorders>
          </w:tcPr>
          <w:p w:rsidR="00C73E81" w:rsidRPr="00A74F33" w:rsidRDefault="00C73E81" w:rsidP="00C6393F">
            <w:pPr>
              <w:pStyle w:val="headertext0"/>
              <w:spacing w:before="0" w:beforeAutospacing="0" w:after="0" w:afterAutospacing="0"/>
              <w:ind w:firstLine="482"/>
              <w:jc w:val="center"/>
              <w:textAlignment w:val="baseline"/>
              <w:rPr>
                <w:rFonts w:ascii="Arial" w:hAnsi="Arial" w:cs="Arial"/>
                <w:b/>
                <w:bCs/>
                <w:sz w:val="20"/>
                <w:szCs w:val="20"/>
              </w:rPr>
            </w:pPr>
            <w:r w:rsidRPr="00A74F33">
              <w:rPr>
                <w:rFonts w:ascii="Arial" w:hAnsi="Arial" w:cs="Arial"/>
                <w:b/>
                <w:bCs/>
                <w:sz w:val="20"/>
                <w:szCs w:val="20"/>
              </w:rPr>
              <w:t>Об утверждении </w:t>
            </w:r>
            <w:hyperlink r:id="rId100" w:anchor="65C0IR" w:history="1">
              <w:r w:rsidRPr="00A74F33">
                <w:rPr>
                  <w:rStyle w:val="ac"/>
                  <w:rFonts w:ascii="Arial" w:eastAsiaTheme="majorEastAsia" w:hAnsi="Arial" w:cs="Arial"/>
                  <w:b/>
                  <w:bCs/>
                  <w:color w:val="auto"/>
                  <w:sz w:val="20"/>
                  <w:szCs w:val="20"/>
                  <w:u w:val="none"/>
                </w:rPr>
                <w:t>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sidRPr="00A74F33">
              <w:rPr>
                <w:rFonts w:ascii="Arial" w:hAnsi="Arial" w:cs="Arial"/>
                <w:b/>
                <w:bCs/>
                <w:sz w:val="20"/>
                <w:szCs w:val="20"/>
              </w:rPr>
              <w:t xml:space="preserve"> образования «Чаинское сельское поселение»</w:t>
            </w:r>
          </w:p>
          <w:p w:rsidR="00C73E81" w:rsidRPr="00A74F33" w:rsidRDefault="00C73E81" w:rsidP="00106B97">
            <w:pPr>
              <w:rPr>
                <w:rFonts w:ascii="Arial" w:hAnsi="Arial" w:cs="Arial"/>
                <w:sz w:val="20"/>
                <w:szCs w:val="20"/>
              </w:rPr>
            </w:pPr>
          </w:p>
        </w:tc>
      </w:tr>
    </w:tbl>
    <w:p w:rsidR="00C73E81" w:rsidRPr="00A74F33" w:rsidRDefault="00C73E81" w:rsidP="00C73E81">
      <w:pPr>
        <w:pStyle w:val="formattext0"/>
        <w:spacing w:before="0" w:beforeAutospacing="0" w:after="0" w:afterAutospacing="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Руководствуясь </w:t>
      </w:r>
      <w:r w:rsidRPr="00A74F33">
        <w:rPr>
          <w:rFonts w:ascii="Arial" w:hAnsi="Arial" w:cs="Arial"/>
          <w:color w:val="000000"/>
          <w:sz w:val="20"/>
          <w:szCs w:val="20"/>
        </w:rPr>
        <w:t>Федеральным законом от 6 октября 2003 года № 131-ФЗ «Об общих принципах организации местного самоуправления в Российской Федерации»,</w:t>
      </w:r>
      <w:r w:rsidRPr="00A74F33">
        <w:rPr>
          <w:rFonts w:ascii="Arial" w:hAnsi="Arial" w:cs="Arial"/>
          <w:sz w:val="20"/>
          <w:szCs w:val="20"/>
        </w:rPr>
        <w:t> </w:t>
      </w:r>
      <w:hyperlink r:id="rId101"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Уставом муниципального образования «Чаинское сельское поселение» Чаинского района Томской области,</w:t>
      </w:r>
      <w:r w:rsidRPr="00A74F33">
        <w:rPr>
          <w:rFonts w:ascii="Arial" w:hAnsi="Arial" w:cs="Arial"/>
          <w:sz w:val="20"/>
          <w:szCs w:val="20"/>
        </w:rPr>
        <w:br/>
      </w:r>
    </w:p>
    <w:p w:rsidR="00C73E81" w:rsidRPr="00A74F33" w:rsidRDefault="00C73E81" w:rsidP="00C73E81">
      <w:pPr>
        <w:pStyle w:val="formattext0"/>
        <w:spacing w:before="0" w:beforeAutospacing="0" w:after="0" w:afterAutospacing="0"/>
        <w:textAlignment w:val="baseline"/>
        <w:rPr>
          <w:rFonts w:ascii="Arial" w:hAnsi="Arial" w:cs="Arial"/>
          <w:b/>
          <w:sz w:val="20"/>
          <w:szCs w:val="20"/>
        </w:rPr>
      </w:pPr>
      <w:r w:rsidRPr="00A74F33">
        <w:rPr>
          <w:rFonts w:ascii="Arial" w:hAnsi="Arial" w:cs="Arial"/>
          <w:b/>
          <w:sz w:val="20"/>
          <w:szCs w:val="20"/>
        </w:rPr>
        <w:t>Совет Чаинского сельского поселения РЕШИЛ:</w:t>
      </w:r>
      <w:r w:rsidRPr="00A74F33">
        <w:rPr>
          <w:rFonts w:ascii="Arial" w:hAnsi="Arial" w:cs="Arial"/>
          <w:b/>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 Утвердить Положение </w:t>
      </w:r>
      <w:hyperlink r:id="rId102" w:anchor="65C0IR" w:history="1">
        <w:r w:rsidRPr="00A74F33">
          <w:rPr>
            <w:rStyle w:val="ac"/>
            <w:rFonts w:ascii="Arial" w:eastAsiaTheme="majorEastAsia" w:hAnsi="Arial" w:cs="Arial"/>
            <w:bCs/>
            <w:color w:val="auto"/>
            <w:sz w:val="20"/>
            <w:szCs w:val="20"/>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sidRPr="00A74F33">
        <w:rPr>
          <w:rFonts w:ascii="Arial" w:hAnsi="Arial" w:cs="Arial"/>
          <w:bCs/>
          <w:sz w:val="20"/>
          <w:szCs w:val="20"/>
        </w:rPr>
        <w:t xml:space="preserve"> образования «Чаинское сельское поселение»</w:t>
      </w:r>
      <w:r w:rsidRPr="00A74F33">
        <w:rPr>
          <w:rFonts w:ascii="Arial" w:hAnsi="Arial" w:cs="Arial"/>
          <w:sz w:val="20"/>
          <w:szCs w:val="20"/>
        </w:rPr>
        <w:t xml:space="preserve"> согласно </w:t>
      </w:r>
      <w:hyperlink r:id="rId103" w:anchor="65C0IR" w:history="1">
        <w:r w:rsidRPr="00A74F33">
          <w:rPr>
            <w:rStyle w:val="ac"/>
            <w:rFonts w:ascii="Arial" w:eastAsiaTheme="majorEastAsia" w:hAnsi="Arial" w:cs="Arial"/>
            <w:color w:val="auto"/>
            <w:sz w:val="20"/>
            <w:szCs w:val="20"/>
          </w:rPr>
          <w:t>приложению</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Настоящее решение вступает в силу с 1 июля 2021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4. Контроль исполнения настоящего решения оставляю за собой.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color w:val="444444"/>
          <w:sz w:val="20"/>
          <w:szCs w:val="20"/>
        </w:rPr>
      </w:pPr>
      <w:r w:rsidRPr="00A74F33">
        <w:rPr>
          <w:rFonts w:ascii="Arial" w:hAnsi="Arial" w:cs="Arial"/>
          <w:color w:val="444444"/>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Глава Чаинского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сельского поселения,</w:t>
      </w:r>
      <w:r w:rsidRPr="00A74F33">
        <w:rPr>
          <w:rFonts w:ascii="Arial" w:hAnsi="Arial" w:cs="Arial"/>
          <w:sz w:val="20"/>
          <w:szCs w:val="20"/>
        </w:rPr>
        <w:tab/>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Председатель Совета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Чаинского сельского поселения</w:t>
      </w:r>
      <w:r w:rsidRPr="00A74F33">
        <w:rPr>
          <w:rFonts w:ascii="Arial" w:hAnsi="Arial" w:cs="Arial"/>
          <w:sz w:val="20"/>
          <w:szCs w:val="20"/>
        </w:rPr>
        <w:tab/>
        <w:t xml:space="preserve">                                                 В.Н. Аникин</w:t>
      </w:r>
    </w:p>
    <w:p w:rsidR="00C73E81" w:rsidRPr="00A74F33" w:rsidRDefault="00C73E81" w:rsidP="00C73E81">
      <w:pPr>
        <w:pStyle w:val="formattext0"/>
        <w:spacing w:before="0" w:beforeAutospacing="0" w:after="0" w:afterAutospacing="0"/>
        <w:jc w:val="both"/>
        <w:textAlignment w:val="baseline"/>
        <w:rPr>
          <w:rFonts w:ascii="Arial" w:hAnsi="Arial" w:cs="Arial"/>
          <w:color w:val="444444"/>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color w:val="444444"/>
          <w:sz w:val="20"/>
          <w:szCs w:val="20"/>
        </w:rPr>
      </w:pPr>
    </w:p>
    <w:p w:rsidR="00C73E81" w:rsidRPr="00A74F33" w:rsidRDefault="00C73E81" w:rsidP="00C73E81">
      <w:pPr>
        <w:pStyle w:val="2"/>
        <w:jc w:val="right"/>
        <w:textAlignment w:val="baseline"/>
        <w:rPr>
          <w:rFonts w:ascii="Arial" w:hAnsi="Arial" w:cs="Arial"/>
          <w:b w:val="0"/>
        </w:rPr>
      </w:pPr>
    </w:p>
    <w:p w:rsidR="00C73E81" w:rsidRPr="00A74F33" w:rsidRDefault="00C73E81" w:rsidP="00C73E81">
      <w:pPr>
        <w:pStyle w:val="2"/>
        <w:jc w:val="right"/>
        <w:textAlignment w:val="baseline"/>
        <w:rPr>
          <w:rFonts w:ascii="Arial" w:hAnsi="Arial" w:cs="Arial"/>
          <w:b w:val="0"/>
        </w:rPr>
      </w:pP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Приложение</w:t>
      </w:r>
      <w:r w:rsidRPr="00A74F33">
        <w:rPr>
          <w:rFonts w:ascii="Arial" w:hAnsi="Arial" w:cs="Arial"/>
          <w:b w:val="0"/>
        </w:rPr>
        <w:br/>
        <w:t xml:space="preserve">к решению Совета Чаинского </w:t>
      </w: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сельского поселения</w:t>
      </w: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 xml:space="preserve"> от 18.06.2021 № 15</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color w:val="444444"/>
          <w:sz w:val="20"/>
          <w:szCs w:val="20"/>
        </w:rPr>
        <w:br/>
      </w:r>
    </w:p>
    <w:p w:rsidR="00C73E81" w:rsidRPr="00A74F33" w:rsidRDefault="00C73E81" w:rsidP="00C73E81">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 xml:space="preserve">Положение </w:t>
      </w:r>
    </w:p>
    <w:p w:rsidR="00C73E81" w:rsidRPr="00A74F33" w:rsidRDefault="00C73E81" w:rsidP="00C73E81">
      <w:pPr>
        <w:pStyle w:val="header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«Чаинское сельское поселение»</w:t>
      </w:r>
    </w:p>
    <w:p w:rsidR="00C73E81" w:rsidRPr="00A74F33" w:rsidRDefault="00C73E81" w:rsidP="00C6393F">
      <w:pPr>
        <w:pStyle w:val="formattext0"/>
        <w:spacing w:before="0" w:beforeAutospacing="0" w:after="0" w:afterAutospacing="0"/>
        <w:jc w:val="both"/>
        <w:textAlignment w:val="baseline"/>
        <w:rPr>
          <w:rFonts w:ascii="Arial" w:hAnsi="Arial" w:cs="Arial"/>
          <w:sz w:val="20"/>
          <w:szCs w:val="20"/>
        </w:rPr>
      </w:pPr>
      <w:r w:rsidRPr="00A74F33">
        <w:rPr>
          <w:rFonts w:ascii="Arial" w:hAnsi="Arial" w:cs="Arial"/>
          <w:sz w:val="20"/>
          <w:szCs w:val="20"/>
        </w:rPr>
        <w:t>1. Общие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1.1. Положение </w:t>
      </w:r>
      <w:hyperlink r:id="rId104" w:anchor="65C0IR" w:history="1">
        <w:r w:rsidRPr="00A74F33">
          <w:rPr>
            <w:rStyle w:val="ac"/>
            <w:rFonts w:ascii="Arial" w:eastAsiaTheme="majorEastAsia" w:hAnsi="Arial" w:cs="Arial"/>
            <w:bCs/>
            <w:color w:val="auto"/>
            <w:sz w:val="20"/>
            <w:szCs w:val="20"/>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A74F33">
        <w:rPr>
          <w:rFonts w:ascii="Arial" w:hAnsi="Arial" w:cs="Arial"/>
          <w:bCs/>
          <w:sz w:val="20"/>
          <w:szCs w:val="20"/>
        </w:rPr>
        <w:t xml:space="preserve"> образования «Чаинское сельское поселение»</w:t>
      </w:r>
      <w:r w:rsidRPr="00A74F33">
        <w:rPr>
          <w:rFonts w:ascii="Arial" w:hAnsi="Arial" w:cs="Arial"/>
          <w:sz w:val="20"/>
          <w:szCs w:val="20"/>
        </w:rPr>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1.2. Предметом муниципального контроля на территории муниципального образования </w:t>
      </w:r>
      <w:r w:rsidRPr="00A74F33">
        <w:rPr>
          <w:rFonts w:ascii="Arial" w:hAnsi="Arial" w:cs="Arial"/>
          <w:bCs/>
          <w:sz w:val="20"/>
          <w:szCs w:val="20"/>
        </w:rPr>
        <w:t>«Чаинское сельское поселение» является</w:t>
      </w:r>
      <w:r w:rsidRPr="00A74F33">
        <w:rPr>
          <w:rFonts w:ascii="Arial" w:hAnsi="Arial" w:cs="Arial"/>
          <w:sz w:val="20"/>
          <w:szCs w:val="20"/>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1.3. Муниципальный контроль в области обеспечения сохранности автомобильных дорог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05"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(далее - контрольные (надзорные)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1.6. Объектами муниципального контроля являются автомобильные дороги общего пользования местного значения в границах населенных пунктов муниципальное образование «Чаинское сельское поселение (далее - объекты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1.7. Уполномоченный орган обеспечивает учет объектов контроля в рамках осуществления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 Муниципальный контроль осуществляется в соответствии с:</w:t>
      </w:r>
    </w:p>
    <w:p w:rsidR="00C73E81" w:rsidRPr="00A74F33" w:rsidRDefault="00C73E81" w:rsidP="00C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sz w:val="20"/>
          <w:szCs w:val="20"/>
        </w:rPr>
      </w:pPr>
      <w:r w:rsidRPr="00A74F33">
        <w:rPr>
          <w:rFonts w:ascii="Arial" w:hAnsi="Arial" w:cs="Arial"/>
          <w:sz w:val="20"/>
          <w:szCs w:val="20"/>
        </w:rPr>
        <w:t xml:space="preserve">1.8.1. 1. Градостроительный кодекс </w:t>
      </w:r>
      <w:r w:rsidRPr="00A74F33">
        <w:rPr>
          <w:rFonts w:ascii="Arial" w:eastAsia="Calibri" w:hAnsi="Arial" w:cs="Arial"/>
          <w:sz w:val="20"/>
          <w:szCs w:val="20"/>
        </w:rPr>
        <w:t>Российской Федерации.</w:t>
      </w:r>
    </w:p>
    <w:p w:rsidR="00C73E81" w:rsidRPr="00A74F33" w:rsidRDefault="00C73E81" w:rsidP="00C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r w:rsidRPr="00A74F33">
        <w:rPr>
          <w:rFonts w:ascii="Arial" w:hAnsi="Arial" w:cs="Arial"/>
          <w:sz w:val="20"/>
          <w:szCs w:val="20"/>
        </w:rPr>
        <w:t>1.8.2. Гражданский кодекс Российской Федерации.</w:t>
      </w:r>
    </w:p>
    <w:p w:rsidR="00C73E81" w:rsidRPr="00A74F33" w:rsidRDefault="00C73E81" w:rsidP="00C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r w:rsidRPr="00A74F33">
        <w:rPr>
          <w:rFonts w:ascii="Arial" w:hAnsi="Arial" w:cs="Arial"/>
          <w:sz w:val="20"/>
          <w:szCs w:val="20"/>
        </w:rPr>
        <w:t>1.8.3. Кодекс Российской Федерации об административных правонарушениях.</w:t>
      </w:r>
    </w:p>
    <w:p w:rsidR="00C73E81" w:rsidRPr="00A74F33" w:rsidRDefault="00C73E81" w:rsidP="00C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r w:rsidRPr="00A74F33">
        <w:rPr>
          <w:rFonts w:ascii="Arial" w:hAnsi="Arial" w:cs="Arial"/>
          <w:sz w:val="20"/>
          <w:szCs w:val="20"/>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1.8.5. </w:t>
      </w:r>
      <w:hyperlink r:id="rId106" w:anchor="7D20K3" w:history="1">
        <w:r w:rsidRPr="00A74F33">
          <w:rPr>
            <w:rStyle w:val="ac"/>
            <w:rFonts w:ascii="Arial" w:eastAsiaTheme="majorEastAsia" w:hAnsi="Arial" w:cs="Arial"/>
            <w:color w:val="auto"/>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1.8.6. </w:t>
      </w:r>
      <w:hyperlink r:id="rId107"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shd w:val="clear" w:color="auto" w:fill="FFFFFF"/>
        <w:ind w:firstLine="540"/>
        <w:jc w:val="both"/>
        <w:rPr>
          <w:rFonts w:ascii="Arial" w:hAnsi="Arial" w:cs="Arial"/>
          <w:sz w:val="20"/>
          <w:szCs w:val="20"/>
        </w:rPr>
      </w:pPr>
      <w:r w:rsidRPr="00A74F33">
        <w:rPr>
          <w:rFonts w:ascii="Arial" w:hAnsi="Arial" w:cs="Arial"/>
          <w:sz w:val="20"/>
          <w:szCs w:val="20"/>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C73E81" w:rsidRPr="00A74F33" w:rsidRDefault="00C73E81" w:rsidP="00C73E81">
      <w:pPr>
        <w:shd w:val="clear" w:color="auto" w:fill="FFFFFF"/>
        <w:ind w:firstLine="540"/>
        <w:jc w:val="both"/>
        <w:rPr>
          <w:rFonts w:ascii="Arial" w:hAnsi="Arial" w:cs="Arial"/>
          <w:sz w:val="20"/>
          <w:szCs w:val="20"/>
        </w:rPr>
      </w:pPr>
      <w:r w:rsidRPr="00A74F33">
        <w:rPr>
          <w:rFonts w:ascii="Arial" w:hAnsi="Arial" w:cs="Arial"/>
          <w:sz w:val="20"/>
          <w:szCs w:val="20"/>
        </w:rPr>
        <w:t>1.8.9. «СП 34.13330.2012. Свод правил. Автомобильные дороги. Актуализированная редакция СНиП 2.05.02-85»утвержден Приказом Минрегиона России от 30.06.2012 №266.</w:t>
      </w:r>
    </w:p>
    <w:p w:rsidR="00C6393F" w:rsidRPr="00A74F33" w:rsidRDefault="00C73E81" w:rsidP="00C6393F">
      <w:pPr>
        <w:shd w:val="clear" w:color="auto" w:fill="FFFFFF"/>
        <w:ind w:firstLine="540"/>
        <w:jc w:val="both"/>
        <w:rPr>
          <w:rFonts w:ascii="Arial" w:hAnsi="Arial" w:cs="Arial"/>
          <w:sz w:val="20"/>
          <w:szCs w:val="20"/>
        </w:rPr>
      </w:pPr>
      <w:r w:rsidRPr="00A74F33">
        <w:rPr>
          <w:rFonts w:ascii="Arial" w:hAnsi="Arial" w:cs="Arial"/>
          <w:sz w:val="20"/>
          <w:szCs w:val="20"/>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C73E81" w:rsidRPr="00A74F33" w:rsidRDefault="00C73E81" w:rsidP="00C6393F">
      <w:pPr>
        <w:shd w:val="clear" w:color="auto" w:fill="FFFFFF"/>
        <w:ind w:firstLine="540"/>
        <w:jc w:val="both"/>
        <w:rPr>
          <w:rFonts w:ascii="Arial" w:hAnsi="Arial" w:cs="Arial"/>
          <w:sz w:val="20"/>
          <w:szCs w:val="20"/>
        </w:rPr>
      </w:pPr>
      <w:r w:rsidRPr="00A74F33">
        <w:rPr>
          <w:rFonts w:ascii="Arial" w:hAnsi="Arial" w:cs="Arial"/>
          <w:sz w:val="20"/>
          <w:szCs w:val="20"/>
        </w:rPr>
        <w:t>2. Порядок организации и осуществления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 При осуществлении муниципального контроля могут проводиться: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 Профилактические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2.2.1.1. Информирование.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2.2.1.2. Обобщение правоприменительной практики.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2.2.1.3. Объявление предостережения.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2.2.1.4. Консультирование.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2.2.1.5. Профилактический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 Контрольные (надзорные)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2.2.2.1.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2.2.2.3. Документарная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2.2.2.4.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2.2.2.5.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 Дата, время и место принятия решения.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2.3.2. Кем принято решение.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2.3.3. Основание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2.3.4. Вид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Объект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2.3.9. Вид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2.3.10. Перечень контрольных (надзорных) действий, совершаемых в рамках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2.3.11. Предмет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2.3.12. Проверочные листы, если их применение является обязательным.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2.3.13. Дата проведения контрольного (надзорного) мероприятия, в том числе срок непосредственного взаимодействия с контролируемым лицом.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2.3.14. Перечень документов, предоставление которых гражданином, организацией необходимо для оценки соблюдения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При проведении контрольных (надзорных) мероприятий используются средства фото-,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 От имени уполномоченного органа муниципальный контроль вправе осуществлять следующие должностные лица: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2.6.1. Глава поселения (лицо, временно исполняющее обязанности)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2.8.8. Составлять по результатам проведенных контрольных (надзорных) мероприятий соответствующие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2.8.9. Запрашивать и получать в установленном порядке сведения, материалы и документы, необходимые для осуществления своей деятельности.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2.8.11. Совершать иные действия, предусмотренные законодательством.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2.9. Инспекторы обязаны: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 Соблюдать законодательство Российской Федерации, права и законные интересы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2.9.11. Доказывать обоснованность своих действий при их обжаловании в порядке, установленном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2.9.14. Исполнять иные требования, предусмотренные законодательством Российской Федерации.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2.10. Инспектор не вправе: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2.10.9. Превышать установленные сроки проведения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 Организация проведения плановых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2.12. В соответствии с оценкой риска причинения вреда (ущерба) охраняемым законом ценностям устанавливаются 5 категорий рисков: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2.12.1. Чрезвычайно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2.12.2.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2.12.3. Средний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2.12.4. Умеренный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2.12.5. Низкий риск.</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2.13.1. Не соблюдение обязательных требований при строительстве, реконструкции и капитальном ремонте автомобильных дорог и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2.13.2. Не соблюдение обязательных требований по эксплуатации автомобильных дорог и дорожных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2.14.1. Не соблюдения обязательных требований при строительстве, реконструкции и капитальном ремонте автомобильных дорог и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2.14.2. Не соблюдения обязательных требований по эксплуатации автомобильных дорог и дорожных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 Критерии отнесения объектов к категории среднего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2.15.1. Не соблюдение обязательных требований при строительстве, реконструкции и капитальном ремонте автомобильных дорог и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2.15.2. Не соблюдение обязательных требований по эксплуатации автомобильных дорог и дорожных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73E81" w:rsidRPr="00A74F33" w:rsidRDefault="00C73E81" w:rsidP="00C73E81">
      <w:pPr>
        <w:pStyle w:val="formattext0"/>
        <w:spacing w:before="0" w:beforeAutospacing="0" w:after="0" w:afterAutospacing="0"/>
        <w:ind w:firstLine="482"/>
        <w:jc w:val="both"/>
        <w:textAlignment w:val="baseline"/>
        <w:rPr>
          <w:rFonts w:ascii="Arial" w:hAnsi="Arial" w:cs="Arial"/>
          <w:sz w:val="20"/>
          <w:szCs w:val="20"/>
        </w:rPr>
      </w:pPr>
      <w:r w:rsidRPr="00A74F33">
        <w:rPr>
          <w:rFonts w:ascii="Arial" w:hAnsi="Arial" w:cs="Arial"/>
          <w:sz w:val="20"/>
          <w:szCs w:val="20"/>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Объекты контроля, отнесенные к категории умеренного риска, включаются в план профилактических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за исключением выездного обследования, проводятся по основаниям, предусмотренным </w:t>
      </w:r>
      <w:hyperlink r:id="rId10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 В рамках осуществления муниципального контроля проводятся следующие виды контрольных (надзорных) мероприятий: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 Требующие взаимодействия с контролируемым лицом: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2.23.1.1.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2.23.1.3.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2.23.1.4.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2.23.2. Не требующие взаимодействия с контролируемым лицом - выездное обследование.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 Выездная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2.24.4. В ходе выездной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2.24.4.6. Экспертиза.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2.25.3. В ходе рейдового осмотра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2.25.3.6.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2.25.4. Срок взаимодействия с одним контролируемым лицом в период проведения рейдового осмотра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2.25.5. При проведении рейдового осмотра инспекторы вправе взаимодействовать с находящимися на производственных объектах гражданами.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2.26. Инспекционный визит: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 В ходе инспекционного визита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2.26.2.2.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2.26.2.3.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2.26.2.4.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2.26.3. Инспекционный визит проводится без предварительного уведомления контролируемого лица и собственника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2.26.5. Контролируемые лица или их представители обязаны обеспечить беспрепятственный доступ инспектора в здания, сооружения, помещения.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 В ходе документарной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2.27.3.3.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2.27.8. Внеплановая документарная проверка проводится без согласования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2.29.4. По результатам проведения выездного обследования решения, предусмотренные </w:t>
      </w:r>
      <w:hyperlink r:id="rId109" w:anchor="AAK0NS" w:history="1">
        <w:r w:rsidRPr="00A74F33">
          <w:rPr>
            <w:rStyle w:val="ac"/>
            <w:rFonts w:ascii="Arial" w:eastAsiaTheme="majorEastAsia" w:hAnsi="Arial" w:cs="Arial"/>
            <w:color w:val="auto"/>
            <w:sz w:val="20"/>
            <w:szCs w:val="20"/>
          </w:rPr>
          <w:t>пунктами 1</w:t>
        </w:r>
      </w:hyperlink>
      <w:r w:rsidRPr="00A74F33">
        <w:rPr>
          <w:rFonts w:ascii="Arial" w:hAnsi="Arial" w:cs="Arial"/>
          <w:sz w:val="20"/>
          <w:szCs w:val="20"/>
        </w:rPr>
        <w:t> и </w:t>
      </w:r>
      <w:hyperlink r:id="rId110" w:anchor="AAM0NT" w:history="1">
        <w:r w:rsidRPr="00A74F33">
          <w:rPr>
            <w:rStyle w:val="ac"/>
            <w:rFonts w:ascii="Arial" w:eastAsiaTheme="majorEastAsia" w:hAnsi="Arial" w:cs="Arial"/>
            <w:color w:val="auto"/>
            <w:sz w:val="20"/>
            <w:szCs w:val="20"/>
          </w:rPr>
          <w:t xml:space="preserve">2 части 2 статьи 90 </w:t>
        </w:r>
        <w:hyperlink r:id="rId111"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не принимаются.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2.29.5. Выездное обследование может проводиться в форме внепланового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12" w:anchor="AA40NM" w:history="1">
        <w:r w:rsidRPr="00A74F33">
          <w:rPr>
            <w:rStyle w:val="ac"/>
            <w:rFonts w:ascii="Arial" w:eastAsiaTheme="majorEastAsia" w:hAnsi="Arial" w:cs="Arial"/>
            <w:color w:val="auto"/>
            <w:sz w:val="20"/>
            <w:szCs w:val="20"/>
          </w:rPr>
          <w:t xml:space="preserve">частью 1 статьи 95 </w:t>
        </w:r>
        <w:hyperlink r:id="rId113"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14" w:anchor="A8E0NE" w:history="1">
        <w:r w:rsidRPr="00A74F33">
          <w:rPr>
            <w:rStyle w:val="ac"/>
            <w:rFonts w:ascii="Arial" w:eastAsiaTheme="majorEastAsia" w:hAnsi="Arial" w:cs="Arial"/>
            <w:color w:val="auto"/>
            <w:sz w:val="20"/>
            <w:szCs w:val="20"/>
          </w:rPr>
          <w:t xml:space="preserve">частью 5 статьи 66 Федерального закона </w:t>
        </w:r>
        <w:hyperlink r:id="rId115"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16" w:anchor="A800NA" w:history="1">
        <w:r w:rsidRPr="00A74F33">
          <w:rPr>
            <w:rStyle w:val="ac"/>
            <w:rFonts w:ascii="Arial" w:eastAsiaTheme="majorEastAsia" w:hAnsi="Arial" w:cs="Arial"/>
            <w:color w:val="auto"/>
            <w:sz w:val="20"/>
            <w:szCs w:val="20"/>
          </w:rPr>
          <w:t>статьями 76</w:t>
        </w:r>
      </w:hyperlink>
      <w:r w:rsidRPr="00A74F33">
        <w:rPr>
          <w:rFonts w:ascii="Arial" w:hAnsi="Arial" w:cs="Arial"/>
          <w:sz w:val="20"/>
          <w:szCs w:val="20"/>
        </w:rPr>
        <w:t>-</w:t>
      </w:r>
      <w:hyperlink r:id="rId117" w:anchor="AA80NR" w:history="1">
        <w:r w:rsidRPr="00A74F33">
          <w:rPr>
            <w:rStyle w:val="ac"/>
            <w:rFonts w:ascii="Arial" w:eastAsiaTheme="majorEastAsia" w:hAnsi="Arial" w:cs="Arial"/>
            <w:color w:val="auto"/>
            <w:sz w:val="20"/>
            <w:szCs w:val="20"/>
          </w:rPr>
          <w:t>80</w:t>
        </w:r>
      </w:hyperlink>
      <w:r w:rsidRPr="00A74F33">
        <w:rPr>
          <w:rFonts w:ascii="Arial" w:hAnsi="Arial" w:cs="Arial"/>
          <w:sz w:val="20"/>
          <w:szCs w:val="20"/>
        </w:rPr>
        <w:t>, </w:t>
      </w:r>
      <w:hyperlink r:id="rId118" w:anchor="AA00NN" w:history="1">
        <w:r w:rsidRPr="00A74F33">
          <w:rPr>
            <w:rStyle w:val="ac"/>
            <w:rFonts w:ascii="Arial" w:eastAsiaTheme="majorEastAsia" w:hAnsi="Arial" w:cs="Arial"/>
            <w:color w:val="auto"/>
            <w:sz w:val="20"/>
            <w:szCs w:val="20"/>
          </w:rPr>
          <w:t>82</w:t>
        </w:r>
      </w:hyperlink>
      <w:r w:rsidRPr="00A74F33">
        <w:rPr>
          <w:rFonts w:ascii="Arial" w:hAnsi="Arial" w:cs="Arial"/>
          <w:sz w:val="20"/>
          <w:szCs w:val="20"/>
        </w:rPr>
        <w:t> и </w:t>
      </w:r>
      <w:hyperlink r:id="rId119" w:anchor="AA80NP" w:history="1">
        <w:r w:rsidRPr="00A74F33">
          <w:rPr>
            <w:rStyle w:val="ac"/>
            <w:rFonts w:ascii="Arial" w:eastAsiaTheme="majorEastAsia" w:hAnsi="Arial" w:cs="Arial"/>
            <w:color w:val="auto"/>
            <w:sz w:val="20"/>
            <w:szCs w:val="20"/>
          </w:rPr>
          <w:t xml:space="preserve">84 Федерального закона </w:t>
        </w:r>
        <w:hyperlink r:id="rId120"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2.37.2.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2.37.3.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2.37.4.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2.37.5.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2.37.6.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2.37.7.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2.38.1. Осмотр осуществляется инспектором в присутствии контролируемого лица или его представителя и (или) с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2.40.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2.41.1. Письменные объяснения (далее - объяснения) оформляются путем составления письменного документа в свободной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2.42.1. Истребуемые документы направляются в уполномоченный орган в форме электронного документа в порядке, предусмотренном </w:t>
      </w:r>
      <w:hyperlink r:id="rId121" w:anchor="8PO0LU" w:history="1">
        <w:r w:rsidRPr="00A74F33">
          <w:rPr>
            <w:rStyle w:val="ac"/>
            <w:rFonts w:ascii="Arial" w:eastAsiaTheme="majorEastAsia" w:hAnsi="Arial" w:cs="Arial"/>
            <w:color w:val="auto"/>
            <w:sz w:val="20"/>
            <w:szCs w:val="20"/>
          </w:rPr>
          <w:t>статьей 21 Федерального закона</w:t>
        </w:r>
        <w:hyperlink r:id="rId122"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2.42.2. В случае представления заверенных копий истребуемых документов инспектор вправе ознакомиться с подлинниками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23" w:anchor="8PO0LU" w:history="1">
        <w:r w:rsidRPr="00A74F33">
          <w:rPr>
            <w:rStyle w:val="ac"/>
            <w:rFonts w:ascii="Arial" w:eastAsiaTheme="majorEastAsia" w:hAnsi="Arial" w:cs="Arial"/>
            <w:color w:val="auto"/>
            <w:sz w:val="20"/>
            <w:szCs w:val="20"/>
          </w:rPr>
          <w:t xml:space="preserve">статьей 21 Федерального закона </w:t>
        </w:r>
        <w:hyperlink r:id="rId124"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125" w:anchor="AA00NN" w:history="1">
        <w:r w:rsidRPr="00A74F33">
          <w:rPr>
            <w:rStyle w:val="ac"/>
            <w:rFonts w:ascii="Arial" w:eastAsiaTheme="majorEastAsia" w:hAnsi="Arial" w:cs="Arial"/>
            <w:color w:val="auto"/>
            <w:sz w:val="20"/>
            <w:szCs w:val="20"/>
          </w:rPr>
          <w:t xml:space="preserve">статьей 82 Федерального закона </w:t>
        </w:r>
        <w:hyperlink r:id="rId126"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 Конкретное экспертное задание включает одну или несколько из следующих задач экспертизы: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2.44.1.1. Установление фактов, обстоятельств.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2.44.1.2. Установление тождества или различия.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2.44.2. Экспертиза осуществляется экспертом или экспертной организацией по поручению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 При назначении и осуществлении экспертизы контролируемые лица имеют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2.44.3.1. Информировать уполномоченный орган о наличии конфликта интересов у эксперта,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2.44.3.3. Присутствовать с разрешения должностного лица уполномоченного органа при осуществлении экспертизы и давать объяснения эксперту.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2.44.3.4. Знакомиться с заключением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2.44.6. Результаты экспертизы оформляются экспертным заключением.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127"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 Документы, направляемые контролируемым лицом уполномоченному органу в электронном виде, могут быть подписаны: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2.46.3.1. Простой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2.46.3.3. Усиленной квалифицированной электронной подписью в случаях, установленных </w:t>
      </w:r>
      <w:hyperlink r:id="rId12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или настоящим Положением.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"A9G0NI"</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главой 16 Федерального закона </w:t>
      </w:r>
      <w:hyperlink r:id="rId129" w:anchor="64U0IK" w:history="1">
        <w:r w:rsidRPr="00A74F33">
          <w:rPr>
            <w:rStyle w:val="ac"/>
            <w:rFonts w:ascii="Arial" w:eastAsiaTheme="majorEastAsia" w:hAnsi="Arial" w:cs="Arial"/>
            <w:color w:val="auto"/>
            <w:sz w:val="20"/>
            <w:szCs w:val="20"/>
          </w:rPr>
          <w:t>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2.48. Решения, принимаемые по результатам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130"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2.49.1. Фамилии, имена, отчества (при наличии) инспекторов, проводивших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2.49.2. Дата выдачи.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2.49.3. Адресные данные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2.49.4. Наименование лица, которому выдается предписание.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2.49.5. Нарушенные нормативно-правовые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2.49.6. Описание нарушения, которое требуется устранить.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2.49.7. Срок устранения нарушения.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131" w:anchor="8Q00M2" w:history="1">
        <w:r w:rsidRPr="00A74F33">
          <w:rPr>
            <w:rStyle w:val="ac"/>
            <w:rFonts w:ascii="Arial" w:eastAsiaTheme="majorEastAsia" w:hAnsi="Arial" w:cs="Arial"/>
            <w:color w:val="auto"/>
            <w:sz w:val="20"/>
            <w:szCs w:val="20"/>
          </w:rPr>
          <w:t>частями 4</w:t>
        </w:r>
      </w:hyperlink>
      <w:r w:rsidRPr="00A74F33">
        <w:rPr>
          <w:rFonts w:ascii="Arial" w:hAnsi="Arial" w:cs="Arial"/>
          <w:sz w:val="20"/>
          <w:szCs w:val="20"/>
        </w:rPr>
        <w:t> и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"8Q20M3"</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5 статьи 21 Федерального закона </w:t>
      </w:r>
      <w:hyperlink r:id="rId132"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393F"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3E81"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Профилактика рисков причинения вреда (ущерба) охраняемым законом ценностям, независимая оценка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Утвержденная программа профилактики рисков причинения вреда размещается на официальном сайте уполномоченного органа в сети Интернет.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3.2. Уполномоченный орган проводит профилактические мероприятия, предусмотренные пунктом 2.2.1 настоящего Положения, в соответствии с </w:t>
      </w:r>
      <w:hyperlink r:id="rId133" w:anchor="A7K0NF" w:history="1">
        <w:r w:rsidRPr="00A74F33">
          <w:rPr>
            <w:rFonts w:ascii="Arial" w:hAnsi="Arial" w:cs="Arial"/>
            <w:sz w:val="20"/>
            <w:szCs w:val="20"/>
          </w:rPr>
          <w:t>главой 10 Федерального закона</w:t>
        </w:r>
        <w:hyperlink r:id="rId134"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35"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 Подача возражений в отношении предостережения о недопустимости нарушения обязательных требований и их рассмотрение: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 В возражениях указываются: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3.4.2.1. Наименование юридического лица, фамилия, имя, отчество (при наличии)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3.4.2.2. Идентификационный номер налогоплательщика - юридического лица,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3.4.2.3. Дата и номер предостережения, направленного в адрес контролируемого лица.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36" w:anchor="7DO0KD" w:history="1">
        <w:r w:rsidRPr="00A74F33">
          <w:rPr>
            <w:rFonts w:ascii="Arial" w:hAnsi="Arial" w:cs="Arial"/>
            <w:sz w:val="20"/>
            <w:szCs w:val="20"/>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74F33">
        <w:rPr>
          <w:rFonts w:ascii="Arial" w:hAnsi="Arial" w:cs="Arial"/>
          <w:sz w:val="20"/>
          <w:szCs w:val="20"/>
        </w:rPr>
        <w:t>, утвержденных </w:t>
      </w:r>
      <w:hyperlink r:id="rId137" w:history="1">
        <w:r w:rsidRPr="00A74F33">
          <w:rPr>
            <w:rFonts w:ascii="Arial" w:hAnsi="Arial" w:cs="Arial"/>
            <w:sz w:val="20"/>
            <w:szCs w:val="20"/>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A74F33">
        <w:rPr>
          <w:rFonts w:ascii="Arial" w:hAnsi="Arial" w:cs="Arial"/>
          <w:sz w:val="20"/>
          <w:szCs w:val="20"/>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 Консультирование: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 Консультирование в устной и письменной формах осуществляется по следующим вопросам: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3.5.3.1. Компетенция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3.5.3.2. Соблюдение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3.5.3.3. Проведение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3.5.3.4. Применение мер ответственности.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38" w:anchor="7D20K3" w:history="1">
        <w:r w:rsidRPr="00A74F33">
          <w:rPr>
            <w:rFonts w:ascii="Arial" w:hAnsi="Arial" w:cs="Arial"/>
            <w:sz w:val="20"/>
            <w:szCs w:val="20"/>
          </w:rPr>
          <w:t>Федеральным законом от 2 мая 2006 года № 59-ФЗ «О порядке рассмотрения обращений граждан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3.5.8. Уполномоченный орган осуществляет учет консультирований.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 Профилактический визит: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3.6.3.3. Обязательный профилактический визит осуществляется не реже чем один раз в год.</w:t>
      </w:r>
    </w:p>
    <w:p w:rsidR="00C6393F"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3.6.3.4. Срок осуществления обязательного профилактического визита составляет один рабочий день.</w:t>
      </w:r>
    </w:p>
    <w:p w:rsidR="00C73E81" w:rsidRPr="00A74F33" w:rsidRDefault="00C73E81" w:rsidP="00C6393F">
      <w:pPr>
        <w:spacing w:line="299" w:lineRule="atLeast"/>
        <w:ind w:firstLine="480"/>
        <w:jc w:val="both"/>
        <w:textAlignment w:val="baseline"/>
        <w:rPr>
          <w:rFonts w:ascii="Arial" w:hAnsi="Arial" w:cs="Arial"/>
          <w:sz w:val="20"/>
          <w:szCs w:val="20"/>
        </w:rPr>
      </w:pPr>
      <w:r w:rsidRPr="00A74F33">
        <w:rPr>
          <w:rFonts w:ascii="Arial" w:hAnsi="Arial" w:cs="Arial"/>
          <w:bCs/>
          <w:sz w:val="20"/>
          <w:szCs w:val="20"/>
        </w:rPr>
        <w:t>4. Обжалование решений уполномоченного органа, действий (бездействия) должностных лиц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 Досудебный порядок подачи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4.2.3.1. Решений об отнесении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4.2.3.2. Решений о включении контрольных (надзорных) мероприятий в план проведения плановых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4.2.3.3. Решений, принятых по результатам контрольных (надзорных) мероприятий, в том числе в части сроков исполнения этих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4.2.3.4. Иных решений уполномоченного органа, действий (бездействия) их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4.2.8. Жалоба может содержать ходатайство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 Уполномоченный орган в срок не позднее двух рабочих дней со дня регистрации жалобы принимает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4.2.9.1.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4.2.9.2. Об отказе в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 Жалоба должна содержать:</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4.2.11.5. Требования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C73E81" w:rsidRPr="00A74F33" w:rsidRDefault="00C6393F" w:rsidP="00C6393F">
      <w:pPr>
        <w:spacing w:line="299" w:lineRule="atLeast"/>
        <w:jc w:val="both"/>
        <w:textAlignment w:val="baseline"/>
        <w:rPr>
          <w:rFonts w:ascii="Arial" w:hAnsi="Arial" w:cs="Arial"/>
          <w:sz w:val="20"/>
          <w:szCs w:val="20"/>
        </w:rPr>
      </w:pPr>
      <w:r w:rsidRPr="00A74F33">
        <w:rPr>
          <w:rFonts w:ascii="Arial" w:hAnsi="Arial" w:cs="Arial"/>
          <w:sz w:val="20"/>
          <w:szCs w:val="20"/>
        </w:rPr>
        <w:t xml:space="preserve">       </w:t>
      </w:r>
      <w:r w:rsidR="00C73E81" w:rsidRPr="00A74F33">
        <w:rPr>
          <w:rFonts w:ascii="Arial" w:hAnsi="Arial" w:cs="Arial"/>
          <w:sz w:val="20"/>
          <w:szCs w:val="20"/>
        </w:rPr>
        <w:t xml:space="preserve">4.2.15.1. Жалоба подана после истечения срока подачи жалобы, указанного в пунктах 4.2.4 и </w:t>
      </w:r>
      <w:r w:rsidRPr="00A74F33">
        <w:rPr>
          <w:rFonts w:ascii="Arial" w:hAnsi="Arial" w:cs="Arial"/>
          <w:sz w:val="20"/>
          <w:szCs w:val="20"/>
        </w:rPr>
        <w:t xml:space="preserve">                        </w:t>
      </w:r>
      <w:r w:rsidR="00C73E81" w:rsidRPr="00A74F33">
        <w:rPr>
          <w:rFonts w:ascii="Arial" w:hAnsi="Arial" w:cs="Arial"/>
          <w:sz w:val="20"/>
          <w:szCs w:val="20"/>
        </w:rPr>
        <w:t>4.2.5 настоящего Положения, и не содержит ходатайства о его восстановлении или в восстановлении пропущенного срока подачи жалобы отказано.</w:t>
      </w:r>
      <w:r w:rsidR="00C73E81" w:rsidRPr="00A74F33">
        <w:rPr>
          <w:rFonts w:ascii="Arial" w:hAnsi="Arial" w:cs="Arial"/>
          <w:sz w:val="20"/>
          <w:szCs w:val="20"/>
        </w:rPr>
        <w:br/>
      </w:r>
      <w:r w:rsidRPr="00A74F33">
        <w:rPr>
          <w:rFonts w:ascii="Arial" w:hAnsi="Arial" w:cs="Arial"/>
          <w:sz w:val="20"/>
          <w:szCs w:val="20"/>
        </w:rPr>
        <w:t xml:space="preserve">       </w:t>
      </w:r>
      <w:r w:rsidR="00C73E81" w:rsidRPr="00A74F33">
        <w:rPr>
          <w:rFonts w:ascii="Arial" w:hAnsi="Arial" w:cs="Arial"/>
          <w:sz w:val="20"/>
          <w:szCs w:val="20"/>
        </w:rPr>
        <w:t>4.2.15.2. До принятия решения по жалобе от контролируемого лица, ее подавшего, поступило заявление об отзыве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4.2.15.3. Имеется решение суда по вопросам, поставленным в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4.2.15.4. Ранее в уполномоченный орган была подана другая жалоба от того же контролируемого лица по тем же основаниям.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4.2.15.5. Нарушены требования, предусмотренные пунктом 4.2.1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 По итогам рассмотрения жалобы начальник (заместитель начальника) уполномоченного органа принимает одно из следующих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4.7.1. Оставляет жалобу без удовлетворения.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4.7.2. Отменяет решение органа полностью или частично.</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4.7.3. Отменяет решение уполномоченного органа полностью и принимает новое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73E81" w:rsidRPr="00A74F33" w:rsidRDefault="00C73E81" w:rsidP="00C73E81">
      <w:pPr>
        <w:jc w:val="both"/>
        <w:rPr>
          <w:rFonts w:ascii="Arial" w:hAnsi="Arial" w:cs="Arial"/>
          <w:sz w:val="20"/>
          <w:szCs w:val="20"/>
        </w:rPr>
      </w:pPr>
    </w:p>
    <w:p w:rsidR="00C73E81" w:rsidRPr="00A74F33" w:rsidRDefault="00C73E81" w:rsidP="00103BE2">
      <w:pPr>
        <w:rPr>
          <w:rFonts w:ascii="Arial" w:hAnsi="Arial" w:cs="Arial"/>
          <w:b/>
          <w:sz w:val="20"/>
          <w:szCs w:val="20"/>
        </w:rPr>
      </w:pPr>
    </w:p>
    <w:p w:rsidR="00A74F33" w:rsidRDefault="00A74F33" w:rsidP="00103BE2">
      <w:pPr>
        <w:pStyle w:val="ConsPlusNormal"/>
        <w:jc w:val="center"/>
        <w:rPr>
          <w:b/>
        </w:rPr>
      </w:pPr>
    </w:p>
    <w:p w:rsidR="00A74F33" w:rsidRDefault="00A74F33" w:rsidP="00103BE2">
      <w:pPr>
        <w:pStyle w:val="ConsPlusNormal"/>
        <w:jc w:val="center"/>
        <w:rPr>
          <w:b/>
        </w:rPr>
      </w:pPr>
    </w:p>
    <w:p w:rsidR="00A74F33" w:rsidRDefault="00A74F33" w:rsidP="00103BE2">
      <w:pPr>
        <w:pStyle w:val="ConsPlusNormal"/>
        <w:jc w:val="center"/>
        <w:rPr>
          <w:b/>
        </w:rPr>
      </w:pPr>
    </w:p>
    <w:p w:rsidR="00C73E81" w:rsidRPr="00A74F33" w:rsidRDefault="00C73E81" w:rsidP="00103BE2">
      <w:pPr>
        <w:pStyle w:val="ConsPlusNormal"/>
        <w:jc w:val="center"/>
        <w:rPr>
          <w:b/>
        </w:rPr>
      </w:pPr>
      <w:r w:rsidRPr="00A74F33">
        <w:rPr>
          <w:b/>
        </w:rPr>
        <w:t>МУНИЦИПАЛЬНОЕ ОБРАЗОВАНИЕ</w:t>
      </w:r>
    </w:p>
    <w:p w:rsidR="00C73E81" w:rsidRPr="00A74F33" w:rsidRDefault="00C73E81" w:rsidP="00103BE2">
      <w:pPr>
        <w:pStyle w:val="ConsPlusNormal"/>
        <w:jc w:val="center"/>
        <w:rPr>
          <w:b/>
        </w:rPr>
      </w:pPr>
      <w:r w:rsidRPr="00A74F33">
        <w:rPr>
          <w:b/>
        </w:rPr>
        <w:t>«ЧАИНСКОЕ СЕЛЬСКОЕ ПОСЕЛЕНИЕ»</w:t>
      </w:r>
    </w:p>
    <w:p w:rsidR="00C73E81" w:rsidRPr="00A74F33" w:rsidRDefault="00C73E81" w:rsidP="00103BE2">
      <w:pPr>
        <w:pStyle w:val="ConsPlusNormal"/>
        <w:jc w:val="center"/>
      </w:pPr>
      <w:r w:rsidRPr="00A74F33">
        <w:rPr>
          <w:b/>
        </w:rPr>
        <w:t>СОВЕТ ЧАИНСКОГО СЕЛЬСКОГО ПОСЕЛЕНИЯ</w:t>
      </w:r>
    </w:p>
    <w:p w:rsidR="00C73E81" w:rsidRPr="00A74F33" w:rsidRDefault="00C73E81" w:rsidP="00C73E81">
      <w:pPr>
        <w:rPr>
          <w:rFonts w:ascii="Arial" w:hAnsi="Arial" w:cs="Arial"/>
          <w:b/>
          <w:sz w:val="20"/>
          <w:szCs w:val="20"/>
        </w:rPr>
      </w:pPr>
    </w:p>
    <w:p w:rsidR="00C73E81" w:rsidRPr="00A74F33" w:rsidRDefault="00C73E81" w:rsidP="00C73E81">
      <w:pPr>
        <w:tabs>
          <w:tab w:val="left" w:pos="3840"/>
        </w:tabs>
        <w:rPr>
          <w:rFonts w:ascii="Arial" w:hAnsi="Arial" w:cs="Arial"/>
          <w:sz w:val="20"/>
          <w:szCs w:val="20"/>
        </w:rPr>
      </w:pPr>
      <w:r w:rsidRPr="00A74F33">
        <w:rPr>
          <w:rFonts w:ascii="Arial" w:hAnsi="Arial" w:cs="Arial"/>
          <w:b/>
          <w:sz w:val="20"/>
          <w:szCs w:val="20"/>
        </w:rPr>
        <w:tab/>
      </w:r>
      <w:r w:rsidR="007A7B49" w:rsidRPr="00A74F33">
        <w:rPr>
          <w:rFonts w:ascii="Arial" w:hAnsi="Arial" w:cs="Arial"/>
          <w:b/>
          <w:sz w:val="20"/>
          <w:szCs w:val="20"/>
        </w:rPr>
        <w:t xml:space="preserve">     </w:t>
      </w:r>
      <w:r w:rsidRPr="00A74F33">
        <w:rPr>
          <w:rFonts w:ascii="Arial" w:hAnsi="Arial" w:cs="Arial"/>
          <w:b/>
          <w:sz w:val="20"/>
          <w:szCs w:val="20"/>
        </w:rPr>
        <w:t>РЕШЕНИЕ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18.06.2021                                                </w:t>
      </w:r>
      <w:r w:rsidR="00A74F33">
        <w:rPr>
          <w:rFonts w:ascii="Arial" w:hAnsi="Arial" w:cs="Arial"/>
          <w:sz w:val="20"/>
          <w:szCs w:val="20"/>
        </w:rPr>
        <w:t xml:space="preserve">        </w:t>
      </w:r>
      <w:r w:rsidRPr="00A74F33">
        <w:rPr>
          <w:rFonts w:ascii="Arial" w:hAnsi="Arial" w:cs="Arial"/>
          <w:sz w:val="20"/>
          <w:szCs w:val="20"/>
        </w:rPr>
        <w:t xml:space="preserve"> с.Чаинск                                                           № 16</w:t>
      </w:r>
    </w:p>
    <w:p w:rsidR="00C73E81" w:rsidRPr="00A74F33" w:rsidRDefault="00C73E81" w:rsidP="00C73E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520"/>
      </w:tblGrid>
      <w:tr w:rsidR="00C73E81" w:rsidRPr="00A74F33" w:rsidTr="00C6393F">
        <w:trPr>
          <w:trHeight w:val="549"/>
        </w:trPr>
        <w:tc>
          <w:tcPr>
            <w:tcW w:w="9520" w:type="dxa"/>
            <w:tcBorders>
              <w:top w:val="nil"/>
              <w:left w:val="nil"/>
              <w:bottom w:val="nil"/>
              <w:right w:val="nil"/>
            </w:tcBorders>
          </w:tcPr>
          <w:p w:rsidR="00C73E81" w:rsidRPr="00A74F33" w:rsidRDefault="00C73E81" w:rsidP="00C6393F">
            <w:pPr>
              <w:pStyle w:val="headertext0"/>
              <w:spacing w:before="0" w:beforeAutospacing="0" w:after="0" w:afterAutospacing="0"/>
              <w:ind w:firstLine="482"/>
              <w:jc w:val="center"/>
              <w:textAlignment w:val="baseline"/>
              <w:rPr>
                <w:rFonts w:ascii="Arial" w:hAnsi="Arial" w:cs="Arial"/>
                <w:b/>
                <w:bCs/>
                <w:sz w:val="20"/>
                <w:szCs w:val="20"/>
              </w:rPr>
            </w:pPr>
            <w:r w:rsidRPr="00A74F33">
              <w:rPr>
                <w:rFonts w:ascii="Arial" w:hAnsi="Arial" w:cs="Arial"/>
                <w:b/>
                <w:bCs/>
                <w:sz w:val="20"/>
                <w:szCs w:val="20"/>
              </w:rPr>
              <w:t>Об утверждении </w:t>
            </w:r>
            <w:hyperlink r:id="rId139" w:anchor="65C0IR" w:history="1">
              <w:r w:rsidRPr="00A74F33">
                <w:rPr>
                  <w:rStyle w:val="ac"/>
                  <w:rFonts w:ascii="Arial" w:eastAsiaTheme="majorEastAsia" w:hAnsi="Arial" w:cs="Arial"/>
                  <w:b/>
                  <w:bCs/>
                  <w:color w:val="auto"/>
                  <w:sz w:val="20"/>
                  <w:szCs w:val="20"/>
                  <w:u w:val="none"/>
                </w:rPr>
                <w:t>Положения об осуществлении муниципального контроля в сфере благоустройства на территории муниципального</w:t>
              </w:r>
            </w:hyperlink>
            <w:r w:rsidRPr="00A74F33">
              <w:rPr>
                <w:rFonts w:ascii="Arial" w:hAnsi="Arial" w:cs="Arial"/>
                <w:b/>
                <w:bCs/>
                <w:sz w:val="20"/>
                <w:szCs w:val="20"/>
              </w:rPr>
              <w:t xml:space="preserve"> образования «Чаинское сельское поселение»</w:t>
            </w:r>
          </w:p>
          <w:p w:rsidR="00C73E81" w:rsidRPr="00A74F33" w:rsidRDefault="00C73E81" w:rsidP="00106B97">
            <w:pPr>
              <w:rPr>
                <w:rFonts w:ascii="Arial" w:hAnsi="Arial" w:cs="Arial"/>
                <w:sz w:val="20"/>
                <w:szCs w:val="20"/>
              </w:rPr>
            </w:pPr>
          </w:p>
        </w:tc>
      </w:tr>
    </w:tbl>
    <w:p w:rsidR="00C73E81" w:rsidRPr="00A74F33" w:rsidRDefault="00C73E81" w:rsidP="00C73E81">
      <w:pPr>
        <w:pStyle w:val="formattext0"/>
        <w:spacing w:before="0" w:beforeAutospacing="0" w:after="0" w:afterAutospacing="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Руководствуясь </w:t>
      </w:r>
      <w:r w:rsidRPr="00A74F33">
        <w:rPr>
          <w:rFonts w:ascii="Arial" w:hAnsi="Arial" w:cs="Arial"/>
          <w:color w:val="000000"/>
          <w:sz w:val="20"/>
          <w:szCs w:val="20"/>
        </w:rPr>
        <w:t>Федеральным законом от 6 октября 2003 года № 131-ФЗ «Об общих принципах организации местного самоуправления в Российской Федерации»,</w:t>
      </w:r>
      <w:r w:rsidRPr="00A74F33">
        <w:rPr>
          <w:rFonts w:ascii="Arial" w:hAnsi="Arial" w:cs="Arial"/>
          <w:sz w:val="20"/>
          <w:szCs w:val="20"/>
        </w:rPr>
        <w:t> </w:t>
      </w:r>
      <w:hyperlink r:id="rId140"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Уставом муниципального образования «Чаинское сельское поселение» Чаинского района Томской области,</w:t>
      </w:r>
      <w:r w:rsidRPr="00A74F33">
        <w:rPr>
          <w:rFonts w:ascii="Arial" w:hAnsi="Arial" w:cs="Arial"/>
          <w:sz w:val="20"/>
          <w:szCs w:val="20"/>
        </w:rPr>
        <w:br/>
      </w:r>
    </w:p>
    <w:p w:rsidR="00C73E81" w:rsidRPr="00A74F33" w:rsidRDefault="00C73E81" w:rsidP="00C73E81">
      <w:pPr>
        <w:pStyle w:val="formattext0"/>
        <w:spacing w:before="0" w:beforeAutospacing="0" w:after="0" w:afterAutospacing="0"/>
        <w:textAlignment w:val="baseline"/>
        <w:rPr>
          <w:rFonts w:ascii="Arial" w:hAnsi="Arial" w:cs="Arial"/>
          <w:b/>
          <w:sz w:val="20"/>
          <w:szCs w:val="20"/>
        </w:rPr>
      </w:pPr>
      <w:r w:rsidRPr="00A74F33">
        <w:rPr>
          <w:rFonts w:ascii="Arial" w:hAnsi="Arial" w:cs="Arial"/>
          <w:b/>
          <w:sz w:val="20"/>
          <w:szCs w:val="20"/>
        </w:rPr>
        <w:t>Совет Чаинского сельского поселения РЕШИЛ:</w:t>
      </w:r>
      <w:r w:rsidRPr="00A74F33">
        <w:rPr>
          <w:rFonts w:ascii="Arial" w:hAnsi="Arial" w:cs="Arial"/>
          <w:b/>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 Утвердить Положение </w:t>
      </w:r>
      <w:hyperlink r:id="rId141" w:anchor="65C0IR" w:history="1">
        <w:r w:rsidRPr="00A74F33">
          <w:rPr>
            <w:rStyle w:val="ac"/>
            <w:rFonts w:ascii="Arial" w:eastAsiaTheme="majorEastAsia" w:hAnsi="Arial" w:cs="Arial"/>
            <w:bCs/>
            <w:color w:val="auto"/>
            <w:sz w:val="20"/>
            <w:szCs w:val="20"/>
          </w:rPr>
          <w:t>об осуществлении муниципального контроля в сфере благоустройства на территории муниципального</w:t>
        </w:r>
      </w:hyperlink>
      <w:r w:rsidRPr="00A74F33">
        <w:rPr>
          <w:rFonts w:ascii="Arial" w:hAnsi="Arial" w:cs="Arial"/>
          <w:bCs/>
          <w:sz w:val="20"/>
          <w:szCs w:val="20"/>
        </w:rPr>
        <w:t xml:space="preserve"> образования «Чаинское сельское поселение»</w:t>
      </w:r>
      <w:r w:rsidRPr="00A74F33">
        <w:rPr>
          <w:rFonts w:ascii="Arial" w:hAnsi="Arial" w:cs="Arial"/>
          <w:sz w:val="20"/>
          <w:szCs w:val="20"/>
        </w:rPr>
        <w:t xml:space="preserve"> согласно </w:t>
      </w:r>
      <w:hyperlink r:id="rId142" w:anchor="65C0IR" w:history="1">
        <w:r w:rsidRPr="00A74F33">
          <w:rPr>
            <w:rStyle w:val="ac"/>
            <w:rFonts w:ascii="Arial" w:eastAsiaTheme="majorEastAsia" w:hAnsi="Arial" w:cs="Arial"/>
            <w:color w:val="auto"/>
            <w:sz w:val="20"/>
            <w:szCs w:val="20"/>
          </w:rPr>
          <w:t>приложению</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 Настоящее решение вступает в силу с 1 июля 2021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4. Контроль исполнения настоящего решения оставляю за собой.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color w:val="444444"/>
          <w:sz w:val="20"/>
          <w:szCs w:val="20"/>
        </w:rPr>
      </w:pPr>
      <w:r w:rsidRPr="00A74F33">
        <w:rPr>
          <w:rFonts w:ascii="Arial" w:hAnsi="Arial" w:cs="Arial"/>
          <w:color w:val="444444"/>
          <w:sz w:val="20"/>
          <w:szCs w:val="20"/>
        </w:rPr>
        <w:br/>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Глава Чаинского </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сельского поселения,</w:t>
      </w:r>
      <w:r w:rsidRPr="00A74F33">
        <w:rPr>
          <w:rFonts w:ascii="Arial" w:hAnsi="Arial" w:cs="Arial"/>
          <w:sz w:val="20"/>
          <w:szCs w:val="20"/>
        </w:rPr>
        <w:tab/>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Председатель Совета </w:t>
      </w:r>
    </w:p>
    <w:p w:rsidR="00C73E81" w:rsidRPr="00A74F33" w:rsidRDefault="00C73E81" w:rsidP="00103BE2">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Чаинского сельского поселения</w:t>
      </w:r>
      <w:r w:rsidRPr="00A74F33">
        <w:rPr>
          <w:rFonts w:ascii="Arial" w:hAnsi="Arial" w:cs="Arial"/>
          <w:sz w:val="20"/>
          <w:szCs w:val="20"/>
        </w:rPr>
        <w:tab/>
        <w:t xml:space="preserve">                                                 В.Н. Аникин</w:t>
      </w:r>
    </w:p>
    <w:p w:rsidR="00C73E81" w:rsidRPr="00A74F33" w:rsidRDefault="00C73E81" w:rsidP="00C73E81">
      <w:pPr>
        <w:pStyle w:val="2"/>
        <w:jc w:val="right"/>
        <w:textAlignment w:val="baseline"/>
        <w:rPr>
          <w:rFonts w:ascii="Arial" w:hAnsi="Arial" w:cs="Arial"/>
          <w:b w:val="0"/>
        </w:rPr>
      </w:pP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Приложение</w:t>
      </w:r>
      <w:r w:rsidRPr="00A74F33">
        <w:rPr>
          <w:rFonts w:ascii="Arial" w:hAnsi="Arial" w:cs="Arial"/>
          <w:b w:val="0"/>
        </w:rPr>
        <w:br/>
        <w:t xml:space="preserve">к решению Совета Чаинского </w:t>
      </w:r>
    </w:p>
    <w:p w:rsidR="00C73E81" w:rsidRPr="00A74F33" w:rsidRDefault="00C73E81" w:rsidP="00C73E81">
      <w:pPr>
        <w:pStyle w:val="2"/>
        <w:jc w:val="right"/>
        <w:textAlignment w:val="baseline"/>
        <w:rPr>
          <w:rFonts w:ascii="Arial" w:hAnsi="Arial" w:cs="Arial"/>
          <w:b w:val="0"/>
        </w:rPr>
      </w:pPr>
      <w:r w:rsidRPr="00A74F33">
        <w:rPr>
          <w:rFonts w:ascii="Arial" w:hAnsi="Arial" w:cs="Arial"/>
          <w:b w:val="0"/>
        </w:rPr>
        <w:t>сельского поселения</w:t>
      </w:r>
    </w:p>
    <w:p w:rsidR="00C73E81" w:rsidRPr="00A74F33" w:rsidRDefault="00C73E81" w:rsidP="00C6393F">
      <w:pPr>
        <w:pStyle w:val="2"/>
        <w:jc w:val="right"/>
        <w:textAlignment w:val="baseline"/>
        <w:rPr>
          <w:rFonts w:ascii="Arial" w:hAnsi="Arial" w:cs="Arial"/>
          <w:b w:val="0"/>
        </w:rPr>
      </w:pPr>
      <w:r w:rsidRPr="00A74F33">
        <w:rPr>
          <w:rFonts w:ascii="Arial" w:hAnsi="Arial" w:cs="Arial"/>
          <w:b w:val="0"/>
        </w:rPr>
        <w:t xml:space="preserve"> от 18.06.2021 № 16</w:t>
      </w:r>
      <w:r w:rsidRPr="00A74F33">
        <w:rPr>
          <w:rFonts w:ascii="Arial" w:hAnsi="Arial" w:cs="Arial"/>
          <w:color w:val="444444"/>
        </w:rPr>
        <w:br/>
      </w:r>
    </w:p>
    <w:p w:rsidR="00C73E81" w:rsidRPr="00A74F33" w:rsidRDefault="00C73E81" w:rsidP="00C73E81">
      <w:pPr>
        <w:pStyle w:val="format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 xml:space="preserve">Положение </w:t>
      </w:r>
    </w:p>
    <w:p w:rsidR="002C600F" w:rsidRPr="00A74F33" w:rsidRDefault="00C73E81" w:rsidP="002C600F">
      <w:pPr>
        <w:pStyle w:val="formattext0"/>
        <w:spacing w:before="0" w:beforeAutospacing="0" w:after="0" w:afterAutospacing="0"/>
        <w:jc w:val="center"/>
        <w:textAlignment w:val="baseline"/>
        <w:rPr>
          <w:rFonts w:ascii="Arial" w:hAnsi="Arial" w:cs="Arial"/>
          <w:b/>
          <w:bCs/>
          <w:sz w:val="20"/>
          <w:szCs w:val="20"/>
        </w:rPr>
      </w:pPr>
      <w:r w:rsidRPr="00A74F33">
        <w:rPr>
          <w:rFonts w:ascii="Arial" w:hAnsi="Arial" w:cs="Arial"/>
          <w:b/>
          <w:bCs/>
          <w:sz w:val="20"/>
          <w:szCs w:val="20"/>
        </w:rPr>
        <w:t>об осуществлении муниципального контроля в сфере благоустройства на территории муниципального образования «Чаинское сельское поселение»</w:t>
      </w:r>
    </w:p>
    <w:p w:rsidR="00C73E81" w:rsidRPr="00A74F33" w:rsidRDefault="00C73E81" w:rsidP="002C600F">
      <w:pPr>
        <w:pStyle w:val="formattext0"/>
        <w:spacing w:before="0" w:beforeAutospacing="0" w:after="0" w:afterAutospacing="0"/>
        <w:jc w:val="center"/>
        <w:textAlignment w:val="baseline"/>
        <w:rPr>
          <w:rFonts w:ascii="Arial" w:hAnsi="Arial" w:cs="Arial"/>
          <w:b/>
          <w:sz w:val="20"/>
          <w:szCs w:val="20"/>
        </w:rPr>
      </w:pPr>
      <w:r w:rsidRPr="00A74F33">
        <w:rPr>
          <w:rFonts w:ascii="Arial" w:hAnsi="Arial" w:cs="Arial"/>
          <w:b/>
          <w:sz w:val="20"/>
          <w:szCs w:val="20"/>
        </w:rPr>
        <w:t>1. Общие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1.1. Положение </w:t>
      </w:r>
      <w:hyperlink r:id="rId143" w:anchor="65C0IR" w:history="1">
        <w:r w:rsidRPr="00A74F33">
          <w:rPr>
            <w:rStyle w:val="ac"/>
            <w:rFonts w:ascii="Arial" w:eastAsiaTheme="majorEastAsia" w:hAnsi="Arial" w:cs="Arial"/>
            <w:bCs/>
            <w:color w:val="auto"/>
            <w:sz w:val="20"/>
            <w:szCs w:val="20"/>
          </w:rPr>
          <w:t xml:space="preserve">об осуществлении муниципального контроля </w:t>
        </w:r>
      </w:hyperlink>
      <w:hyperlink r:id="rId144" w:anchor="65C0IR" w:history="1">
        <w:r w:rsidRPr="00A74F33">
          <w:rPr>
            <w:rStyle w:val="ac"/>
            <w:rFonts w:ascii="Arial" w:eastAsiaTheme="majorEastAsia" w:hAnsi="Arial" w:cs="Arial"/>
            <w:bCs/>
            <w:color w:val="auto"/>
            <w:sz w:val="20"/>
            <w:szCs w:val="20"/>
          </w:rPr>
          <w:t xml:space="preserve"> об осуществлении муниципального контроля в сфере благоустройства на территории муниципального</w:t>
        </w:r>
      </w:hyperlink>
      <w:r w:rsidRPr="00A74F33">
        <w:rPr>
          <w:rFonts w:ascii="Arial" w:hAnsi="Arial" w:cs="Arial"/>
          <w:bCs/>
          <w:sz w:val="20"/>
          <w:szCs w:val="20"/>
        </w:rPr>
        <w:t xml:space="preserve"> образования «Чаинское сельское поселение»</w:t>
      </w:r>
      <w:r w:rsidRPr="00A74F33">
        <w:rPr>
          <w:rFonts w:ascii="Arial" w:hAnsi="Arial" w:cs="Arial"/>
          <w:sz w:val="20"/>
          <w:szCs w:val="20"/>
        </w:rPr>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в сфере</w:t>
      </w:r>
      <w:r w:rsidRPr="00A74F33">
        <w:rPr>
          <w:rFonts w:ascii="Arial" w:hAnsi="Arial" w:cs="Arial"/>
          <w:color w:val="000000"/>
          <w:sz w:val="20"/>
          <w:szCs w:val="20"/>
        </w:rPr>
        <w:t xml:space="preserve"> благоустройства</w:t>
      </w:r>
      <w:r w:rsidRPr="00A74F33">
        <w:rPr>
          <w:rFonts w:ascii="Arial" w:hAnsi="Arial" w:cs="Arial"/>
          <w:sz w:val="20"/>
          <w:szCs w:val="20"/>
        </w:rPr>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1.2. Предметом муниципального контроля на территории муниципального образования </w:t>
      </w:r>
      <w:r w:rsidRPr="00A74F33">
        <w:rPr>
          <w:rFonts w:ascii="Arial" w:hAnsi="Arial" w:cs="Arial"/>
          <w:bCs/>
          <w:sz w:val="20"/>
          <w:szCs w:val="20"/>
        </w:rPr>
        <w:t>«Чаинское сельское поселение» является</w:t>
      </w:r>
      <w:r w:rsidRPr="00A74F33">
        <w:rPr>
          <w:rFonts w:ascii="Arial" w:hAnsi="Arial" w:cs="Arial"/>
          <w:sz w:val="20"/>
          <w:szCs w:val="20"/>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1.3. Муниципальный контроль в  сфере благоустройства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45"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(далее - контрольные (надзорные)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1.6. Объектами муниципального контроля являются объекты и элементы благоустройства, находящиеся на территории муниципального образования «Чаинское сельское поселение (далее - объекты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1.7. Уполномоченный орган обеспечивает учет объектов контроля в рамках осуществления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 Муниципальный контроль осуществляется в соответствии с:</w:t>
      </w:r>
    </w:p>
    <w:p w:rsidR="00C73E81" w:rsidRPr="00A74F33" w:rsidRDefault="00C73E81" w:rsidP="00C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sz w:val="20"/>
          <w:szCs w:val="20"/>
        </w:rPr>
      </w:pPr>
      <w:r w:rsidRPr="00A74F33">
        <w:rPr>
          <w:rFonts w:ascii="Arial" w:hAnsi="Arial" w:cs="Arial"/>
          <w:sz w:val="20"/>
          <w:szCs w:val="20"/>
        </w:rPr>
        <w:t>1.8.1. Конституцией Российской Федерации</w:t>
      </w:r>
    </w:p>
    <w:p w:rsidR="00C73E81" w:rsidRPr="00A74F33" w:rsidRDefault="00C73E81" w:rsidP="00C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r w:rsidRPr="00A74F33">
        <w:rPr>
          <w:rFonts w:ascii="Arial" w:hAnsi="Arial" w:cs="Arial"/>
          <w:sz w:val="20"/>
          <w:szCs w:val="20"/>
        </w:rPr>
        <w:t>1.8.2. Кодексом Российской Федерации об административных правонарушениях.</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1.8.3. </w:t>
      </w:r>
      <w:hyperlink r:id="rId146" w:anchor="7D20K3" w:history="1">
        <w:r w:rsidRPr="00A74F33">
          <w:rPr>
            <w:rStyle w:val="ac"/>
            <w:rFonts w:ascii="Arial" w:eastAsiaTheme="majorEastAsia" w:hAnsi="Arial" w:cs="Arial"/>
            <w:color w:val="auto"/>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 xml:space="preserve">1.8.4. </w:t>
      </w:r>
      <w:hyperlink r:id="rId147"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6393F"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1.8.5. Решением Совета Чаинского сельского поселения от 18.05.12 года № 10 «Об утверждении Правил благоустройства на территории муниципального образования «Чаинское сельское поселение».</w:t>
      </w:r>
    </w:p>
    <w:p w:rsidR="00C73E81" w:rsidRPr="00A74F33" w:rsidRDefault="00C73E81" w:rsidP="00C6393F">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 Порядок организации и осуществления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 При осуществлении муниципального контроля могут проводиться: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 Профилактические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2.2.1.1. Информирование.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2.2.1.2. Обобщение правоприменительной практики.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2.2.1.3. Объявление предостережения.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2.2.1.4. Консультирование.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2.2.1.5. Профилактический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 Контрольные (надзорные)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2.2.2.1.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2.2.2.3. Документарная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2.2.2.4.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2.2.2.5.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 Дата, время и место принятия решения.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2.3.2. Кем принято решение.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2.3.3. Основание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2.3.4. Вид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Объект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2.3.9. Вид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2.3.10. Перечень контрольных (надзорных) действий, совершаемых в рамках контрольного (надзорного) мероприятия.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2.3.11. Предмет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2.3.12. Проверочные листы, если их применение является обязательным.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2.3.13. Дата проведения контрольного (надзорного) мероприятия, в том числе срок непосредственного взаимодействия с контролируемым лицом.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2.3.14. Перечень документов, предоставление которых гражданином, организацией необходимо для оценки соблюдения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При проведении контрольных (надзорных) мероприятий используются средства фото-,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 От имени уполномоченного органа муниципальный контроль вправе осуществлять следующие должностные лица: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2.6.1. Глава поселения (лицо, временно исполняющее обязанности)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2.8.8. Составлять по результатам проведенных контрольных (надзорных) мероприятий соответствующие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2.8.9. Запрашивать и получать в установленном порядке сведения, материалы и документы, необходимые для осуществления своей деятельности.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2.8.11. Совершать иные действия, предусмотренные законодательством.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2.9. Инспекторы обязаны: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 Соблюдать законодательство Российской Федерации, права и законные интересы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2.9.11. Доказывать обоснованность своих действий при их обжаловании в порядке, установленном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2.9.14. Исполнять иные требования, предусмотренные законодательством Российской Федерации.</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2.10. Инспектор не вправе: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2.10.9. Превышать установленные сроки проведения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 Организация проведения плановых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2.12. В соответствии с оценкой риска причинения вреда (ущерба) охраняемым законом ценностям устанавливаются 5 категорий рисков: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2.12.1. Чрезвычайно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2.12.2. Высокий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2.12.3. Средний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2.12.4. Умеренный риск.</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2.12.5. Низкий риск.</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2.13.1. Не соблюдение обязательных требований к фасадам и оборудованию зданий и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2.13.2. Не соблюдение обязательных требований по благоустройству территории жилой застройки;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2.13.3. Не соблюдение обязательных требований к некапитальным нестационарным сооружениям и иным элементам благоустройства;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2.13.4. Не соблюдение обязательных требований по проведению работ по озеленению территорий и содержанию зеленых насаждений;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2.13.6. Не соблюдение обязательных требований проведению работ по уборке территории;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2.13.7. Не соблюдение обязательных требований по санитарному содержанию территории.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2.14.1. Не соблюдение обязательных требований к фасадам и оборудованию зданий и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2.14.2. Не соблюдение обязательных требований по благоустройству территории жилой застройки;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2.14.3. Не соблюдение обязательных требований к некапитальным нестационарным сооружениям и иным элементам благоустройства;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2.14.4. Не соблюдение обязательных требований по проведению работ по озеленению территорий и содержанию зеленых насаждений;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2.14.6. Не соблюдение обязательных требований проведению работ по уборке территории;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2.14.7. Не соблюдение обязательных требований по санитарному содержанию территории.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 Критерии отнесения объектов к категории среднего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2.15.1. Не соблюдение обязательных требований к фасадам и оборудованию зданий и сооружений;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2.15.2. Не соблюдение обязательных требований по благоустройству территории жилой застройки;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2.15.3. Не соблюдение обязательных требований к некапитальным нестационарным сооружениям и иным элементам благоустройства;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2.15.4. Не соблюдение обязательных требований по проведению работ по озеленению территорий и содержанию зеленых насаждений;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2.15.6. Не соблюдение обязательных требований проведению работ по уборке территории;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2.15.7. Не соблюдение обязательных требований по санитарному содержанию территории.</w:t>
      </w:r>
    </w:p>
    <w:p w:rsidR="00C73E81" w:rsidRPr="00A74F33" w:rsidRDefault="00C73E81" w:rsidP="00C73E81">
      <w:pPr>
        <w:pStyle w:val="formattext0"/>
        <w:spacing w:before="0" w:beforeAutospacing="0" w:after="0" w:afterAutospacing="0"/>
        <w:ind w:firstLine="482"/>
        <w:jc w:val="both"/>
        <w:textAlignment w:val="baseline"/>
        <w:rPr>
          <w:rFonts w:ascii="Arial" w:hAnsi="Arial" w:cs="Arial"/>
          <w:sz w:val="20"/>
          <w:szCs w:val="20"/>
        </w:rPr>
      </w:pPr>
      <w:r w:rsidRPr="00A74F33">
        <w:rPr>
          <w:rFonts w:ascii="Arial" w:hAnsi="Arial" w:cs="Arial"/>
          <w:sz w:val="20"/>
          <w:szCs w:val="20"/>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Объекты контроля, отнесенные к категории умеренного риска, включаются в план профилактических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Внеплановые контрольные (надзорные) мероприятия, за исключением выездного обследования, проводятся по основаниям, предусмотренным </w:t>
      </w:r>
      <w:hyperlink r:id="rId14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 В рамках осуществления муниципального контроля проводятся следующие виды контрольных (надзорных) мероприятий: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 Требующие взаимодействия с контролируемым лицом:</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2.23.1.1. Выездная проверка.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2.23.1.2. Рейдовый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2.23.1.3. Инспекционный визит.</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2.23.1.4.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2.23.2. Не требующие взаимодействия с контролируемым лицом - выездное обследование.</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 Выездная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2.24.1. Выездная проверка проводится в отношении конкретного контролируемого лица, владеющего и (или) использующего объекты контроля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2.24.4. В ходе выездной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2.24.4.6. Экспертиза.</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2.25.3. В ходе рейдового осмотра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2.25.3.1. 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2.25.3.2. Досмотр.</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2.25.3.3. Опрос.</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2.25.3.4. Получение письменных объяснений.</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2.25.3.5. Истребование документов.</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2.25.3.6.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2.25.4. Срок взаимодействия с одним контролируемым лицом в период проведения рейдового осмотра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2.25.5. При проведении рейдового осмотра инспекторы вправе взаимодействовать с находящимися на производственных объектах гражданами.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73E81" w:rsidRPr="00A74F33" w:rsidRDefault="00C73E81" w:rsidP="00C73E81">
      <w:pPr>
        <w:pStyle w:val="formattext0"/>
        <w:spacing w:before="0" w:beforeAutospacing="0" w:after="0" w:afterAutospacing="0"/>
        <w:ind w:firstLine="480"/>
        <w:textAlignment w:val="baseline"/>
        <w:rPr>
          <w:rFonts w:ascii="Arial" w:hAnsi="Arial" w:cs="Arial"/>
          <w:sz w:val="20"/>
          <w:szCs w:val="20"/>
        </w:rPr>
      </w:pPr>
      <w:r w:rsidRPr="00A74F33">
        <w:rPr>
          <w:rFonts w:ascii="Arial" w:hAnsi="Arial" w:cs="Arial"/>
          <w:sz w:val="20"/>
          <w:szCs w:val="20"/>
        </w:rPr>
        <w:t>2.26. Инспекционный визит:</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 В ходе инспекционного визита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2.26.2.2.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2.26.2.3.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2.26.2.4.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2.26.3. Инспекционный визит проводится без предварительного уведомления контролируемого лица и собственника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2.26.5. Контролируемые лица или их представители обязаны обеспечить беспрепятственный доступ инспектора в здания, сооружения, помещения.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 Документарная проверка: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 В ходе документарной проверки допускаются следующие контрольные (надзорные) действия: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2.27.3.3.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2.27.8. Внеплановая документарная проверка проводится без согласования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 Выездное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2.29.4. По результатам проведения выездного обследования решения, предусмотренные </w:t>
      </w:r>
      <w:hyperlink r:id="rId149" w:anchor="AAK0NS" w:history="1">
        <w:r w:rsidRPr="00A74F33">
          <w:rPr>
            <w:rStyle w:val="ac"/>
            <w:rFonts w:ascii="Arial" w:eastAsiaTheme="majorEastAsia" w:hAnsi="Arial" w:cs="Arial"/>
            <w:color w:val="auto"/>
            <w:sz w:val="20"/>
            <w:szCs w:val="20"/>
          </w:rPr>
          <w:t>пунктами 1</w:t>
        </w:r>
      </w:hyperlink>
      <w:r w:rsidRPr="00A74F33">
        <w:rPr>
          <w:rFonts w:ascii="Arial" w:hAnsi="Arial" w:cs="Arial"/>
          <w:sz w:val="20"/>
          <w:szCs w:val="20"/>
        </w:rPr>
        <w:t> и </w:t>
      </w:r>
      <w:hyperlink r:id="rId150" w:anchor="AAM0NT" w:history="1">
        <w:r w:rsidRPr="00A74F33">
          <w:rPr>
            <w:rStyle w:val="ac"/>
            <w:rFonts w:ascii="Arial" w:eastAsiaTheme="majorEastAsia" w:hAnsi="Arial" w:cs="Arial"/>
            <w:color w:val="auto"/>
            <w:sz w:val="20"/>
            <w:szCs w:val="20"/>
          </w:rPr>
          <w:t xml:space="preserve">2 части 2 статьи 90 </w:t>
        </w:r>
        <w:hyperlink r:id="rId151"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не принимаются.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2.29.5. Выездное обследование может проводиться в форме внепланового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52" w:anchor="AA40NM" w:history="1">
        <w:r w:rsidRPr="00A74F33">
          <w:rPr>
            <w:rStyle w:val="ac"/>
            <w:rFonts w:ascii="Arial" w:eastAsiaTheme="majorEastAsia" w:hAnsi="Arial" w:cs="Arial"/>
            <w:color w:val="auto"/>
            <w:sz w:val="20"/>
            <w:szCs w:val="20"/>
          </w:rPr>
          <w:t xml:space="preserve">частью 1 статьи 95 </w:t>
        </w:r>
        <w:hyperlink r:id="rId153" w:anchor="64U0IK" w:history="1">
          <w:r w:rsidRPr="00A74F33">
            <w:rPr>
              <w:rStyle w:val="ac"/>
              <w:rFonts w:ascii="Arial" w:eastAsiaTheme="majorEastAsia" w:hAnsi="Arial" w:cs="Arial"/>
              <w:color w:val="auto"/>
              <w:sz w:val="20"/>
              <w:szCs w:val="20"/>
            </w:rPr>
            <w:t>Федерального закона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54" w:anchor="A8E0NE" w:history="1">
        <w:r w:rsidRPr="00A74F33">
          <w:rPr>
            <w:rStyle w:val="ac"/>
            <w:rFonts w:ascii="Arial" w:eastAsiaTheme="majorEastAsia" w:hAnsi="Arial" w:cs="Arial"/>
            <w:color w:val="auto"/>
            <w:sz w:val="20"/>
            <w:szCs w:val="20"/>
          </w:rPr>
          <w:t xml:space="preserve">частью 5 статьи 66 Федерального закона </w:t>
        </w:r>
        <w:hyperlink r:id="rId155"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56" w:anchor="A800NA" w:history="1">
        <w:r w:rsidRPr="00A74F33">
          <w:rPr>
            <w:rStyle w:val="ac"/>
            <w:rFonts w:ascii="Arial" w:eastAsiaTheme="majorEastAsia" w:hAnsi="Arial" w:cs="Arial"/>
            <w:color w:val="auto"/>
            <w:sz w:val="20"/>
            <w:szCs w:val="20"/>
          </w:rPr>
          <w:t>статьями 76</w:t>
        </w:r>
      </w:hyperlink>
      <w:r w:rsidRPr="00A74F33">
        <w:rPr>
          <w:rFonts w:ascii="Arial" w:hAnsi="Arial" w:cs="Arial"/>
          <w:sz w:val="20"/>
          <w:szCs w:val="20"/>
        </w:rPr>
        <w:t>-</w:t>
      </w:r>
      <w:hyperlink r:id="rId157" w:anchor="AA80NR" w:history="1">
        <w:r w:rsidRPr="00A74F33">
          <w:rPr>
            <w:rStyle w:val="ac"/>
            <w:rFonts w:ascii="Arial" w:eastAsiaTheme="majorEastAsia" w:hAnsi="Arial" w:cs="Arial"/>
            <w:color w:val="auto"/>
            <w:sz w:val="20"/>
            <w:szCs w:val="20"/>
          </w:rPr>
          <w:t>80</w:t>
        </w:r>
      </w:hyperlink>
      <w:r w:rsidRPr="00A74F33">
        <w:rPr>
          <w:rFonts w:ascii="Arial" w:hAnsi="Arial" w:cs="Arial"/>
          <w:sz w:val="20"/>
          <w:szCs w:val="20"/>
        </w:rPr>
        <w:t>, </w:t>
      </w:r>
      <w:hyperlink r:id="rId158" w:anchor="AA00NN" w:history="1">
        <w:r w:rsidRPr="00A74F33">
          <w:rPr>
            <w:rStyle w:val="ac"/>
            <w:rFonts w:ascii="Arial" w:eastAsiaTheme="majorEastAsia" w:hAnsi="Arial" w:cs="Arial"/>
            <w:color w:val="auto"/>
            <w:sz w:val="20"/>
            <w:szCs w:val="20"/>
          </w:rPr>
          <w:t>82</w:t>
        </w:r>
      </w:hyperlink>
      <w:r w:rsidRPr="00A74F33">
        <w:rPr>
          <w:rFonts w:ascii="Arial" w:hAnsi="Arial" w:cs="Arial"/>
          <w:sz w:val="20"/>
          <w:szCs w:val="20"/>
        </w:rPr>
        <w:t> и </w:t>
      </w:r>
      <w:hyperlink r:id="rId159" w:anchor="AA80NP" w:history="1">
        <w:r w:rsidRPr="00A74F33">
          <w:rPr>
            <w:rStyle w:val="ac"/>
            <w:rFonts w:ascii="Arial" w:eastAsiaTheme="majorEastAsia" w:hAnsi="Arial" w:cs="Arial"/>
            <w:color w:val="auto"/>
            <w:sz w:val="20"/>
            <w:szCs w:val="20"/>
          </w:rPr>
          <w:t>84 Федерального закона</w:t>
        </w:r>
        <w:hyperlink r:id="rId160"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2.37.1.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2.37.2.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2.37.3.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2.37.4.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2.37.5.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2.37.6.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2.37.7.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 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2.38.1. Осмотр осуществляется инспектором в присутствии контролируемого лица или его представителя и (или) с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 Досмотр:</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2.40. Опрос.</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 Получение письменных объяснений: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2.41.1. Письменные объяснения (далее - объяснения) оформляются путем составления письменного документа в свободной форме.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 Истребование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2.42.1. Истребуемые документы направляются в уполномоченный орган в форме электронного документа в порядке, предусмотренном </w:t>
      </w:r>
      <w:hyperlink r:id="rId161" w:anchor="8PO0LU" w:history="1">
        <w:r w:rsidRPr="00A74F33">
          <w:rPr>
            <w:rStyle w:val="ac"/>
            <w:rFonts w:ascii="Arial" w:eastAsiaTheme="majorEastAsia" w:hAnsi="Arial" w:cs="Arial"/>
            <w:color w:val="auto"/>
            <w:sz w:val="20"/>
            <w:szCs w:val="20"/>
          </w:rPr>
          <w:t>статьей 21 Федерального закона</w:t>
        </w:r>
        <w:hyperlink r:id="rId162"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2.42.2. В случае представления заверенных копий истребуемых документов инспектор вправе ознакомиться с подлинниками документов.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63" w:anchor="8PO0LU" w:history="1">
        <w:r w:rsidRPr="00A74F33">
          <w:rPr>
            <w:rStyle w:val="ac"/>
            <w:rFonts w:ascii="Arial" w:eastAsiaTheme="majorEastAsia" w:hAnsi="Arial" w:cs="Arial"/>
            <w:color w:val="auto"/>
            <w:sz w:val="20"/>
            <w:szCs w:val="20"/>
          </w:rPr>
          <w:t xml:space="preserve">статьей 21 Федерального закона </w:t>
        </w:r>
        <w:hyperlink r:id="rId164"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 Инструментальное обследование: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165" w:anchor="AA00NN" w:history="1">
        <w:r w:rsidRPr="00A74F33">
          <w:rPr>
            <w:rStyle w:val="ac"/>
            <w:rFonts w:ascii="Arial" w:eastAsiaTheme="majorEastAsia" w:hAnsi="Arial" w:cs="Arial"/>
            <w:color w:val="auto"/>
            <w:sz w:val="20"/>
            <w:szCs w:val="20"/>
          </w:rPr>
          <w:t xml:space="preserve">статьей 82 Федерального закона </w:t>
        </w:r>
        <w:hyperlink r:id="rId166"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r w:rsidRPr="00A74F33">
        <w:rPr>
          <w:rFonts w:ascii="Arial" w:hAnsi="Arial" w:cs="Arial"/>
          <w:sz w:val="20"/>
          <w:szCs w:val="20"/>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 Экспертиза: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 Конкретное экспертное задание включает одну или несколько из следующих задач экспертизы: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2.44.1.1. Установление фактов, обстоятельств.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2.44.1.2. Установление тождества или различия.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2.44.2. Экспертиза осуществляется экспертом или экспертной организацией по поручению уполномоченного органа.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 При назначении и осуществлении экспертизы контролируемые лица имеют право:</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2.44.3.1. Информировать уполномоченный орган о наличии конфликта интересов у эксперта,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2.44.3.3. Присутствовать с разрешения должностного лица уполномоченного органа при осуществлении экспертизы и давать объяснения эксперту.</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2.44.3.4. Знакомиться с заключением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2.44.6. Результаты экспертизы оформляются экспертным заключением.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167"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 Документы, направляемые контролируемым лицом уполномоченному органу в электронном виде, могут быть подписаны: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2.46.3.1. Простой электронной подписью.</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2.46.3.3. Усиленной квалифицированной электронной подписью в случаях, установленных </w:t>
      </w:r>
      <w:hyperlink r:id="rId168"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 или настоящим Положением.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"A9G0NI"</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главой 16 Федерального закона </w:t>
      </w:r>
      <w:hyperlink r:id="rId169" w:anchor="64U0IK" w:history="1">
        <w:r w:rsidRPr="00A74F33">
          <w:rPr>
            <w:rStyle w:val="ac"/>
            <w:rFonts w:ascii="Arial" w:eastAsiaTheme="majorEastAsia" w:hAnsi="Arial" w:cs="Arial"/>
            <w:color w:val="auto"/>
            <w:sz w:val="20"/>
            <w:szCs w:val="20"/>
          </w:rPr>
          <w:t>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2.48. Решения, принимаемые по результатам контрольных (надзорных) мероприятий:</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170"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2.49.1. Фамилии, имена, отчества (при наличии) инспекторов, проводивших контрольное (надзорное) мероприятие.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2.49.2. Дата выдачи.</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2.49.3. Адресные данные объекта контроля.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2.49.4. Наименование лица, которому выдается предписание.</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2.49.5. Нарушенные нормативно-правовые акты.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2.49.6. Описание нарушения, которое требуется устранить.</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2.49.7. Срок устранения нарушения.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171" w:anchor="8Q00M2" w:history="1">
        <w:r w:rsidRPr="00A74F33">
          <w:rPr>
            <w:rStyle w:val="ac"/>
            <w:rFonts w:ascii="Arial" w:eastAsiaTheme="majorEastAsia" w:hAnsi="Arial" w:cs="Arial"/>
            <w:color w:val="auto"/>
            <w:sz w:val="20"/>
            <w:szCs w:val="20"/>
          </w:rPr>
          <w:t>частями 4</w:t>
        </w:r>
      </w:hyperlink>
      <w:r w:rsidRPr="00A74F33">
        <w:rPr>
          <w:rFonts w:ascii="Arial" w:hAnsi="Arial" w:cs="Arial"/>
          <w:sz w:val="20"/>
          <w:szCs w:val="20"/>
        </w:rPr>
        <w:t> и </w:t>
      </w:r>
      <w:r w:rsidR="00216B4C" w:rsidRPr="00A74F33">
        <w:rPr>
          <w:rFonts w:ascii="Arial" w:hAnsi="Arial" w:cs="Arial"/>
          <w:sz w:val="20"/>
          <w:szCs w:val="20"/>
        </w:rPr>
        <w:fldChar w:fldCharType="begin"/>
      </w:r>
      <w:r w:rsidRPr="00A74F33">
        <w:rPr>
          <w:rFonts w:ascii="Arial" w:hAnsi="Arial" w:cs="Arial"/>
          <w:sz w:val="20"/>
          <w:szCs w:val="20"/>
        </w:rPr>
        <w:instrText>HYPERLINK "https://docs.cntd.ru/document/565415215" \l "8Q20M3"</w:instrText>
      </w:r>
      <w:r w:rsidR="00216B4C" w:rsidRPr="00A74F33">
        <w:rPr>
          <w:rFonts w:ascii="Arial" w:hAnsi="Arial" w:cs="Arial"/>
          <w:sz w:val="20"/>
          <w:szCs w:val="20"/>
        </w:rPr>
        <w:fldChar w:fldCharType="separate"/>
      </w:r>
      <w:r w:rsidRPr="00A74F33">
        <w:rPr>
          <w:rStyle w:val="ac"/>
          <w:rFonts w:ascii="Arial" w:eastAsiaTheme="majorEastAsia" w:hAnsi="Arial" w:cs="Arial"/>
          <w:color w:val="auto"/>
          <w:sz w:val="20"/>
          <w:szCs w:val="20"/>
        </w:rPr>
        <w:t xml:space="preserve">5 статьи 21 Федерального закона </w:t>
      </w:r>
      <w:hyperlink r:id="rId172"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216B4C"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fldChar w:fldCharType="end"/>
      </w:r>
      <w:r w:rsidR="00C73E81" w:rsidRPr="00A74F33">
        <w:rPr>
          <w:rFonts w:ascii="Arial" w:hAnsi="Arial" w:cs="Arial"/>
          <w:sz w:val="20"/>
          <w:szCs w:val="20"/>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p>
    <w:p w:rsidR="00C73E81" w:rsidRPr="00A74F33" w:rsidRDefault="00C73E81" w:rsidP="00C73E81">
      <w:pPr>
        <w:pStyle w:val="3"/>
        <w:spacing w:after="240"/>
        <w:textAlignment w:val="baseline"/>
        <w:rPr>
          <w:rFonts w:cs="Arial"/>
          <w:sz w:val="20"/>
          <w:szCs w:val="20"/>
        </w:rPr>
      </w:pPr>
      <w:r w:rsidRPr="00A74F33">
        <w:rPr>
          <w:rFonts w:cs="Arial"/>
          <w:sz w:val="20"/>
          <w:szCs w:val="20"/>
        </w:rPr>
        <w:t>3. Профилактика рисков причинения вреда (ущерба) охраняемым законом ценностям, независимая оценка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Утвержденная программа профилактики рисков причинения вреда размещается на официальном сайте уполномоченного органа в сети Интернет.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3.2. Уполномоченный орган проводит профилактические мероприятия, предусмотренные пунктом 2.2.1 настоящего Положения, в соответствии с </w:t>
      </w:r>
      <w:hyperlink r:id="rId173" w:anchor="A7K0NF" w:history="1">
        <w:r w:rsidRPr="00A74F33">
          <w:rPr>
            <w:rFonts w:ascii="Arial" w:hAnsi="Arial" w:cs="Arial"/>
            <w:sz w:val="20"/>
            <w:szCs w:val="20"/>
          </w:rPr>
          <w:t>главой 10 Федерального закона</w:t>
        </w:r>
        <w:hyperlink r:id="rId174" w:anchor="64U0IK" w:history="1">
          <w:r w:rsidRPr="00A74F33">
            <w:rPr>
              <w:rStyle w:val="ac"/>
              <w:rFonts w:ascii="Arial" w:eastAsiaTheme="majorEastAsia" w:hAnsi="Arial" w:cs="Arial"/>
              <w:color w:val="auto"/>
              <w:sz w:val="20"/>
              <w:szCs w:val="20"/>
            </w:rPr>
            <w:t xml:space="preserve">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hyperlink>
    </w:p>
    <w:p w:rsidR="00C73E81" w:rsidRPr="00A74F33" w:rsidRDefault="00C73E81" w:rsidP="00C73E81">
      <w:pPr>
        <w:pStyle w:val="formattext0"/>
        <w:spacing w:before="0" w:beforeAutospacing="0" w:after="0" w:afterAutospacing="0"/>
        <w:ind w:firstLine="480"/>
        <w:jc w:val="both"/>
        <w:textAlignment w:val="baseline"/>
        <w:rPr>
          <w:rFonts w:ascii="Arial" w:hAnsi="Arial" w:cs="Arial"/>
          <w:sz w:val="20"/>
          <w:szCs w:val="20"/>
        </w:rPr>
      </w:pPr>
      <w:r w:rsidRPr="00A74F33">
        <w:rPr>
          <w:rFonts w:ascii="Arial" w:hAnsi="Arial" w:cs="Arial"/>
          <w:sz w:val="20"/>
          <w:szCs w:val="20"/>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75" w:anchor="64U0IK" w:history="1">
        <w:r w:rsidRPr="00A74F33">
          <w:rPr>
            <w:rStyle w:val="ac"/>
            <w:rFonts w:ascii="Arial" w:eastAsiaTheme="majorEastAsia" w:hAnsi="Arial" w:cs="Arial"/>
            <w:color w:val="auto"/>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 Подача возражений в отношении предостережения о недопустимости нарушения обязательных требований и их рассмотрение: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 В возражениях указываются: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3.4.2.1. Наименование юридического лица, фамилия, имя, отчество (при наличии)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3.4.2.2. Идентификационный номер налогоплательщика - юридического лица, индивидуального предпринимателя.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3.4.2.3. Дата и номер предостережения, направленного в адрес контролируемого лица.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76" w:anchor="7DO0KD" w:history="1">
        <w:r w:rsidRPr="00A74F33">
          <w:rPr>
            <w:rFonts w:ascii="Arial" w:hAnsi="Arial" w:cs="Arial"/>
            <w:sz w:val="20"/>
            <w:szCs w:val="20"/>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74F33">
        <w:rPr>
          <w:rFonts w:ascii="Arial" w:hAnsi="Arial" w:cs="Arial"/>
          <w:sz w:val="20"/>
          <w:szCs w:val="20"/>
        </w:rPr>
        <w:t>, утвержденных </w:t>
      </w:r>
      <w:hyperlink r:id="rId177" w:history="1">
        <w:r w:rsidRPr="00A74F33">
          <w:rPr>
            <w:rFonts w:ascii="Arial" w:hAnsi="Arial" w:cs="Arial"/>
            <w:sz w:val="20"/>
            <w:szCs w:val="20"/>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A74F33">
        <w:rPr>
          <w:rFonts w:ascii="Arial" w:hAnsi="Arial" w:cs="Arial"/>
          <w:sz w:val="20"/>
          <w:szCs w:val="20"/>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 Консультирование: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 Консультирование в устной и письменной формах осуществляется по следующим вопросам: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3.5.3.1. Компетенция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3.5.3.2. Соблюдение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3.5.3.3. Проведение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3.5.3.4. Применение мер ответственности.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78" w:anchor="7D20K3" w:history="1">
        <w:r w:rsidRPr="00A74F33">
          <w:rPr>
            <w:rFonts w:ascii="Arial" w:hAnsi="Arial" w:cs="Arial"/>
            <w:sz w:val="20"/>
            <w:szCs w:val="20"/>
          </w:rPr>
          <w:t>Федеральным законом от 2 мая 2006 года № 59-ФЗ «О порядке рассмотрения обращений граждан Российской Федерации</w:t>
        </w:r>
      </w:hyperlink>
      <w:r w:rsidRPr="00A74F33">
        <w:rPr>
          <w:rFonts w:ascii="Arial" w:hAnsi="Arial" w:cs="Arial"/>
          <w:sz w:val="20"/>
          <w:szCs w:val="20"/>
        </w:rPr>
        <w:t>».</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3.5.8. Уполномоченный орган осуществляет учет консультирований.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 Профилактический визит:</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3.6.3.3. Обязательный профилактический визит осуществляется не реже чем один раз в год.</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3.6.3.4. Срок осуществления обязательного профилактического визита составляет один рабочий день.</w:t>
      </w:r>
    </w:p>
    <w:p w:rsidR="00C73E81" w:rsidRPr="00A74F33" w:rsidRDefault="00C73E81" w:rsidP="00C73E81">
      <w:pPr>
        <w:spacing w:after="240" w:line="299" w:lineRule="atLeast"/>
        <w:jc w:val="center"/>
        <w:textAlignment w:val="baseline"/>
        <w:outlineLvl w:val="2"/>
        <w:rPr>
          <w:rFonts w:ascii="Arial" w:hAnsi="Arial" w:cs="Arial"/>
          <w:b/>
          <w:bCs/>
          <w:sz w:val="20"/>
          <w:szCs w:val="20"/>
        </w:rPr>
      </w:pPr>
      <w:r w:rsidRPr="00A74F33">
        <w:rPr>
          <w:rFonts w:ascii="Arial" w:hAnsi="Arial" w:cs="Arial"/>
          <w:b/>
          <w:bCs/>
          <w:sz w:val="20"/>
          <w:szCs w:val="20"/>
        </w:rPr>
        <w:t>4. Обжалование решений уполномоченного органа, действий (бездействия) должностных лиц уполномоченного органа</w:t>
      </w:r>
    </w:p>
    <w:p w:rsidR="00C73E81" w:rsidRPr="00A74F33" w:rsidRDefault="00C73E81" w:rsidP="00C6393F">
      <w:pPr>
        <w:spacing w:line="299" w:lineRule="atLeast"/>
        <w:jc w:val="both"/>
        <w:textAlignment w:val="baseline"/>
        <w:rPr>
          <w:rFonts w:ascii="Arial" w:hAnsi="Arial" w:cs="Arial"/>
          <w:sz w:val="20"/>
          <w:szCs w:val="20"/>
        </w:rPr>
      </w:pPr>
      <w:r w:rsidRPr="00A74F33">
        <w:rPr>
          <w:rFonts w:ascii="Arial" w:hAnsi="Arial" w:cs="Arial"/>
          <w:sz w:val="20"/>
          <w:szCs w:val="20"/>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 Досудебный порядок подачи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4.2.3.1. Решений об отнесении объектов контроля к категориям риска.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4.2.3.2. Решений о включении контрольных (надзорных) мероприятий в план проведения плановых контрольных (надзорных) мероприятий.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4.2.3.3. Решений, принятых по результатам контрольных (надзорных) мероприятий, в том числе в части сроков исполнения этих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4.2.3.4. Иных решений уполномоченного органа, действий (бездействия) их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4.2.8. Жалоба может содержать ходатайство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 Уполномоченный орган в срок не позднее двух рабочих дней со дня регистрации жалобы принимает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4.2.9.1. О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4.2.9.2. Об отказе в приостановлении исполнения обжалуемого решения уполномоченного органа.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 Жалоба должна содержать:</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4.2.11.5. Требования лица, подавшего жалобу.</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4.2.15.2. До принятия решения по жалобе от контролируемого лица, ее подавшего, поступило заявление об отзыве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4.2.15.3. Имеется решение суда по вопросам, поставленным в жалобе.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4.2.15.4. Ранее в уполномоченный орган была подана другая жалоба от того же контролируемого лица по тем же основаниям.</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4.2.15.5. Нарушены требования, предусмотренные пунктом 4.2.1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 По итогам рассмотрения жалобы начальник (заместитель начальника) уполномоченного органа принимает одно из следующих решений: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4.7.1. Оставляет жалобу без удовлетворения.</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4.7.2. Отменяет решение органа полностью или частично.</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4.7.3. Отменяет решение уполномоченного органа полностью и принимает новое решение.</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73E81" w:rsidRPr="00A74F33" w:rsidRDefault="00C73E81" w:rsidP="00C73E81">
      <w:pPr>
        <w:spacing w:line="299" w:lineRule="atLeast"/>
        <w:ind w:firstLine="480"/>
        <w:jc w:val="both"/>
        <w:textAlignment w:val="baseline"/>
        <w:rPr>
          <w:rFonts w:ascii="Arial" w:hAnsi="Arial" w:cs="Arial"/>
          <w:sz w:val="20"/>
          <w:szCs w:val="20"/>
        </w:rPr>
      </w:pPr>
      <w:r w:rsidRPr="00A74F33">
        <w:rPr>
          <w:rFonts w:ascii="Arial" w:hAnsi="Arial" w:cs="Arial"/>
          <w:sz w:val="20"/>
          <w:szCs w:val="20"/>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73E81" w:rsidRPr="00A74F33" w:rsidRDefault="00C73E81" w:rsidP="00C73E81">
      <w:pPr>
        <w:jc w:val="both"/>
        <w:rPr>
          <w:rFonts w:ascii="Arial" w:hAnsi="Arial" w:cs="Arial"/>
          <w:sz w:val="20"/>
          <w:szCs w:val="20"/>
        </w:rPr>
      </w:pPr>
    </w:p>
    <w:p w:rsidR="00C73E81" w:rsidRPr="00A74F33" w:rsidRDefault="00C73E81" w:rsidP="00C73E81">
      <w:pPr>
        <w:jc w:val="center"/>
        <w:rPr>
          <w:rFonts w:ascii="Arial" w:hAnsi="Arial" w:cs="Arial"/>
          <w:b/>
          <w:sz w:val="20"/>
          <w:szCs w:val="20"/>
        </w:rPr>
      </w:pP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МУНИЦИПАЛЬНОЕ ОБРАЗОВАНИЕ</w:t>
      </w:r>
    </w:p>
    <w:p w:rsidR="00C73E81" w:rsidRPr="00A74F33" w:rsidRDefault="00C73E81" w:rsidP="00C73E81">
      <w:pPr>
        <w:jc w:val="center"/>
        <w:rPr>
          <w:rFonts w:ascii="Arial" w:hAnsi="Arial" w:cs="Arial"/>
          <w:b/>
          <w:sz w:val="20"/>
          <w:szCs w:val="20"/>
        </w:rPr>
      </w:pPr>
      <w:r w:rsidRPr="00A74F33">
        <w:rPr>
          <w:rFonts w:ascii="Arial" w:hAnsi="Arial" w:cs="Arial"/>
          <w:b/>
          <w:sz w:val="20"/>
          <w:szCs w:val="20"/>
        </w:rPr>
        <w:t xml:space="preserve"> «ЧАИНСКОЕ СЕЛЬСКОЕ ПОСЕЛЕНИЕ»</w:t>
      </w:r>
    </w:p>
    <w:p w:rsidR="00C73E81" w:rsidRPr="00A74F33" w:rsidRDefault="00C73E81" w:rsidP="00C6393F">
      <w:pPr>
        <w:jc w:val="center"/>
        <w:rPr>
          <w:rFonts w:ascii="Arial" w:hAnsi="Arial" w:cs="Arial"/>
          <w:b/>
          <w:sz w:val="20"/>
          <w:szCs w:val="20"/>
        </w:rPr>
      </w:pPr>
      <w:r w:rsidRPr="00A74F33">
        <w:rPr>
          <w:rFonts w:ascii="Arial" w:hAnsi="Arial" w:cs="Arial"/>
          <w:b/>
          <w:sz w:val="20"/>
          <w:szCs w:val="20"/>
        </w:rPr>
        <w:t>СОВЕТ ЧАИНСКОГО СЕЛЬСКОГО ПОСЕЛЕНИЯ</w:t>
      </w:r>
    </w:p>
    <w:p w:rsidR="00C73E81" w:rsidRPr="00A74F33" w:rsidRDefault="00C73E81" w:rsidP="00C73E81">
      <w:pPr>
        <w:tabs>
          <w:tab w:val="left" w:pos="3840"/>
        </w:tabs>
        <w:rPr>
          <w:rFonts w:ascii="Arial" w:hAnsi="Arial" w:cs="Arial"/>
          <w:b/>
          <w:sz w:val="20"/>
          <w:szCs w:val="20"/>
        </w:rPr>
      </w:pPr>
    </w:p>
    <w:p w:rsidR="00C73E81" w:rsidRPr="00A74F33" w:rsidRDefault="00C73E81" w:rsidP="00C6393F">
      <w:pPr>
        <w:jc w:val="center"/>
        <w:rPr>
          <w:rFonts w:ascii="Arial" w:hAnsi="Arial" w:cs="Arial"/>
          <w:b/>
          <w:sz w:val="20"/>
          <w:szCs w:val="20"/>
        </w:rPr>
      </w:pPr>
      <w:r w:rsidRPr="00A74F33">
        <w:rPr>
          <w:rFonts w:ascii="Arial" w:hAnsi="Arial" w:cs="Arial"/>
          <w:b/>
          <w:sz w:val="20"/>
          <w:szCs w:val="20"/>
        </w:rPr>
        <w:t>РЕШЕНИЕ</w:t>
      </w:r>
    </w:p>
    <w:p w:rsidR="00C73E81" w:rsidRPr="00A74F33" w:rsidRDefault="00C73E81" w:rsidP="00C73E81">
      <w:pPr>
        <w:rPr>
          <w:rFonts w:ascii="Arial" w:hAnsi="Arial" w:cs="Arial"/>
          <w:sz w:val="20"/>
          <w:szCs w:val="20"/>
        </w:rPr>
      </w:pPr>
      <w:r w:rsidRPr="00A74F33">
        <w:rPr>
          <w:rFonts w:ascii="Arial" w:hAnsi="Arial" w:cs="Arial"/>
          <w:sz w:val="20"/>
          <w:szCs w:val="20"/>
        </w:rPr>
        <w:t xml:space="preserve">18.06.2021                                         </w:t>
      </w:r>
      <w:r w:rsidR="00C6393F" w:rsidRPr="00A74F33">
        <w:rPr>
          <w:rFonts w:ascii="Arial" w:hAnsi="Arial" w:cs="Arial"/>
          <w:sz w:val="20"/>
          <w:szCs w:val="20"/>
        </w:rPr>
        <w:t xml:space="preserve">            </w:t>
      </w:r>
      <w:r w:rsidR="00A74F33">
        <w:rPr>
          <w:rFonts w:ascii="Arial" w:hAnsi="Arial" w:cs="Arial"/>
          <w:sz w:val="20"/>
          <w:szCs w:val="20"/>
        </w:rPr>
        <w:t xml:space="preserve">       </w:t>
      </w:r>
      <w:r w:rsidRPr="00A74F33">
        <w:rPr>
          <w:rFonts w:ascii="Arial" w:hAnsi="Arial" w:cs="Arial"/>
          <w:sz w:val="20"/>
          <w:szCs w:val="20"/>
        </w:rPr>
        <w:t>с.Чаинск                                                №</w:t>
      </w:r>
      <w:r w:rsidR="00A74F33">
        <w:rPr>
          <w:rFonts w:ascii="Arial" w:hAnsi="Arial" w:cs="Arial"/>
          <w:sz w:val="20"/>
          <w:szCs w:val="20"/>
        </w:rPr>
        <w:t xml:space="preserve"> </w:t>
      </w:r>
      <w:r w:rsidRPr="00A74F33">
        <w:rPr>
          <w:rFonts w:ascii="Arial" w:hAnsi="Arial" w:cs="Arial"/>
          <w:sz w:val="20"/>
          <w:szCs w:val="20"/>
        </w:rPr>
        <w:t>17</w:t>
      </w:r>
    </w:p>
    <w:p w:rsidR="00C73E81" w:rsidRPr="00A74F33" w:rsidRDefault="00C73E81" w:rsidP="00C73E81">
      <w:pPr>
        <w:jc w:val="center"/>
        <w:rPr>
          <w:rFonts w:ascii="Arial" w:hAnsi="Arial" w:cs="Arial"/>
          <w:sz w:val="20"/>
          <w:szCs w:val="20"/>
        </w:rPr>
      </w:pPr>
      <w:r w:rsidRPr="00A74F33">
        <w:rPr>
          <w:rFonts w:ascii="Arial" w:hAnsi="Arial" w:cs="Arial"/>
          <w:sz w:val="20"/>
          <w:szCs w:val="20"/>
        </w:rPr>
        <w:t xml:space="preserve">   Чаинского района</w:t>
      </w:r>
    </w:p>
    <w:p w:rsidR="00C73E81" w:rsidRPr="00A74F33" w:rsidRDefault="00C73E81" w:rsidP="00C73E81">
      <w:pPr>
        <w:jc w:val="center"/>
        <w:rPr>
          <w:rFonts w:ascii="Arial" w:hAnsi="Arial" w:cs="Arial"/>
          <w:sz w:val="20"/>
          <w:szCs w:val="20"/>
        </w:rPr>
      </w:pPr>
    </w:p>
    <w:tbl>
      <w:tblPr>
        <w:tblpPr w:leftFromText="180" w:rightFromText="180" w:vertAnchor="text" w:tblpY="1"/>
        <w:tblOverlap w:val="never"/>
        <w:tblW w:w="9741" w:type="dxa"/>
        <w:tblBorders>
          <w:top w:val="single" w:sz="4" w:space="0" w:color="auto"/>
          <w:left w:val="single" w:sz="4" w:space="0" w:color="auto"/>
          <w:bottom w:val="single" w:sz="4" w:space="0" w:color="auto"/>
          <w:right w:val="single" w:sz="4" w:space="0" w:color="auto"/>
        </w:tblBorders>
        <w:tblLook w:val="0000"/>
      </w:tblPr>
      <w:tblGrid>
        <w:gridCol w:w="9741"/>
      </w:tblGrid>
      <w:tr w:rsidR="00C73E81" w:rsidRPr="00A74F33" w:rsidTr="00C6393F">
        <w:trPr>
          <w:trHeight w:val="688"/>
        </w:trPr>
        <w:tc>
          <w:tcPr>
            <w:tcW w:w="9741" w:type="dxa"/>
            <w:tcBorders>
              <w:top w:val="nil"/>
              <w:left w:val="nil"/>
              <w:bottom w:val="nil"/>
              <w:right w:val="nil"/>
            </w:tcBorders>
          </w:tcPr>
          <w:p w:rsidR="00C73E81" w:rsidRPr="00A74F33" w:rsidRDefault="00C73E81" w:rsidP="00C6393F">
            <w:pPr>
              <w:jc w:val="center"/>
              <w:rPr>
                <w:rFonts w:ascii="Arial" w:hAnsi="Arial" w:cs="Arial"/>
                <w:b/>
                <w:sz w:val="20"/>
                <w:szCs w:val="20"/>
              </w:rPr>
            </w:pPr>
            <w:r w:rsidRPr="00A74F33">
              <w:rPr>
                <w:rFonts w:ascii="Arial" w:hAnsi="Arial" w:cs="Arial"/>
                <w:b/>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C73E81" w:rsidRPr="00A74F33" w:rsidRDefault="00C73E81" w:rsidP="00C6393F">
            <w:pPr>
              <w:ind w:right="534"/>
              <w:jc w:val="center"/>
              <w:rPr>
                <w:rFonts w:ascii="Arial" w:hAnsi="Arial" w:cs="Arial"/>
                <w:b/>
                <w:sz w:val="20"/>
                <w:szCs w:val="20"/>
              </w:rPr>
            </w:pPr>
          </w:p>
        </w:tc>
      </w:tr>
    </w:tbl>
    <w:p w:rsidR="00C73E81" w:rsidRPr="00A74F33" w:rsidRDefault="00C73E81" w:rsidP="00C73E81">
      <w:pPr>
        <w:jc w:val="both"/>
        <w:rPr>
          <w:rFonts w:ascii="Arial" w:hAnsi="Arial" w:cs="Arial"/>
          <w:sz w:val="20"/>
          <w:szCs w:val="20"/>
        </w:rPr>
      </w:pPr>
    </w:p>
    <w:p w:rsidR="00C73E81" w:rsidRPr="00A74F33" w:rsidRDefault="00C73E81" w:rsidP="00C73E81">
      <w:pPr>
        <w:ind w:firstLine="708"/>
        <w:jc w:val="both"/>
        <w:rPr>
          <w:rFonts w:ascii="Arial" w:hAnsi="Arial" w:cs="Arial"/>
          <w:sz w:val="20"/>
          <w:szCs w:val="20"/>
        </w:rPr>
      </w:pPr>
      <w:r w:rsidRPr="00A74F33">
        <w:rPr>
          <w:rFonts w:ascii="Arial" w:hAnsi="Arial" w:cs="Arial"/>
          <w:sz w:val="20"/>
          <w:szCs w:val="20"/>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14(в редакции от 29.10.2020 № 29, от 29.04.2021 № 4), </w:t>
      </w:r>
    </w:p>
    <w:p w:rsidR="00C73E81" w:rsidRPr="00A74F33" w:rsidRDefault="00C73E81" w:rsidP="00C73E81">
      <w:pPr>
        <w:ind w:firstLine="709"/>
        <w:jc w:val="both"/>
        <w:rPr>
          <w:rFonts w:ascii="Arial" w:hAnsi="Arial" w:cs="Arial"/>
          <w:b/>
          <w:sz w:val="20"/>
          <w:szCs w:val="20"/>
        </w:rPr>
      </w:pPr>
    </w:p>
    <w:p w:rsidR="00C73E81" w:rsidRPr="00A74F33" w:rsidRDefault="00C73E81" w:rsidP="00C73E81">
      <w:pPr>
        <w:jc w:val="both"/>
        <w:rPr>
          <w:rFonts w:ascii="Arial" w:hAnsi="Arial" w:cs="Arial"/>
          <w:b/>
          <w:sz w:val="20"/>
          <w:szCs w:val="20"/>
        </w:rPr>
      </w:pPr>
      <w:r w:rsidRPr="00A74F33">
        <w:rPr>
          <w:rFonts w:ascii="Arial" w:hAnsi="Arial" w:cs="Arial"/>
          <w:b/>
          <w:sz w:val="20"/>
          <w:szCs w:val="20"/>
        </w:rPr>
        <w:t>Совет Чаинского сельского поселения РЕШИЛ:</w:t>
      </w:r>
    </w:p>
    <w:p w:rsidR="00C73E81" w:rsidRPr="00A74F33" w:rsidRDefault="00C73E81" w:rsidP="00C73E81">
      <w:pPr>
        <w:ind w:firstLine="709"/>
        <w:jc w:val="both"/>
        <w:rPr>
          <w:rFonts w:ascii="Arial" w:hAnsi="Arial" w:cs="Arial"/>
          <w:sz w:val="20"/>
          <w:szCs w:val="20"/>
        </w:rPr>
      </w:pP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1. Внести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 (в редакции от 25.02.2021 № 1, от 29.04.2021 № 8) следующие изменения:</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 xml:space="preserve">1.1.пункт 1статьи 1 изложить в следующей редакции: </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 xml:space="preserve">«1. Утвердить основные характеристики бюджета муниципального образования «Чаинское сельское поселение» на 2021 год: </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1) общий объем доходов бюджета поселения в сумме 11794,7тыс. рублей, в том числе налоговые и неналоговые доходы в сумме 1604,8 тыс. рублей, безвозмездные поступления в сумме 10189,9 тыс. рублей;</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2) общий объем расходов бюджета поселения в сумме 11887,7тыс. рублей;</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3) дефицит бюджета поселения в сумме 93,0 тыс. рублей.»;</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 xml:space="preserve">1.2. приложения 7, 9, 10 изложить в редакции согласно приложениям к настоящему решению. </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2. Настоящее решение вступает в силу со дня его официального опубликования и применяется к правоотношениям, возникшим с 1 января 2021 года.</w:t>
      </w:r>
    </w:p>
    <w:p w:rsidR="00C73E81" w:rsidRPr="00A74F33" w:rsidRDefault="00C73E81" w:rsidP="00C73E81">
      <w:pPr>
        <w:ind w:firstLine="709"/>
        <w:jc w:val="both"/>
        <w:rPr>
          <w:rFonts w:ascii="Arial" w:hAnsi="Arial" w:cs="Arial"/>
          <w:sz w:val="20"/>
          <w:szCs w:val="20"/>
        </w:rPr>
      </w:pPr>
      <w:r w:rsidRPr="00A74F33">
        <w:rPr>
          <w:rFonts w:ascii="Arial" w:hAnsi="Arial" w:cs="Arial"/>
          <w:sz w:val="20"/>
          <w:szCs w:val="20"/>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73E81" w:rsidRPr="00A74F33" w:rsidRDefault="00C73E81" w:rsidP="00C73E81">
      <w:pPr>
        <w:widowControl w:val="0"/>
        <w:tabs>
          <w:tab w:val="left" w:pos="0"/>
        </w:tabs>
        <w:ind w:firstLine="709"/>
        <w:jc w:val="both"/>
        <w:rPr>
          <w:rFonts w:ascii="Arial" w:hAnsi="Arial" w:cs="Arial"/>
          <w:bCs/>
          <w:sz w:val="20"/>
          <w:szCs w:val="20"/>
        </w:rPr>
      </w:pPr>
    </w:p>
    <w:p w:rsidR="00C73E81" w:rsidRPr="00A74F33" w:rsidRDefault="00C73E81" w:rsidP="00C73E81">
      <w:pPr>
        <w:widowControl w:val="0"/>
        <w:ind w:firstLine="709"/>
        <w:rPr>
          <w:rFonts w:ascii="Arial" w:hAnsi="Arial" w:cs="Arial"/>
          <w:sz w:val="20"/>
          <w:szCs w:val="20"/>
        </w:rPr>
      </w:pPr>
    </w:p>
    <w:p w:rsidR="00C73E81" w:rsidRPr="00A74F33" w:rsidRDefault="00C73E81" w:rsidP="00C73E81">
      <w:pPr>
        <w:widowControl w:val="0"/>
        <w:ind w:firstLine="709"/>
        <w:rPr>
          <w:rFonts w:ascii="Arial" w:hAnsi="Arial" w:cs="Arial"/>
          <w:sz w:val="20"/>
          <w:szCs w:val="20"/>
        </w:rPr>
      </w:pPr>
    </w:p>
    <w:p w:rsidR="00C73E81" w:rsidRPr="00A74F33" w:rsidRDefault="00C73E81" w:rsidP="00C73E81">
      <w:pPr>
        <w:autoSpaceDE w:val="0"/>
        <w:autoSpaceDN w:val="0"/>
        <w:adjustRightInd w:val="0"/>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Глава Чаинского </w:t>
      </w:r>
    </w:p>
    <w:p w:rsidR="00C73E81" w:rsidRPr="00A74F33" w:rsidRDefault="00C73E81" w:rsidP="00C73E81">
      <w:pPr>
        <w:autoSpaceDE w:val="0"/>
        <w:autoSpaceDN w:val="0"/>
        <w:adjustRightInd w:val="0"/>
        <w:jc w:val="both"/>
        <w:rPr>
          <w:rFonts w:ascii="Arial" w:eastAsia="Calibri" w:hAnsi="Arial" w:cs="Arial"/>
          <w:sz w:val="20"/>
          <w:szCs w:val="20"/>
          <w:lang w:eastAsia="en-US"/>
        </w:rPr>
      </w:pPr>
      <w:r w:rsidRPr="00A74F33">
        <w:rPr>
          <w:rFonts w:ascii="Arial" w:eastAsia="Calibri" w:hAnsi="Arial" w:cs="Arial"/>
          <w:sz w:val="20"/>
          <w:szCs w:val="20"/>
          <w:lang w:eastAsia="en-US"/>
        </w:rPr>
        <w:t>сельского поселения,</w:t>
      </w:r>
      <w:r w:rsidRPr="00A74F33">
        <w:rPr>
          <w:rFonts w:ascii="Arial" w:eastAsia="Calibri" w:hAnsi="Arial" w:cs="Arial"/>
          <w:sz w:val="20"/>
          <w:szCs w:val="20"/>
          <w:lang w:eastAsia="en-US"/>
        </w:rPr>
        <w:tab/>
      </w:r>
    </w:p>
    <w:p w:rsidR="00C73E81" w:rsidRPr="00A74F33" w:rsidRDefault="00C73E81" w:rsidP="00C73E81">
      <w:pPr>
        <w:autoSpaceDE w:val="0"/>
        <w:autoSpaceDN w:val="0"/>
        <w:adjustRightInd w:val="0"/>
        <w:ind w:firstLine="708"/>
        <w:jc w:val="both"/>
        <w:rPr>
          <w:rFonts w:ascii="Arial" w:eastAsia="Calibri" w:hAnsi="Arial" w:cs="Arial"/>
          <w:sz w:val="20"/>
          <w:szCs w:val="20"/>
          <w:lang w:eastAsia="en-US"/>
        </w:rPr>
      </w:pPr>
    </w:p>
    <w:p w:rsidR="00C73E81" w:rsidRPr="00A74F33" w:rsidRDefault="00C73E81" w:rsidP="00C73E81">
      <w:pPr>
        <w:autoSpaceDE w:val="0"/>
        <w:autoSpaceDN w:val="0"/>
        <w:adjustRightInd w:val="0"/>
        <w:jc w:val="both"/>
        <w:rPr>
          <w:rFonts w:ascii="Arial" w:eastAsia="Calibri" w:hAnsi="Arial" w:cs="Arial"/>
          <w:sz w:val="20"/>
          <w:szCs w:val="20"/>
          <w:lang w:eastAsia="en-US"/>
        </w:rPr>
      </w:pPr>
      <w:r w:rsidRPr="00A74F33">
        <w:rPr>
          <w:rFonts w:ascii="Arial" w:eastAsia="Calibri" w:hAnsi="Arial" w:cs="Arial"/>
          <w:sz w:val="20"/>
          <w:szCs w:val="20"/>
          <w:lang w:eastAsia="en-US"/>
        </w:rPr>
        <w:t xml:space="preserve">Председатель Совета </w:t>
      </w:r>
    </w:p>
    <w:p w:rsidR="00C73E81" w:rsidRPr="00A74F33" w:rsidRDefault="00C73E81" w:rsidP="00C6393F">
      <w:pPr>
        <w:tabs>
          <w:tab w:val="left" w:pos="7395"/>
        </w:tabs>
        <w:autoSpaceDE w:val="0"/>
        <w:autoSpaceDN w:val="0"/>
        <w:adjustRightInd w:val="0"/>
        <w:jc w:val="both"/>
        <w:rPr>
          <w:rFonts w:ascii="Arial" w:hAnsi="Arial" w:cs="Arial"/>
          <w:sz w:val="20"/>
          <w:szCs w:val="20"/>
        </w:rPr>
      </w:pPr>
      <w:r w:rsidRPr="00A74F33">
        <w:rPr>
          <w:rFonts w:ascii="Arial" w:eastAsia="Calibri" w:hAnsi="Arial" w:cs="Arial"/>
          <w:sz w:val="20"/>
          <w:szCs w:val="20"/>
          <w:lang w:eastAsia="en-US"/>
        </w:rPr>
        <w:t>Чаинского сельского поселения</w:t>
      </w:r>
      <w:r w:rsidRPr="00A74F33">
        <w:rPr>
          <w:rFonts w:ascii="Arial" w:eastAsia="Calibri" w:hAnsi="Arial" w:cs="Arial"/>
          <w:sz w:val="20"/>
          <w:szCs w:val="20"/>
          <w:lang w:eastAsia="en-US"/>
        </w:rPr>
        <w:tab/>
        <w:t>В.Н. Аникин</w:t>
      </w:r>
    </w:p>
    <w:p w:rsidR="00C73E81" w:rsidRPr="00A74F33" w:rsidRDefault="00C73E81" w:rsidP="00C73E81">
      <w:pPr>
        <w:suppressAutoHyphens/>
        <w:jc w:val="right"/>
        <w:rPr>
          <w:rFonts w:ascii="Arial" w:hAnsi="Arial" w:cs="Arial"/>
          <w:sz w:val="20"/>
          <w:szCs w:val="20"/>
          <w:lang w:eastAsia="zh-CN"/>
        </w:rPr>
      </w:pP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Приложение 7</w:t>
      </w: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 xml:space="preserve">                                                                                          к решению Совета Чаинского сельского поселения</w:t>
      </w: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от 18.06.2021№ 17</w:t>
      </w:r>
    </w:p>
    <w:p w:rsidR="00C73E81" w:rsidRPr="00A74F33" w:rsidRDefault="00C73E81" w:rsidP="00C73E81">
      <w:pPr>
        <w:suppressAutoHyphens/>
        <w:rPr>
          <w:rFonts w:ascii="Arial" w:hAnsi="Arial" w:cs="Arial"/>
          <w:sz w:val="20"/>
          <w:szCs w:val="20"/>
          <w:lang w:eastAsia="zh-CN"/>
        </w:rPr>
      </w:pPr>
    </w:p>
    <w:p w:rsidR="00C73E81" w:rsidRPr="00A74F33" w:rsidRDefault="00C73E81" w:rsidP="00C73E81">
      <w:pPr>
        <w:suppressAutoHyphens/>
        <w:jc w:val="center"/>
        <w:rPr>
          <w:rFonts w:ascii="Arial" w:hAnsi="Arial" w:cs="Arial"/>
          <w:b/>
          <w:i/>
          <w:sz w:val="20"/>
          <w:szCs w:val="20"/>
          <w:lang w:eastAsia="zh-CN"/>
        </w:rPr>
      </w:pPr>
      <w:r w:rsidRPr="00A74F33">
        <w:rPr>
          <w:rFonts w:ascii="Arial" w:hAnsi="Arial" w:cs="Arial"/>
          <w:b/>
          <w:i/>
          <w:sz w:val="20"/>
          <w:szCs w:val="20"/>
          <w:lang w:eastAsia="zh-CN"/>
        </w:rPr>
        <w:t>Объем межбюджетных трансфертов</w:t>
      </w:r>
    </w:p>
    <w:p w:rsidR="00C73E81" w:rsidRPr="00A74F33" w:rsidRDefault="00C73E81" w:rsidP="00C73E81">
      <w:pPr>
        <w:suppressAutoHyphens/>
        <w:jc w:val="center"/>
        <w:rPr>
          <w:rFonts w:ascii="Arial" w:hAnsi="Arial" w:cs="Arial"/>
          <w:b/>
          <w:i/>
          <w:sz w:val="20"/>
          <w:szCs w:val="20"/>
          <w:lang w:eastAsia="zh-CN"/>
        </w:rPr>
      </w:pPr>
      <w:r w:rsidRPr="00A74F33">
        <w:rPr>
          <w:rFonts w:ascii="Arial" w:hAnsi="Arial" w:cs="Arial"/>
          <w:b/>
          <w:i/>
          <w:sz w:val="20"/>
          <w:szCs w:val="20"/>
          <w:lang w:eastAsia="zh-CN"/>
        </w:rPr>
        <w:t>бюджету муниципального образования «Чаинское сельское поселение»</w:t>
      </w:r>
    </w:p>
    <w:p w:rsidR="00C73E81" w:rsidRPr="00A74F33" w:rsidRDefault="00C73E81" w:rsidP="00C73E81">
      <w:pPr>
        <w:suppressAutoHyphens/>
        <w:jc w:val="center"/>
        <w:rPr>
          <w:rFonts w:ascii="Arial" w:hAnsi="Arial" w:cs="Arial"/>
          <w:b/>
          <w:i/>
          <w:sz w:val="20"/>
          <w:szCs w:val="20"/>
          <w:lang w:eastAsia="zh-CN"/>
        </w:rPr>
      </w:pPr>
      <w:r w:rsidRPr="00A74F33">
        <w:rPr>
          <w:rFonts w:ascii="Arial" w:hAnsi="Arial" w:cs="Arial"/>
          <w:b/>
          <w:i/>
          <w:sz w:val="20"/>
          <w:szCs w:val="20"/>
          <w:lang w:eastAsia="zh-CN"/>
        </w:rPr>
        <w:t xml:space="preserve"> на 2021 год</w:t>
      </w:r>
    </w:p>
    <w:p w:rsidR="00C73E81" w:rsidRPr="00A74F33" w:rsidRDefault="00C73E81" w:rsidP="00C73E81">
      <w:pPr>
        <w:suppressAutoHyphens/>
        <w:jc w:val="center"/>
        <w:rPr>
          <w:rFonts w:ascii="Arial" w:hAnsi="Arial" w:cs="Arial"/>
          <w:b/>
          <w:sz w:val="20"/>
          <w:szCs w:val="20"/>
          <w:lang w:eastAsia="zh-CN"/>
        </w:rPr>
      </w:pPr>
    </w:p>
    <w:tbl>
      <w:tblPr>
        <w:tblW w:w="10044" w:type="dxa"/>
        <w:tblInd w:w="-459" w:type="dxa"/>
        <w:tblLayout w:type="fixed"/>
        <w:tblLook w:val="0000"/>
      </w:tblPr>
      <w:tblGrid>
        <w:gridCol w:w="3261"/>
        <w:gridCol w:w="5670"/>
        <w:gridCol w:w="1113"/>
      </w:tblGrid>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Код бюджетной классификации</w:t>
            </w:r>
          </w:p>
        </w:tc>
        <w:tc>
          <w:tcPr>
            <w:tcW w:w="56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Наименование межбюджетных трансфертов</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Сумма, тыс.руб.</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2 00 00000 00 0000 000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i/>
                <w:sz w:val="20"/>
                <w:szCs w:val="20"/>
                <w:lang w:eastAsia="zh-CN"/>
              </w:rPr>
            </w:pPr>
            <w:r w:rsidRPr="00A74F33">
              <w:rPr>
                <w:rFonts w:ascii="Arial" w:hAnsi="Arial" w:cs="Arial"/>
                <w:b/>
                <w:sz w:val="20"/>
                <w:szCs w:val="20"/>
                <w:lang w:eastAsia="zh-CN"/>
              </w:rPr>
              <w:t xml:space="preserve">Безвозмездные поступления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10189,9</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sz w:val="20"/>
                <w:szCs w:val="20"/>
                <w:lang w:eastAsia="zh-CN"/>
              </w:rPr>
              <w:t>2 02 00000 00 0000 000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i/>
                <w:sz w:val="20"/>
                <w:szCs w:val="20"/>
                <w:lang w:eastAsia="zh-CN"/>
              </w:rPr>
            </w:pPr>
            <w:r w:rsidRPr="00A74F33">
              <w:rPr>
                <w:rFonts w:ascii="Arial" w:hAnsi="Arial" w:cs="Arial"/>
                <w:b/>
                <w:sz w:val="20"/>
                <w:szCs w:val="20"/>
                <w:lang w:eastAsia="zh-CN"/>
              </w:rPr>
              <w:t>Безвозмездные поступления от других бюджетов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10192,7</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2 02 10000 00 0000 150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i/>
                <w:sz w:val="20"/>
                <w:szCs w:val="20"/>
                <w:lang w:eastAsia="zh-CN"/>
              </w:rPr>
            </w:pPr>
            <w:r w:rsidRPr="00A74F33">
              <w:rPr>
                <w:rFonts w:ascii="Arial" w:hAnsi="Arial" w:cs="Arial"/>
                <w:b/>
                <w:i/>
                <w:sz w:val="20"/>
                <w:szCs w:val="20"/>
                <w:lang w:eastAsia="zh-CN"/>
              </w:rPr>
              <w:t xml:space="preserve">Дотации бюджетам бюджетной системы Российской Федерации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b/>
                <w:i/>
                <w:sz w:val="20"/>
                <w:szCs w:val="20"/>
                <w:lang w:eastAsia="zh-CN"/>
              </w:rPr>
              <w:t>1757,3</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2 02 15001 10 0000 150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Дотации бюджетам сельских поселений на выравнивание бюджетной обеспеченности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sz w:val="20"/>
                <w:szCs w:val="20"/>
                <w:lang w:eastAsia="zh-CN"/>
              </w:rPr>
              <w:t>1757,3</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2 02 30000 00 0000 150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i/>
                <w:sz w:val="20"/>
                <w:szCs w:val="20"/>
                <w:lang w:eastAsia="zh-CN"/>
              </w:rPr>
            </w:pPr>
            <w:r w:rsidRPr="00A74F33">
              <w:rPr>
                <w:rFonts w:ascii="Arial" w:hAnsi="Arial" w:cs="Arial"/>
                <w:b/>
                <w:i/>
                <w:sz w:val="20"/>
                <w:szCs w:val="20"/>
                <w:lang w:eastAsia="zh-CN"/>
              </w:rPr>
              <w:t>Субвенции бюджетам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901,5</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2 02 35082 10 0000 150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Субвенции бюджетам сельских поселений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2 02 35118 10 0000 150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175,5</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2 02 40000 00 0000 150</w:t>
            </w:r>
          </w:p>
        </w:tc>
        <w:tc>
          <w:tcPr>
            <w:tcW w:w="56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widowControl w:val="0"/>
              <w:suppressAutoHyphens/>
              <w:jc w:val="both"/>
              <w:rPr>
                <w:rFonts w:ascii="Arial" w:hAnsi="Arial" w:cs="Arial"/>
                <w:sz w:val="20"/>
                <w:szCs w:val="20"/>
                <w:shd w:val="clear" w:color="auto" w:fill="FFFF00"/>
                <w:lang w:eastAsia="zh-CN"/>
              </w:rPr>
            </w:pPr>
            <w:r w:rsidRPr="00A74F33">
              <w:rPr>
                <w:rFonts w:ascii="Arial" w:hAnsi="Arial" w:cs="Arial"/>
                <w:b/>
                <w:i/>
                <w:sz w:val="20"/>
                <w:szCs w:val="20"/>
                <w:lang w:eastAsia="zh-CN"/>
              </w:rPr>
              <w:t xml:space="preserve">Иные межбюджетные трансферты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i/>
                <w:sz w:val="20"/>
                <w:szCs w:val="20"/>
                <w:shd w:val="clear" w:color="auto" w:fill="FFFF00"/>
                <w:lang w:eastAsia="zh-CN"/>
              </w:rPr>
            </w:pPr>
            <w:r w:rsidRPr="00A74F33">
              <w:rPr>
                <w:rFonts w:ascii="Arial" w:hAnsi="Arial" w:cs="Arial"/>
                <w:b/>
                <w:i/>
                <w:sz w:val="20"/>
                <w:szCs w:val="20"/>
                <w:lang w:eastAsia="zh-CN"/>
              </w:rPr>
              <w:t>7533,9</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2 02 49999 10 0000 150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Прочие межбюджетные трансферты, передаваемые бюджетам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7533,9</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sz w:val="20"/>
                <w:szCs w:val="20"/>
                <w:lang w:eastAsia="zh-CN"/>
              </w:rPr>
              <w:t>в том числе:</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на поддержку мер по обеспечению сбалансированности бюджетов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4303,2</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1534,6</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 на обеспечение условий для развития физической культуры и массового спорта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84,4</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021"/>
              </w:tabs>
              <w:suppressAutoHyphens/>
              <w:jc w:val="both"/>
              <w:rPr>
                <w:rFonts w:ascii="Arial" w:hAnsi="Arial" w:cs="Arial"/>
                <w:sz w:val="20"/>
                <w:szCs w:val="20"/>
                <w:lang w:eastAsia="zh-CN"/>
              </w:rPr>
            </w:pPr>
            <w:r w:rsidRPr="00A74F33">
              <w:rPr>
                <w:rFonts w:ascii="Arial" w:hAnsi="Arial" w:cs="Arial"/>
                <w:sz w:val="20"/>
                <w:szCs w:val="20"/>
                <w:lang w:eastAsia="zh-CN"/>
              </w:rPr>
              <w:t>на проведение кадастровых работ по оформлению земельных участков в собственность муниципальных образований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021"/>
              </w:tabs>
              <w:suppressAutoHyphens/>
              <w:jc w:val="both"/>
              <w:rPr>
                <w:rFonts w:ascii="Arial" w:hAnsi="Arial" w:cs="Arial"/>
                <w:sz w:val="20"/>
                <w:szCs w:val="20"/>
                <w:lang w:eastAsia="zh-CN"/>
              </w:rPr>
            </w:pPr>
            <w:r w:rsidRPr="00A74F33">
              <w:rPr>
                <w:rFonts w:ascii="Arial" w:hAnsi="Arial" w:cs="Arial"/>
                <w:sz w:val="20"/>
                <w:szCs w:val="20"/>
                <w:lang w:eastAsia="zh-CN"/>
              </w:rPr>
              <w:t>на проведение капитального ремонта квартиры № 1 дома № 1 по ул.Заводская в с. Гришкино Томской области Чаинского района</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021"/>
              </w:tabs>
              <w:suppressAutoHyphens/>
              <w:jc w:val="both"/>
              <w:rPr>
                <w:rFonts w:ascii="Arial" w:hAnsi="Arial" w:cs="Arial"/>
                <w:sz w:val="20"/>
                <w:szCs w:val="20"/>
                <w:lang w:eastAsia="zh-CN"/>
              </w:rPr>
            </w:pPr>
            <w:r w:rsidRPr="00A74F33">
              <w:rPr>
                <w:rFonts w:ascii="Arial" w:hAnsi="Arial" w:cs="Arial"/>
                <w:sz w:val="20"/>
                <w:szCs w:val="20"/>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021"/>
              </w:tabs>
              <w:suppressAutoHyphens/>
              <w:jc w:val="both"/>
              <w:rPr>
                <w:rFonts w:ascii="Arial" w:hAnsi="Arial" w:cs="Arial"/>
                <w:sz w:val="20"/>
                <w:szCs w:val="20"/>
              </w:rPr>
            </w:pPr>
            <w:r w:rsidRPr="00A74F33">
              <w:rPr>
                <w:rFonts w:ascii="Arial" w:hAnsi="Arial" w:cs="Arial"/>
                <w:sz w:val="20"/>
                <w:szCs w:val="20"/>
              </w:rPr>
              <w:t>на обустройство площадок для сбора ТКО в с.Чаинск и с.Гришкино в соответствии с решением суда от 24.06.2019 № 2а-42/2019</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209,9</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2 19 00000 00 0000 150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021"/>
              </w:tabs>
              <w:suppressAutoHyphens/>
              <w:jc w:val="both"/>
              <w:rPr>
                <w:rFonts w:ascii="Arial" w:hAnsi="Arial" w:cs="Arial"/>
                <w:b/>
                <w:i/>
                <w:sz w:val="20"/>
                <w:szCs w:val="20"/>
                <w:lang w:eastAsia="zh-CN"/>
              </w:rPr>
            </w:pPr>
            <w:r w:rsidRPr="00A74F33">
              <w:rPr>
                <w:rFonts w:ascii="Arial" w:hAnsi="Arial" w:cs="Arial"/>
                <w:b/>
                <w:i/>
                <w:sz w:val="20"/>
                <w:szCs w:val="20"/>
                <w:lang w:eastAsia="zh-CN"/>
              </w:rPr>
              <w:t>Возврат остатков субсидий, субвенций и иных межбюджетных трансфертов, имеющих целевое назначение, прошлых лет</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i/>
                <w:sz w:val="20"/>
                <w:szCs w:val="20"/>
                <w:lang w:eastAsia="zh-CN"/>
              </w:rPr>
              <w:t>-2,8</w:t>
            </w:r>
          </w:p>
        </w:tc>
      </w:tr>
      <w:tr w:rsidR="00C73E81" w:rsidRPr="00A74F33" w:rsidTr="002C600F">
        <w:tc>
          <w:tcPr>
            <w:tcW w:w="3261"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tabs>
                <w:tab w:val="left" w:pos="1021"/>
              </w:tabs>
              <w:suppressAutoHyphens/>
              <w:jc w:val="center"/>
              <w:rPr>
                <w:rFonts w:ascii="Arial" w:hAnsi="Arial" w:cs="Arial"/>
                <w:sz w:val="20"/>
                <w:szCs w:val="20"/>
                <w:lang w:eastAsia="zh-CN"/>
              </w:rPr>
            </w:pPr>
            <w:r w:rsidRPr="00A74F33">
              <w:rPr>
                <w:rFonts w:ascii="Arial" w:hAnsi="Arial" w:cs="Arial"/>
                <w:sz w:val="20"/>
                <w:szCs w:val="20"/>
                <w:lang w:eastAsia="zh-CN"/>
              </w:rPr>
              <w:t>2 19 60010 10 0000 150</w:t>
            </w:r>
          </w:p>
        </w:tc>
        <w:tc>
          <w:tcPr>
            <w:tcW w:w="56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021"/>
              </w:tabs>
              <w:suppressAutoHyphens/>
              <w:jc w:val="both"/>
              <w:rPr>
                <w:rFonts w:ascii="Arial" w:hAnsi="Arial" w:cs="Arial"/>
                <w:sz w:val="20"/>
                <w:szCs w:val="20"/>
                <w:lang w:eastAsia="zh-CN"/>
              </w:rPr>
            </w:pPr>
            <w:r w:rsidRPr="00A74F33">
              <w:rPr>
                <w:rFonts w:ascii="Arial" w:hAnsi="Arial" w:cs="Arial"/>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-2,8</w:t>
            </w:r>
          </w:p>
        </w:tc>
      </w:tr>
    </w:tbl>
    <w:p w:rsidR="00C73E81" w:rsidRPr="00A74F33" w:rsidRDefault="00C73E81" w:rsidP="00C73E81">
      <w:pPr>
        <w:suppressAutoHyphens/>
        <w:rPr>
          <w:rFonts w:ascii="Arial" w:hAnsi="Arial" w:cs="Arial"/>
          <w:sz w:val="20"/>
          <w:szCs w:val="20"/>
          <w:lang w:eastAsia="zh-CN"/>
        </w:rPr>
        <w:sectPr w:rsidR="00C73E81" w:rsidRPr="00A74F33" w:rsidSect="00106B97">
          <w:pgSz w:w="11906" w:h="16838"/>
          <w:pgMar w:top="851" w:right="851" w:bottom="1134" w:left="1701" w:header="1134" w:footer="1134" w:gutter="0"/>
          <w:cols w:space="720"/>
          <w:docGrid w:linePitch="360"/>
        </w:sectPr>
      </w:pPr>
    </w:p>
    <w:p w:rsidR="00C73E81" w:rsidRPr="00A74F33" w:rsidRDefault="00C73E81" w:rsidP="00C6393F">
      <w:pPr>
        <w:suppressAutoHyphens/>
        <w:rPr>
          <w:rFonts w:ascii="Arial" w:hAnsi="Arial" w:cs="Arial"/>
          <w:sz w:val="20"/>
          <w:szCs w:val="20"/>
          <w:lang w:eastAsia="zh-CN"/>
        </w:rPr>
      </w:pP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Приложение 9</w:t>
      </w: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 xml:space="preserve">                                                                                    к решению Совета Чаинского сельского поселения                                </w:t>
      </w:r>
    </w:p>
    <w:p w:rsidR="00C73E81" w:rsidRPr="00A74F33" w:rsidRDefault="00C73E81" w:rsidP="00C6393F">
      <w:pPr>
        <w:suppressAutoHyphens/>
        <w:jc w:val="right"/>
        <w:rPr>
          <w:rFonts w:ascii="Arial" w:hAnsi="Arial" w:cs="Arial"/>
          <w:sz w:val="20"/>
          <w:szCs w:val="20"/>
          <w:lang w:eastAsia="zh-CN"/>
        </w:rPr>
      </w:pPr>
      <w:r w:rsidRPr="00A74F33">
        <w:rPr>
          <w:rFonts w:ascii="Arial" w:hAnsi="Arial" w:cs="Arial"/>
          <w:sz w:val="20"/>
          <w:szCs w:val="20"/>
          <w:lang w:eastAsia="zh-CN"/>
        </w:rPr>
        <w:t xml:space="preserve">                         от 18.06.2021 № 17</w:t>
      </w:r>
    </w:p>
    <w:p w:rsidR="00C73E81" w:rsidRPr="00A74F33" w:rsidRDefault="00C73E81" w:rsidP="00C73E81">
      <w:pPr>
        <w:suppressAutoHyphens/>
        <w:jc w:val="center"/>
        <w:rPr>
          <w:rFonts w:ascii="Arial" w:hAnsi="Arial" w:cs="Arial"/>
          <w:b/>
          <w:i/>
          <w:sz w:val="20"/>
          <w:szCs w:val="20"/>
          <w:lang w:eastAsia="zh-CN"/>
        </w:rPr>
      </w:pPr>
      <w:r w:rsidRPr="00A74F33">
        <w:rPr>
          <w:rFonts w:ascii="Arial" w:hAnsi="Arial" w:cs="Arial"/>
          <w:b/>
          <w:i/>
          <w:sz w:val="20"/>
          <w:szCs w:val="20"/>
          <w:lang w:eastAsia="zh-CN"/>
        </w:rPr>
        <w:t>Распределение</w:t>
      </w:r>
    </w:p>
    <w:p w:rsidR="00C73E81" w:rsidRPr="00A74F33" w:rsidRDefault="00C73E81" w:rsidP="00C73E81">
      <w:pPr>
        <w:suppressAutoHyphens/>
        <w:jc w:val="center"/>
        <w:rPr>
          <w:rFonts w:ascii="Arial" w:hAnsi="Arial" w:cs="Arial"/>
          <w:b/>
          <w:i/>
          <w:sz w:val="20"/>
          <w:szCs w:val="20"/>
          <w:lang w:eastAsia="zh-CN"/>
        </w:rPr>
      </w:pPr>
      <w:r w:rsidRPr="00A74F33">
        <w:rPr>
          <w:rFonts w:ascii="Arial" w:hAnsi="Arial" w:cs="Arial"/>
          <w:b/>
          <w:i/>
          <w:sz w:val="20"/>
          <w:szCs w:val="20"/>
          <w:lang w:eastAsia="zh-CN"/>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расходов классификации расходов бюджета муниципального образования «Чаинское сельское поселение» на 2021 год </w:t>
      </w:r>
    </w:p>
    <w:p w:rsidR="00C73E81" w:rsidRPr="00A74F33" w:rsidRDefault="00C73E81" w:rsidP="00C73E81">
      <w:pPr>
        <w:suppressAutoHyphens/>
        <w:jc w:val="center"/>
        <w:rPr>
          <w:rFonts w:ascii="Arial" w:hAnsi="Arial" w:cs="Arial"/>
          <w:b/>
          <w:i/>
          <w:sz w:val="20"/>
          <w:szCs w:val="20"/>
          <w:lang w:eastAsia="zh-CN"/>
        </w:rPr>
      </w:pPr>
    </w:p>
    <w:tbl>
      <w:tblPr>
        <w:tblW w:w="10117" w:type="dxa"/>
        <w:tblInd w:w="56" w:type="dxa"/>
        <w:tblLayout w:type="fixed"/>
        <w:tblLook w:val="0000"/>
      </w:tblPr>
      <w:tblGrid>
        <w:gridCol w:w="4515"/>
        <w:gridCol w:w="570"/>
        <w:gridCol w:w="779"/>
        <w:gridCol w:w="1606"/>
        <w:gridCol w:w="690"/>
        <w:gridCol w:w="1957"/>
      </w:tblGrid>
      <w:tr w:rsidR="00C73E81" w:rsidRPr="00A74F33" w:rsidTr="002C600F">
        <w:tc>
          <w:tcPr>
            <w:tcW w:w="4515"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ind w:right="-7128"/>
              <w:rPr>
                <w:rFonts w:ascii="Arial" w:hAnsi="Arial" w:cs="Arial"/>
                <w:b/>
                <w:sz w:val="20"/>
                <w:szCs w:val="20"/>
                <w:lang w:eastAsia="zh-CN"/>
              </w:rPr>
            </w:pPr>
            <w:r w:rsidRPr="00A74F33">
              <w:rPr>
                <w:rFonts w:ascii="Arial" w:hAnsi="Arial" w:cs="Arial"/>
                <w:b/>
                <w:sz w:val="20"/>
                <w:szCs w:val="20"/>
                <w:lang w:eastAsia="zh-CN"/>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Рз</w:t>
            </w:r>
          </w:p>
        </w:tc>
        <w:tc>
          <w:tcPr>
            <w:tcW w:w="779"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ПР</w:t>
            </w:r>
          </w:p>
        </w:tc>
        <w:tc>
          <w:tcPr>
            <w:tcW w:w="1606"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ЦСР</w:t>
            </w:r>
          </w:p>
        </w:tc>
        <w:tc>
          <w:tcPr>
            <w:tcW w:w="69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ВР</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Сумма</w:t>
            </w:r>
          </w:p>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(тыс. руб.)</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ВСЕГО:</w:t>
            </w:r>
          </w:p>
        </w:tc>
        <w:tc>
          <w:tcPr>
            <w:tcW w:w="57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snapToGrid w:val="0"/>
              <w:jc w:val="center"/>
              <w:rPr>
                <w:rFonts w:ascii="Arial" w:hAnsi="Arial" w:cs="Arial"/>
                <w:b/>
                <w:sz w:val="20"/>
                <w:szCs w:val="20"/>
                <w:lang w:eastAsia="zh-CN"/>
              </w:rPr>
            </w:pPr>
          </w:p>
        </w:tc>
        <w:tc>
          <w:tcPr>
            <w:tcW w:w="779"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snapToGrid w:val="0"/>
              <w:jc w:val="center"/>
              <w:rPr>
                <w:rFonts w:ascii="Arial" w:hAnsi="Arial" w:cs="Arial"/>
                <w:b/>
                <w:sz w:val="20"/>
                <w:szCs w:val="20"/>
                <w:lang w:eastAsia="zh-CN"/>
              </w:rPr>
            </w:pPr>
          </w:p>
        </w:tc>
        <w:tc>
          <w:tcPr>
            <w:tcW w:w="1606"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11887,7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3851,1</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02</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shd w:val="clear" w:color="auto" w:fill="FF00FF"/>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703,7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120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2993,2</w:t>
            </w:r>
          </w:p>
          <w:p w:rsidR="00C73E81" w:rsidRPr="00A74F33" w:rsidRDefault="00C73E81" w:rsidP="00106B97">
            <w:pPr>
              <w:suppressAutoHyphens/>
              <w:jc w:val="center"/>
              <w:rPr>
                <w:rFonts w:ascii="Arial" w:hAnsi="Arial" w:cs="Arial"/>
                <w:sz w:val="20"/>
                <w:szCs w:val="20"/>
                <w:lang w:eastAsia="zh-CN"/>
              </w:rPr>
            </w:pP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2973,0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2973,0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2973,0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2396,2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2396,2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bCs/>
                <w:iCs/>
                <w:sz w:val="20"/>
                <w:szCs w:val="20"/>
                <w:lang w:eastAsia="zh-CN"/>
              </w:rPr>
              <w:t>563,8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bCs/>
                <w:iCs/>
                <w:sz w:val="20"/>
                <w:szCs w:val="20"/>
                <w:lang w:eastAsia="zh-CN"/>
              </w:rPr>
              <w:t>563,8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9,5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06</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8,9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11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870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125,3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125,3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120,0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autoSpaceDE w:val="0"/>
              <w:autoSpaceDN w:val="0"/>
              <w:adjustRightInd w:val="0"/>
              <w:jc w:val="both"/>
              <w:outlineLvl w:val="3"/>
              <w:rPr>
                <w:rFonts w:ascii="Arial" w:hAnsi="Arial" w:cs="Arial"/>
                <w:b/>
                <w:sz w:val="20"/>
                <w:szCs w:val="20"/>
              </w:rPr>
            </w:pPr>
            <w:r w:rsidRPr="00A74F33">
              <w:rPr>
                <w:rFonts w:ascii="Arial" w:hAnsi="Arial" w:cs="Arial"/>
                <w:b/>
                <w:sz w:val="20"/>
                <w:szCs w:val="20"/>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r w:rsidRPr="00A74F33">
              <w:rPr>
                <w:rFonts w:ascii="Arial" w:hAnsi="Arial" w:cs="Arial"/>
                <w:b/>
                <w:sz w:val="20"/>
                <w:szCs w:val="20"/>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175,5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175,5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eastAsia="zh-CN"/>
              </w:rPr>
              <w:t>175,5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eastAsia="zh-CN"/>
              </w:rPr>
              <w:t>175,5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eastAsia="zh-CN"/>
              </w:rPr>
              <w:t>175,5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175,5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166,5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166,5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sz w:val="20"/>
                <w:szCs w:val="20"/>
                <w:lang w:eastAsia="zh-CN"/>
              </w:rPr>
            </w:pPr>
            <w:r w:rsidRPr="00A74F33">
              <w:rPr>
                <w:rFonts w:ascii="Arial" w:hAnsi="Arial" w:cs="Arial"/>
                <w:b/>
                <w:sz w:val="20"/>
                <w:szCs w:val="20"/>
                <w:lang w:eastAsia="zh-CN"/>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03</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b/>
                <w:sz w:val="20"/>
                <w:szCs w:val="20"/>
                <w:lang w:eastAsia="zh-CN"/>
              </w:rPr>
              <w:t>40,0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40,0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sz w:val="20"/>
                <w:szCs w:val="20"/>
                <w:lang w:eastAsia="zh-CN"/>
              </w:rPr>
            </w:pPr>
            <w:r w:rsidRPr="00A74F33">
              <w:rPr>
                <w:rFonts w:ascii="Arial" w:hAnsi="Arial" w:cs="Arial"/>
                <w:b/>
                <w:sz w:val="20"/>
                <w:szCs w:val="20"/>
                <w:lang w:eastAsia="zh-CN"/>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both"/>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bCs/>
                <w:i/>
                <w:iCs/>
                <w:sz w:val="20"/>
                <w:szCs w:val="20"/>
                <w:lang w:eastAsia="zh-CN"/>
              </w:rPr>
            </w:pPr>
            <w:r w:rsidRPr="00A74F33">
              <w:rPr>
                <w:rFonts w:ascii="Arial" w:hAnsi="Arial" w:cs="Arial"/>
                <w:b/>
                <w:sz w:val="20"/>
                <w:szCs w:val="20"/>
                <w:lang w:eastAsia="zh-CN"/>
              </w:rPr>
              <w:t>2845,6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Сельское хозяйство и рыболовство</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i/>
                <w:sz w:val="20"/>
                <w:szCs w:val="20"/>
                <w:lang w:eastAsia="zh-CN"/>
              </w:rPr>
              <w:t>101,8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Государственная программа «Развитие сельского хозяйства и регулируемых рынков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Подпрограмма «Развитие сельскохозяйственного производства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0610000000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Основное мероприятие «Создание условий для вовлечения в оборот земель сельскохозяйственного назначения»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0619200000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Проведение кадастровых работ по оформлению земельных участков в собственность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91,6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91,6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91,6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lang w:val="en-US"/>
              </w:rPr>
            </w:pPr>
            <w:r w:rsidRPr="00A74F33">
              <w:rPr>
                <w:rFonts w:ascii="Arial" w:hAnsi="Arial" w:cs="Arial"/>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both"/>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2743,8</w:t>
            </w:r>
          </w:p>
        </w:tc>
      </w:tr>
      <w:tr w:rsidR="00C73E81" w:rsidRPr="00A74F33" w:rsidTr="002C600F">
        <w:trPr>
          <w:trHeight w:val="78"/>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Государственная программа «Развитие транспортной системы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1534,6</w:t>
            </w:r>
          </w:p>
        </w:tc>
      </w:tr>
      <w:tr w:rsidR="00C73E81" w:rsidRPr="00A74F33" w:rsidTr="002C600F">
        <w:trPr>
          <w:trHeight w:val="78"/>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2C600F">
        <w:trPr>
          <w:trHeight w:val="78"/>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2C600F">
        <w:trPr>
          <w:trHeight w:val="78"/>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2C600F">
        <w:trPr>
          <w:trHeight w:val="78"/>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2C600F">
        <w:trPr>
          <w:trHeight w:val="78"/>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rPr>
                <w:rFonts w:ascii="Arial" w:hAnsi="Arial" w:cs="Arial"/>
                <w:sz w:val="20"/>
                <w:szCs w:val="20"/>
                <w:lang w:eastAsia="zh-CN"/>
              </w:rPr>
            </w:pPr>
            <w:r w:rsidRPr="00A74F33">
              <w:rPr>
                <w:rFonts w:ascii="Arial" w:hAnsi="Arial" w:cs="Arial"/>
                <w:sz w:val="20"/>
                <w:szCs w:val="20"/>
                <w:lang w:eastAsia="zh-CN"/>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1209,2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1128,4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1128,4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1128,4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autoSpaceDE w:val="0"/>
              <w:autoSpaceDN w:val="0"/>
              <w:adjustRightInd w:val="0"/>
              <w:jc w:val="both"/>
              <w:rPr>
                <w:rFonts w:ascii="Arial" w:hAnsi="Arial" w:cs="Arial"/>
                <w:sz w:val="20"/>
                <w:szCs w:val="20"/>
              </w:rPr>
            </w:pPr>
            <w:r w:rsidRPr="00A74F33">
              <w:rPr>
                <w:rFonts w:ascii="Arial" w:hAnsi="Arial" w:cs="Arial"/>
                <w:sz w:val="20"/>
                <w:szCs w:val="20"/>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lang w:val="en-US"/>
              </w:rPr>
            </w:pPr>
            <w:r w:rsidRPr="00A74F33">
              <w:rPr>
                <w:rFonts w:ascii="Arial" w:hAnsi="Arial" w:cs="Arial"/>
                <w:sz w:val="20"/>
                <w:szCs w:val="20"/>
              </w:rPr>
              <w:t>74000</w:t>
            </w:r>
            <w:r w:rsidRPr="00A74F33">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w:t>
            </w:r>
            <w:r w:rsidRPr="00A74F33">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autoSpaceDE w:val="0"/>
              <w:autoSpaceDN w:val="0"/>
              <w:adjustRightInd w:val="0"/>
              <w:jc w:val="both"/>
              <w:rPr>
                <w:rFonts w:ascii="Arial" w:hAnsi="Arial" w:cs="Arial"/>
                <w:sz w:val="20"/>
                <w:szCs w:val="20"/>
              </w:rPr>
            </w:pPr>
            <w:r w:rsidRPr="00A74F33">
              <w:rPr>
                <w:rFonts w:ascii="Arial" w:hAnsi="Arial" w:cs="Arial"/>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04</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09</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w:t>
            </w:r>
            <w:r w:rsidRPr="00A74F33">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b/>
                <w:sz w:val="20"/>
                <w:szCs w:val="20"/>
                <w:lang w:eastAsia="zh-CN"/>
              </w:rPr>
              <w:t>706,8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rPr>
                <w:rFonts w:ascii="Arial" w:hAnsi="Arial" w:cs="Arial"/>
                <w:i/>
                <w:sz w:val="20"/>
                <w:szCs w:val="20"/>
              </w:rPr>
            </w:pPr>
            <w:r w:rsidRPr="00A74F33">
              <w:rPr>
                <w:rFonts w:ascii="Arial" w:hAnsi="Arial" w:cs="Arial"/>
                <w:i/>
                <w:sz w:val="20"/>
                <w:szCs w:val="20"/>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i/>
                <w:sz w:val="20"/>
                <w:szCs w:val="20"/>
              </w:rPr>
            </w:pPr>
            <w:r w:rsidRPr="00A74F33">
              <w:rPr>
                <w:rFonts w:ascii="Arial" w:hAnsi="Arial" w:cs="Arial"/>
                <w:i/>
                <w:sz w:val="20"/>
                <w:szCs w:val="20"/>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i/>
                <w:sz w:val="20"/>
                <w:szCs w:val="20"/>
              </w:rPr>
            </w:pPr>
            <w:r w:rsidRPr="00A74F33">
              <w:rPr>
                <w:rFonts w:ascii="Arial" w:hAnsi="Arial" w:cs="Arial"/>
                <w:i/>
                <w:sz w:val="20"/>
                <w:szCs w:val="20"/>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i/>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i/>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267,6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both"/>
              <w:rPr>
                <w:rFonts w:ascii="Arial" w:hAnsi="Arial" w:cs="Arial"/>
                <w:sz w:val="20"/>
                <w:szCs w:val="20"/>
                <w:lang w:eastAsia="zh-CN"/>
              </w:rPr>
            </w:pPr>
            <w:r w:rsidRPr="00A74F33">
              <w:rPr>
                <w:rFonts w:ascii="Arial" w:hAnsi="Arial" w:cs="Arial"/>
                <w:sz w:val="20"/>
                <w:szCs w:val="20"/>
                <w:lang w:eastAsia="zh-CN"/>
              </w:rPr>
              <w:t>7500000000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both"/>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Капитальный и текущий  ремонт муниципального жилищного фонда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bottom"/>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439,2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439,2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217,3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217,3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217,3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Мероприятия в сфере обращения с твердыми коммунальными отходами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209,9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209,9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209,9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12,0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12,0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sz w:val="20"/>
                <w:szCs w:val="20"/>
                <w:lang w:eastAsia="zh-CN"/>
              </w:rPr>
            </w:pPr>
            <w:r w:rsidRPr="00A74F33">
              <w:rPr>
                <w:rFonts w:ascii="Arial" w:hAnsi="Arial" w:cs="Arial"/>
                <w:b/>
                <w:sz w:val="20"/>
                <w:szCs w:val="20"/>
                <w:lang w:eastAsia="zh-CN"/>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b/>
                <w:sz w:val="20"/>
                <w:szCs w:val="20"/>
                <w:shd w:val="clear" w:color="auto" w:fill="FFFFFF"/>
                <w:lang w:eastAsia="zh-CN"/>
              </w:rPr>
              <w:t>3389,9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i/>
                <w:sz w:val="20"/>
                <w:szCs w:val="20"/>
                <w:shd w:val="clear" w:color="auto" w:fill="FFFFFF"/>
                <w:lang w:eastAsia="zh-CN"/>
              </w:rPr>
              <w:t>3389,9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sz w:val="20"/>
                <w:szCs w:val="20"/>
                <w:lang w:eastAsia="zh-CN"/>
              </w:rPr>
              <w:t>1042,6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1042,6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1042,6</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outlineLvl w:val="2"/>
              <w:rPr>
                <w:rFonts w:ascii="Arial" w:hAnsi="Arial" w:cs="Arial"/>
                <w:sz w:val="20"/>
                <w:szCs w:val="20"/>
              </w:rPr>
            </w:pPr>
            <w:r w:rsidRPr="00A74F33">
              <w:rPr>
                <w:rFonts w:ascii="Arial" w:hAnsi="Arial" w:cs="Arial"/>
                <w:sz w:val="20"/>
                <w:szCs w:val="20"/>
              </w:rPr>
              <w:t>101</w:t>
            </w:r>
            <w:r w:rsidRPr="00A74F33">
              <w:rPr>
                <w:rFonts w:ascii="Arial" w:hAnsi="Arial" w:cs="Arial"/>
                <w:sz w:val="20"/>
                <w:szCs w:val="20"/>
                <w:lang w:val="en-US"/>
              </w:rPr>
              <w:t>64406</w:t>
            </w:r>
            <w:r w:rsidRPr="00A74F33">
              <w:rPr>
                <w:rFonts w:ascii="Arial" w:hAnsi="Arial" w:cs="Arial"/>
                <w:sz w:val="20"/>
                <w:szCs w:val="20"/>
              </w:rPr>
              <w:t>5</w:t>
            </w:r>
            <w:r w:rsidRPr="00A74F33">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outlineLvl w:val="2"/>
              <w:rPr>
                <w:rFonts w:ascii="Arial" w:hAnsi="Arial" w:cs="Arial"/>
                <w:sz w:val="20"/>
                <w:szCs w:val="20"/>
              </w:rPr>
            </w:pPr>
            <w:r w:rsidRPr="00A74F33">
              <w:rPr>
                <w:rFonts w:ascii="Arial" w:hAnsi="Arial" w:cs="Arial"/>
                <w:sz w:val="20"/>
                <w:szCs w:val="20"/>
              </w:rPr>
              <w:t>101</w:t>
            </w:r>
            <w:r w:rsidRPr="00A74F33">
              <w:rPr>
                <w:rFonts w:ascii="Arial" w:hAnsi="Arial" w:cs="Arial"/>
                <w:sz w:val="20"/>
                <w:szCs w:val="20"/>
                <w:lang w:val="en-US"/>
              </w:rPr>
              <w:t>64406</w:t>
            </w:r>
            <w:r w:rsidRPr="00A74F33">
              <w:rPr>
                <w:rFonts w:ascii="Arial" w:hAnsi="Arial" w:cs="Arial"/>
                <w:sz w:val="20"/>
                <w:szCs w:val="20"/>
              </w:rPr>
              <w:t>5</w:t>
            </w:r>
            <w:r w:rsidRPr="00A74F33">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outlineLvl w:val="2"/>
              <w:rPr>
                <w:rFonts w:ascii="Arial" w:hAnsi="Arial" w:cs="Arial"/>
                <w:sz w:val="20"/>
                <w:szCs w:val="20"/>
              </w:rPr>
            </w:pPr>
            <w:r w:rsidRPr="00A74F33">
              <w:rPr>
                <w:rFonts w:ascii="Arial" w:hAnsi="Arial" w:cs="Arial"/>
                <w:sz w:val="20"/>
                <w:szCs w:val="20"/>
              </w:rPr>
              <w:t>101</w:t>
            </w:r>
            <w:r w:rsidRPr="00A74F33">
              <w:rPr>
                <w:rFonts w:ascii="Arial" w:hAnsi="Arial" w:cs="Arial"/>
                <w:sz w:val="20"/>
                <w:szCs w:val="20"/>
                <w:lang w:val="en-US"/>
              </w:rPr>
              <w:t>64406</w:t>
            </w:r>
            <w:r w:rsidRPr="00A74F33">
              <w:rPr>
                <w:rFonts w:ascii="Arial" w:hAnsi="Arial" w:cs="Arial"/>
                <w:sz w:val="20"/>
                <w:szCs w:val="20"/>
              </w:rPr>
              <w:t>5</w:t>
            </w:r>
            <w:r w:rsidRPr="00A74F33">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2C600F">
        <w:trPr>
          <w:trHeight w:val="1530"/>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110</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2347,3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2347,3</w:t>
            </w:r>
          </w:p>
        </w:tc>
      </w:tr>
      <w:tr w:rsidR="00C73E81" w:rsidRPr="00A74F33" w:rsidTr="002C600F">
        <w:trPr>
          <w:trHeight w:val="596"/>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suppressAutoHyphens/>
              <w:autoSpaceDE w:val="0"/>
              <w:autoSpaceDN w:val="0"/>
              <w:adjustRightInd w:val="0"/>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w:t>
            </w:r>
          </w:p>
          <w:p w:rsidR="00C73E81" w:rsidRPr="00A74F33" w:rsidRDefault="00C73E81" w:rsidP="00106B97">
            <w:pPr>
              <w:widowControl w:val="0"/>
              <w:suppressAutoHyphens/>
              <w:autoSpaceDE w:val="0"/>
              <w:autoSpaceDN w:val="0"/>
              <w:adjustRightInd w:val="0"/>
              <w:jc w:val="both"/>
              <w:rPr>
                <w:rFonts w:ascii="Arial" w:hAnsi="Arial" w:cs="Arial"/>
                <w:sz w:val="20"/>
                <w:szCs w:val="20"/>
                <w:lang w:eastAsia="zh-CN"/>
              </w:rPr>
            </w:pPr>
            <w:r w:rsidRPr="00A74F33">
              <w:rPr>
                <w:rFonts w:ascii="Arial" w:hAnsi="Arial" w:cs="Arial"/>
                <w:sz w:val="20"/>
                <w:szCs w:val="20"/>
                <w:lang w:eastAsia="zh-CN"/>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1624,2</w:t>
            </w:r>
          </w:p>
        </w:tc>
      </w:tr>
      <w:tr w:rsidR="00C73E81" w:rsidRPr="00A74F33" w:rsidTr="002C600F">
        <w:trPr>
          <w:trHeight w:val="504"/>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1624,2</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sz w:val="20"/>
                <w:szCs w:val="20"/>
                <w:lang w:eastAsia="zh-CN"/>
              </w:rPr>
            </w:pPr>
            <w:r w:rsidRPr="00A74F33">
              <w:rPr>
                <w:rFonts w:ascii="Arial" w:hAnsi="Arial" w:cs="Arial"/>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461,1</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suppressAutoHyphens/>
              <w:autoSpaceDE w:val="0"/>
              <w:autoSpaceDN w:val="0"/>
              <w:adjustRightInd w:val="0"/>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461,1</w:t>
            </w:r>
          </w:p>
        </w:tc>
      </w:tr>
      <w:tr w:rsidR="00C73E81" w:rsidRPr="00A74F33" w:rsidTr="002C600F">
        <w:tc>
          <w:tcPr>
            <w:tcW w:w="4515" w:type="dxa"/>
            <w:tcBorders>
              <w:left w:val="single" w:sz="4" w:space="0" w:color="000000"/>
              <w:bottom w:val="single" w:sz="4" w:space="0" w:color="000000"/>
            </w:tcBorders>
            <w:shd w:val="clear" w:color="auto" w:fill="auto"/>
          </w:tcPr>
          <w:p w:rsidR="00C73E81" w:rsidRPr="00A74F33" w:rsidRDefault="00C73E81" w:rsidP="00106B97">
            <w:pPr>
              <w:suppressAutoHyphens/>
              <w:jc w:val="both"/>
              <w:outlineLvl w:val="6"/>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1957" w:type="dxa"/>
            <w:tcBorders>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262,0</w:t>
            </w:r>
          </w:p>
        </w:tc>
      </w:tr>
      <w:tr w:rsidR="00C73E81" w:rsidRPr="00A74F33" w:rsidTr="002C600F">
        <w:tc>
          <w:tcPr>
            <w:tcW w:w="4515" w:type="dxa"/>
            <w:tcBorders>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779"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1957" w:type="dxa"/>
            <w:tcBorders>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262,0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bCs/>
                <w:iCs/>
                <w:sz w:val="20"/>
                <w:szCs w:val="20"/>
                <w:lang w:eastAsia="zh-CN"/>
              </w:rPr>
            </w:pPr>
            <w:r w:rsidRPr="00A74F33">
              <w:rPr>
                <w:rFonts w:ascii="Arial" w:hAnsi="Arial" w:cs="Arial"/>
                <w:b/>
                <w:bCs/>
                <w:iCs/>
                <w:sz w:val="20"/>
                <w:szCs w:val="20"/>
                <w:lang w:eastAsia="zh-CN"/>
              </w:rPr>
              <w:t>Социальная политика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bCs/>
                <w:sz w:val="20"/>
                <w:szCs w:val="20"/>
                <w:lang w:eastAsia="zh-CN"/>
              </w:rPr>
            </w:pPr>
            <w:r w:rsidRPr="00A74F33">
              <w:rPr>
                <w:rFonts w:ascii="Arial" w:hAnsi="Arial" w:cs="Arial"/>
                <w:b/>
                <w:bCs/>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
                <w:iCs/>
                <w:sz w:val="20"/>
                <w:szCs w:val="20"/>
                <w:lang w:eastAsia="zh-CN"/>
              </w:rPr>
            </w:pPr>
            <w:r w:rsidRPr="00A74F33">
              <w:rPr>
                <w:rFonts w:ascii="Arial" w:hAnsi="Arial" w:cs="Arial"/>
                <w:bCs/>
                <w:i/>
                <w:iCs/>
                <w:sz w:val="20"/>
                <w:szCs w:val="20"/>
                <w:lang w:eastAsia="zh-CN"/>
              </w:rPr>
              <w:t>Охрана семьи и детства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0"/>
              <w:rPr>
                <w:rFonts w:ascii="Arial" w:hAnsi="Arial" w:cs="Arial"/>
                <w:i/>
                <w:iCs/>
                <w:sz w:val="20"/>
                <w:szCs w:val="20"/>
                <w:lang w:eastAsia="zh-CN"/>
              </w:rPr>
            </w:pPr>
            <w:r w:rsidRPr="00A74F33">
              <w:rPr>
                <w:rFonts w:ascii="Arial" w:hAnsi="Arial" w:cs="Arial"/>
                <w:i/>
                <w:iCs/>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0"/>
              <w:rPr>
                <w:rFonts w:ascii="Arial" w:hAnsi="Arial" w:cs="Arial"/>
                <w:i/>
                <w:iCs/>
                <w:sz w:val="20"/>
                <w:szCs w:val="20"/>
                <w:lang w:eastAsia="zh-CN"/>
              </w:rPr>
            </w:pPr>
            <w:r w:rsidRPr="00A74F33">
              <w:rPr>
                <w:rFonts w:ascii="Arial" w:hAnsi="Arial" w:cs="Arial"/>
                <w:i/>
                <w:iCs/>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0"/>
              <w:rPr>
                <w:rFonts w:ascii="Arial" w:hAnsi="Arial" w:cs="Arial"/>
                <w:i/>
                <w:iCs/>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0"/>
              <w:rPr>
                <w:rFonts w:ascii="Arial" w:hAnsi="Arial" w:cs="Arial"/>
                <w:i/>
                <w:iCs/>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Государственная программа «Социальная поддержка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1"/>
              <w:rPr>
                <w:rFonts w:ascii="Arial" w:hAnsi="Arial" w:cs="Arial"/>
                <w:sz w:val="20"/>
                <w:szCs w:val="20"/>
                <w:lang w:eastAsia="zh-CN"/>
              </w:rPr>
            </w:pPr>
            <w:r w:rsidRPr="00A74F33">
              <w:rPr>
                <w:rFonts w:ascii="Arial" w:hAnsi="Arial" w:cs="Arial"/>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1"/>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1"/>
              <w:rPr>
                <w:rFonts w:ascii="Arial" w:hAnsi="Arial" w:cs="Arial"/>
                <w:sz w:val="20"/>
                <w:szCs w:val="20"/>
                <w:lang w:eastAsia="zh-CN"/>
              </w:rPr>
            </w:pPr>
            <w:r w:rsidRPr="00A74F33">
              <w:rPr>
                <w:rFonts w:ascii="Arial" w:hAnsi="Arial" w:cs="Arial"/>
                <w:sz w:val="20"/>
                <w:szCs w:val="20"/>
                <w:lang w:eastAsia="zh-CN"/>
              </w:rPr>
              <w:t>1100000000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1"/>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Подпрограмма «Обеспечение мер социальной поддержки отдельных категорий граждан»</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2"/>
              <w:rPr>
                <w:rFonts w:ascii="Arial" w:hAnsi="Arial" w:cs="Arial"/>
                <w:sz w:val="20"/>
                <w:szCs w:val="20"/>
                <w:lang w:eastAsia="zh-CN"/>
              </w:rPr>
            </w:pPr>
            <w:r w:rsidRPr="00A74F33">
              <w:rPr>
                <w:rFonts w:ascii="Arial" w:hAnsi="Arial" w:cs="Arial"/>
                <w:sz w:val="20"/>
                <w:szCs w:val="20"/>
                <w:lang w:eastAsia="zh-CN"/>
              </w:rPr>
              <w:t>1110000000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Капитальные вложения в объекты государственной (муниципальной службы)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400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Бюджетные инвестиции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10</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04</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410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b/>
                <w:sz w:val="20"/>
                <w:szCs w:val="20"/>
                <w:lang w:eastAsia="zh-CN"/>
              </w:rPr>
              <w:t>152,8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i/>
                <w:sz w:val="20"/>
                <w:szCs w:val="20"/>
                <w:lang w:eastAsia="zh-CN"/>
              </w:rPr>
              <w:t>152,8</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sz w:val="20"/>
                <w:szCs w:val="20"/>
                <w:lang w:eastAsia="zh-CN"/>
              </w:rPr>
              <w:t>84,4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84,4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Региональный проект </w:t>
            </w:r>
            <w:r w:rsidRPr="00A74F33">
              <w:rPr>
                <w:rFonts w:ascii="Arial" w:hAnsi="Arial" w:cs="Arial"/>
                <w:bCs/>
                <w:sz w:val="20"/>
                <w:szCs w:val="20"/>
                <w:lang w:eastAsia="zh-CN"/>
              </w:rPr>
              <w:t>«</w:t>
            </w:r>
            <w:r w:rsidRPr="00A74F33">
              <w:rPr>
                <w:rFonts w:ascii="Arial" w:hAnsi="Arial" w:cs="Arial"/>
                <w:sz w:val="20"/>
                <w:szCs w:val="20"/>
                <w:lang w:eastAsia="zh-CN"/>
              </w:rPr>
              <w:t>Спорт - норма жизни</w:t>
            </w:r>
            <w:r w:rsidRPr="00A74F33">
              <w:rPr>
                <w:rFonts w:ascii="Arial" w:hAnsi="Arial" w:cs="Arial"/>
                <w:bCs/>
                <w:sz w:val="20"/>
                <w:szCs w:val="20"/>
                <w:lang w:eastAsia="zh-CN"/>
              </w:rPr>
              <w:t>»</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WP5</w:t>
            </w:r>
            <w:r w:rsidRPr="00A74F33">
              <w:rPr>
                <w:rFonts w:ascii="Arial" w:hAnsi="Arial" w:cs="Arial"/>
                <w:sz w:val="20"/>
                <w:szCs w:val="20"/>
                <w:lang w:eastAsia="zh-CN"/>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84,4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84,4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78,5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78,5</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w:t>
            </w:r>
          </w:p>
        </w:tc>
      </w:tr>
      <w:tr w:rsidR="00C73E81" w:rsidRPr="00A74F33" w:rsidTr="002C600F">
        <w:trPr>
          <w:trHeight w:val="617"/>
        </w:trPr>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68,4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4,4</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w:t>
            </w:r>
            <w:r w:rsidRPr="00A74F33">
              <w:rPr>
                <w:rFonts w:ascii="Arial" w:hAnsi="Arial" w:cs="Arial"/>
                <w:sz w:val="20"/>
                <w:szCs w:val="20"/>
                <w:lang w:eastAsia="zh-CN"/>
              </w:rPr>
              <w:t>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4,1</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11</w:t>
            </w:r>
            <w:r w:rsidRPr="00A74F33">
              <w:rPr>
                <w:rFonts w:ascii="Arial" w:hAnsi="Arial" w:cs="Arial"/>
                <w:sz w:val="20"/>
                <w:szCs w:val="20"/>
                <w:lang w:eastAsia="zh-CN"/>
              </w:rPr>
              <w:t>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4,1</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64,0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w:t>
            </w:r>
            <w:r w:rsidRPr="00A74F33">
              <w:rPr>
                <w:rFonts w:ascii="Arial" w:hAnsi="Arial" w:cs="Arial"/>
                <w:sz w:val="20"/>
                <w:szCs w:val="20"/>
                <w:lang w:eastAsia="zh-CN"/>
              </w:rPr>
              <w:t>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11</w:t>
            </w:r>
            <w:r w:rsidRPr="00A74F33">
              <w:rPr>
                <w:rFonts w:ascii="Arial" w:hAnsi="Arial" w:cs="Arial"/>
                <w:sz w:val="20"/>
                <w:szCs w:val="20"/>
                <w:lang w:eastAsia="zh-CN"/>
              </w:rPr>
              <w:t>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snapToGrid w:val="0"/>
              <w:jc w:val="both"/>
              <w:rPr>
                <w:rFonts w:ascii="Arial" w:hAnsi="Arial" w:cs="Arial"/>
                <w:sz w:val="20"/>
                <w:szCs w:val="20"/>
                <w:lang w:eastAsia="zh-CN"/>
              </w:rPr>
            </w:pPr>
            <w:r w:rsidRPr="00A74F33">
              <w:rPr>
                <w:rFonts w:ascii="Arial" w:hAnsi="Arial" w:cs="Arial"/>
                <w:sz w:val="20"/>
                <w:szCs w:val="20"/>
                <w:lang w:eastAsia="zh-CN"/>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300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w:t>
            </w:r>
          </w:p>
        </w:tc>
      </w:tr>
      <w:tr w:rsidR="00C73E81" w:rsidRPr="00A74F33" w:rsidTr="002C600F">
        <w:tc>
          <w:tcPr>
            <w:tcW w:w="4515"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snapToGrid w:val="0"/>
              <w:jc w:val="both"/>
              <w:rPr>
                <w:rFonts w:ascii="Arial" w:hAnsi="Arial" w:cs="Arial"/>
                <w:sz w:val="20"/>
                <w:szCs w:val="20"/>
                <w:lang w:eastAsia="zh-CN"/>
              </w:rPr>
            </w:pPr>
            <w:r w:rsidRPr="00A74F33">
              <w:rPr>
                <w:rFonts w:ascii="Arial" w:hAnsi="Arial" w:cs="Arial"/>
                <w:sz w:val="20"/>
                <w:szCs w:val="20"/>
                <w:lang w:eastAsia="zh-CN"/>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11</w:t>
            </w:r>
          </w:p>
        </w:tc>
        <w:tc>
          <w:tcPr>
            <w:tcW w:w="779"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01</w:t>
            </w:r>
          </w:p>
        </w:tc>
        <w:tc>
          <w:tcPr>
            <w:tcW w:w="1606" w:type="dxa"/>
            <w:tcBorders>
              <w:top w:val="single" w:sz="4" w:space="0" w:color="000000"/>
              <w:left w:val="single" w:sz="4" w:space="0" w:color="000000"/>
              <w:bottom w:val="single" w:sz="4" w:space="0" w:color="000000"/>
            </w:tcBorders>
            <w:shd w:val="clear" w:color="auto" w:fill="FFFFFF"/>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350</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w:t>
            </w:r>
          </w:p>
        </w:tc>
      </w:tr>
    </w:tbl>
    <w:p w:rsidR="00C73E81" w:rsidRPr="00A74F33" w:rsidRDefault="00C73E81" w:rsidP="00C73E81">
      <w:pPr>
        <w:suppressAutoHyphens/>
        <w:jc w:val="right"/>
        <w:rPr>
          <w:rFonts w:ascii="Arial" w:hAnsi="Arial" w:cs="Arial"/>
          <w:sz w:val="20"/>
          <w:szCs w:val="20"/>
          <w:lang w:eastAsia="zh-CN"/>
        </w:rPr>
        <w:sectPr w:rsidR="00C73E81" w:rsidRPr="00A74F33" w:rsidSect="00106B97">
          <w:headerReference w:type="even" r:id="rId179"/>
          <w:headerReference w:type="default" r:id="rId180"/>
          <w:footerReference w:type="even" r:id="rId181"/>
          <w:footerReference w:type="default" r:id="rId182"/>
          <w:headerReference w:type="first" r:id="rId183"/>
          <w:footerReference w:type="first" r:id="rId184"/>
          <w:type w:val="continuous"/>
          <w:pgSz w:w="11906" w:h="16838"/>
          <w:pgMar w:top="850" w:right="1134" w:bottom="1701" w:left="1134" w:header="720" w:footer="709" w:gutter="0"/>
          <w:cols w:space="720"/>
          <w:docGrid w:linePitch="360"/>
        </w:sectPr>
      </w:pPr>
    </w:p>
    <w:p w:rsidR="00C73E81" w:rsidRPr="00A74F33" w:rsidRDefault="00C73E81" w:rsidP="00C73E81">
      <w:pPr>
        <w:suppressAutoHyphens/>
        <w:jc w:val="center"/>
        <w:rPr>
          <w:rFonts w:ascii="Arial" w:hAnsi="Arial" w:cs="Arial"/>
          <w:sz w:val="20"/>
          <w:szCs w:val="20"/>
          <w:lang w:eastAsia="zh-CN"/>
        </w:rPr>
      </w:pPr>
    </w:p>
    <w:p w:rsidR="00C73E81" w:rsidRPr="00A74F33" w:rsidRDefault="00C73E81" w:rsidP="00C73E81">
      <w:pPr>
        <w:suppressAutoHyphens/>
        <w:rPr>
          <w:rFonts w:ascii="Arial" w:hAnsi="Arial" w:cs="Arial"/>
          <w:sz w:val="20"/>
          <w:szCs w:val="20"/>
          <w:lang w:eastAsia="zh-CN"/>
        </w:rPr>
      </w:pPr>
    </w:p>
    <w:p w:rsidR="00C73E81" w:rsidRPr="00A74F33" w:rsidRDefault="00C73E81" w:rsidP="00C73E81">
      <w:pPr>
        <w:tabs>
          <w:tab w:val="left" w:pos="6265"/>
        </w:tabs>
        <w:suppressAutoHyphens/>
        <w:rPr>
          <w:rFonts w:ascii="Arial" w:hAnsi="Arial" w:cs="Arial"/>
          <w:sz w:val="20"/>
          <w:szCs w:val="20"/>
          <w:lang w:eastAsia="zh-CN"/>
        </w:rPr>
      </w:pP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 xml:space="preserve">Приложение 10                              </w:t>
      </w:r>
    </w:p>
    <w:p w:rsidR="00C73E81" w:rsidRPr="00A74F33" w:rsidRDefault="00C73E81" w:rsidP="00C73E81">
      <w:pPr>
        <w:suppressAutoHyphens/>
        <w:jc w:val="right"/>
        <w:rPr>
          <w:rFonts w:ascii="Arial" w:hAnsi="Arial" w:cs="Arial"/>
          <w:sz w:val="20"/>
          <w:szCs w:val="20"/>
          <w:lang w:eastAsia="zh-CN"/>
        </w:rPr>
      </w:pPr>
      <w:r w:rsidRPr="00A74F33">
        <w:rPr>
          <w:rFonts w:ascii="Arial" w:hAnsi="Arial" w:cs="Arial"/>
          <w:sz w:val="20"/>
          <w:szCs w:val="20"/>
          <w:lang w:eastAsia="zh-CN"/>
        </w:rPr>
        <w:t xml:space="preserve"> к решению Совета Чаинского сельского поселения                                </w:t>
      </w:r>
    </w:p>
    <w:p w:rsidR="00C73E81" w:rsidRPr="00A74F33" w:rsidRDefault="00C73E81" w:rsidP="00C73E81">
      <w:pPr>
        <w:suppressAutoHyphens/>
        <w:ind w:left="5220"/>
        <w:jc w:val="right"/>
        <w:rPr>
          <w:rFonts w:ascii="Arial" w:hAnsi="Arial" w:cs="Arial"/>
          <w:sz w:val="20"/>
          <w:szCs w:val="20"/>
          <w:lang w:eastAsia="zh-CN"/>
        </w:rPr>
      </w:pPr>
      <w:r w:rsidRPr="00A74F33">
        <w:rPr>
          <w:rFonts w:ascii="Arial" w:hAnsi="Arial" w:cs="Arial"/>
          <w:sz w:val="20"/>
          <w:szCs w:val="20"/>
          <w:lang w:eastAsia="zh-CN"/>
        </w:rPr>
        <w:t>от 18.06.2021 № 17</w:t>
      </w:r>
    </w:p>
    <w:p w:rsidR="00C73E81" w:rsidRPr="00A74F33" w:rsidRDefault="00C73E81" w:rsidP="00C73E81">
      <w:pPr>
        <w:suppressAutoHyphens/>
        <w:jc w:val="right"/>
        <w:rPr>
          <w:rFonts w:ascii="Arial" w:hAnsi="Arial" w:cs="Arial"/>
          <w:sz w:val="20"/>
          <w:szCs w:val="20"/>
          <w:lang w:eastAsia="zh-CN"/>
        </w:rPr>
      </w:pPr>
    </w:p>
    <w:p w:rsidR="00C73E81" w:rsidRPr="00A74F33" w:rsidRDefault="00C73E81" w:rsidP="00C73E81">
      <w:pPr>
        <w:suppressAutoHyphens/>
        <w:rPr>
          <w:rFonts w:ascii="Arial" w:hAnsi="Arial" w:cs="Arial"/>
          <w:sz w:val="20"/>
          <w:szCs w:val="20"/>
          <w:lang w:eastAsia="zh-CN"/>
        </w:rPr>
      </w:pPr>
    </w:p>
    <w:p w:rsidR="00C73E81" w:rsidRPr="00A74F33" w:rsidRDefault="00C73E81" w:rsidP="00C73E81">
      <w:pPr>
        <w:tabs>
          <w:tab w:val="left" w:pos="6120"/>
        </w:tabs>
        <w:suppressAutoHyphens/>
        <w:jc w:val="center"/>
        <w:rPr>
          <w:rFonts w:ascii="Arial" w:hAnsi="Arial" w:cs="Arial"/>
          <w:b/>
          <w:i/>
          <w:sz w:val="20"/>
          <w:szCs w:val="20"/>
          <w:lang w:eastAsia="zh-CN"/>
        </w:rPr>
      </w:pPr>
      <w:r w:rsidRPr="00A74F33">
        <w:rPr>
          <w:rFonts w:ascii="Arial" w:hAnsi="Arial" w:cs="Arial"/>
          <w:b/>
          <w:i/>
          <w:sz w:val="20"/>
          <w:szCs w:val="20"/>
          <w:lang w:eastAsia="zh-CN"/>
        </w:rPr>
        <w:t>Ведомственная структура</w:t>
      </w:r>
    </w:p>
    <w:p w:rsidR="00C73E81" w:rsidRPr="00A74F33" w:rsidRDefault="00C73E81" w:rsidP="00C73E81">
      <w:pPr>
        <w:tabs>
          <w:tab w:val="left" w:pos="8640"/>
        </w:tabs>
        <w:suppressAutoHyphens/>
        <w:jc w:val="center"/>
        <w:rPr>
          <w:rFonts w:ascii="Arial" w:hAnsi="Arial" w:cs="Arial"/>
          <w:b/>
          <w:i/>
          <w:sz w:val="20"/>
          <w:szCs w:val="20"/>
          <w:lang w:eastAsia="zh-CN"/>
        </w:rPr>
      </w:pPr>
      <w:r w:rsidRPr="00A74F33">
        <w:rPr>
          <w:rFonts w:ascii="Arial" w:hAnsi="Arial" w:cs="Arial"/>
          <w:b/>
          <w:i/>
          <w:sz w:val="20"/>
          <w:szCs w:val="20"/>
          <w:lang w:eastAsia="zh-CN"/>
        </w:rPr>
        <w:t>расходов бюджета муниципального образования «Чаинское сельское поселение» на 2021 год</w:t>
      </w:r>
    </w:p>
    <w:p w:rsidR="00C73E81" w:rsidRPr="00A74F33" w:rsidRDefault="00C73E81" w:rsidP="00C73E81">
      <w:pPr>
        <w:suppressAutoHyphens/>
        <w:jc w:val="center"/>
        <w:rPr>
          <w:rFonts w:ascii="Arial" w:hAnsi="Arial" w:cs="Arial"/>
          <w:b/>
          <w:i/>
          <w:sz w:val="20"/>
          <w:szCs w:val="20"/>
          <w:lang w:eastAsia="zh-CN"/>
        </w:rPr>
      </w:pPr>
    </w:p>
    <w:tbl>
      <w:tblPr>
        <w:tblW w:w="14724" w:type="dxa"/>
        <w:tblInd w:w="-10" w:type="dxa"/>
        <w:tblLayout w:type="fixed"/>
        <w:tblLook w:val="0000"/>
      </w:tblPr>
      <w:tblGrid>
        <w:gridCol w:w="7128"/>
        <w:gridCol w:w="1620"/>
        <w:gridCol w:w="1052"/>
        <w:gridCol w:w="1080"/>
        <w:gridCol w:w="1828"/>
        <w:gridCol w:w="1018"/>
        <w:gridCol w:w="998"/>
      </w:tblGrid>
      <w:tr w:rsidR="00C73E81" w:rsidRPr="00A74F33" w:rsidTr="00106B97">
        <w:tc>
          <w:tcPr>
            <w:tcW w:w="71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ind w:right="-7128"/>
              <w:rPr>
                <w:rFonts w:ascii="Arial" w:hAnsi="Arial" w:cs="Arial"/>
                <w:b/>
                <w:sz w:val="20"/>
                <w:szCs w:val="20"/>
                <w:lang w:eastAsia="zh-CN"/>
              </w:rPr>
            </w:pPr>
            <w:r w:rsidRPr="00A74F33">
              <w:rPr>
                <w:rFonts w:ascii="Arial" w:hAnsi="Arial" w:cs="Arial"/>
                <w:b/>
                <w:sz w:val="20"/>
                <w:szCs w:val="20"/>
                <w:lang w:eastAsia="zh-CN"/>
              </w:rPr>
              <w:t xml:space="preserve">                                    Наименование </w:t>
            </w:r>
            <w:r w:rsidRPr="00A74F33">
              <w:rPr>
                <w:rFonts w:ascii="Arial" w:hAnsi="Arial" w:cs="Arial"/>
                <w:b/>
                <w:sz w:val="20"/>
                <w:szCs w:val="20"/>
                <w:lang w:val="en-US" w:eastAsia="zh-CN"/>
              </w:rPr>
              <w:t>показателя</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tabs>
                <w:tab w:val="left" w:pos="1392"/>
              </w:tabs>
              <w:suppressAutoHyphens/>
              <w:jc w:val="center"/>
              <w:rPr>
                <w:rFonts w:ascii="Arial" w:hAnsi="Arial" w:cs="Arial"/>
                <w:b/>
                <w:sz w:val="20"/>
                <w:szCs w:val="20"/>
                <w:lang w:eastAsia="zh-CN"/>
              </w:rPr>
            </w:pPr>
            <w:r w:rsidRPr="00A74F33">
              <w:rPr>
                <w:rFonts w:ascii="Arial" w:hAnsi="Arial" w:cs="Arial"/>
                <w:b/>
                <w:sz w:val="20"/>
                <w:szCs w:val="20"/>
                <w:lang w:eastAsia="zh-CN"/>
              </w:rPr>
              <w:t xml:space="preserve"> Код главного</w:t>
            </w:r>
          </w:p>
          <w:p w:rsidR="00C73E81" w:rsidRPr="00A74F33" w:rsidRDefault="00C73E81" w:rsidP="00106B97">
            <w:pPr>
              <w:tabs>
                <w:tab w:val="left" w:pos="1392"/>
                <w:tab w:val="left" w:pos="1872"/>
              </w:tabs>
              <w:suppressAutoHyphens/>
              <w:jc w:val="right"/>
              <w:rPr>
                <w:rFonts w:ascii="Arial" w:hAnsi="Arial" w:cs="Arial"/>
                <w:b/>
                <w:sz w:val="20"/>
                <w:szCs w:val="20"/>
                <w:lang w:eastAsia="zh-CN"/>
              </w:rPr>
            </w:pPr>
            <w:r w:rsidRPr="00A74F33">
              <w:rPr>
                <w:rFonts w:ascii="Arial" w:hAnsi="Arial" w:cs="Arial"/>
                <w:b/>
                <w:sz w:val="20"/>
                <w:szCs w:val="20"/>
                <w:lang w:eastAsia="zh-CN"/>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Раздел</w:t>
            </w:r>
          </w:p>
        </w:tc>
        <w:tc>
          <w:tcPr>
            <w:tcW w:w="108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Подраздел</w:t>
            </w:r>
          </w:p>
        </w:tc>
        <w:tc>
          <w:tcPr>
            <w:tcW w:w="18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ЦСР</w:t>
            </w:r>
          </w:p>
        </w:tc>
        <w:tc>
          <w:tcPr>
            <w:tcW w:w="101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ВР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Сумма</w:t>
            </w:r>
          </w:p>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(тыс.</w:t>
            </w:r>
          </w:p>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руб.)</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11887,7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3851,1</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shd w:val="clear" w:color="auto" w:fill="FF00FF"/>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703,7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703,7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2993,2</w:t>
            </w:r>
          </w:p>
          <w:p w:rsidR="00C73E81" w:rsidRPr="00A74F33" w:rsidRDefault="00C73E81" w:rsidP="00106B97">
            <w:pPr>
              <w:suppressAutoHyphens/>
              <w:jc w:val="center"/>
              <w:rPr>
                <w:rFonts w:ascii="Arial" w:hAnsi="Arial" w:cs="Arial"/>
                <w:sz w:val="20"/>
                <w:szCs w:val="20"/>
                <w:lang w:eastAsia="zh-CN"/>
              </w:rPr>
            </w:pP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2973,0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2973,0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2973,0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2396,2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2396,2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bCs/>
                <w:iCs/>
                <w:sz w:val="20"/>
                <w:szCs w:val="20"/>
                <w:lang w:eastAsia="zh-CN"/>
              </w:rPr>
              <w:t>563,8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shd w:val="clear" w:color="auto" w:fill="FFFF0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bCs/>
                <w:iCs/>
                <w:sz w:val="20"/>
                <w:szCs w:val="20"/>
                <w:lang w:eastAsia="zh-CN"/>
              </w:rPr>
              <w:t>563,8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9,5</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9,5</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9,5</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9,5</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8,9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20,0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20,0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i/>
                <w:sz w:val="20"/>
                <w:szCs w:val="20"/>
                <w:lang w:eastAsia="zh-CN"/>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125,3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125,3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120,0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120,0</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120,0</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autoSpaceDE w:val="0"/>
              <w:autoSpaceDN w:val="0"/>
              <w:adjustRightInd w:val="0"/>
              <w:jc w:val="both"/>
              <w:outlineLvl w:val="3"/>
              <w:rPr>
                <w:rFonts w:ascii="Arial" w:hAnsi="Arial" w:cs="Arial"/>
                <w:b/>
                <w:sz w:val="20"/>
                <w:szCs w:val="20"/>
              </w:rPr>
            </w:pPr>
            <w:r w:rsidRPr="00A74F33">
              <w:rPr>
                <w:rFonts w:ascii="Arial" w:hAnsi="Arial" w:cs="Arial"/>
                <w:b/>
                <w:sz w:val="20"/>
                <w:szCs w:val="20"/>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175,5</w:t>
            </w:r>
          </w:p>
        </w:tc>
      </w:tr>
      <w:tr w:rsidR="00C73E81" w:rsidRPr="00A74F33" w:rsidTr="00106B97">
        <w:trPr>
          <w:trHeight w:val="38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175,5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eastAsia="zh-CN"/>
              </w:rPr>
              <w:t>175,5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eastAsia="zh-CN"/>
              </w:rPr>
              <w:t>175,5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lang w:eastAsia="zh-CN"/>
              </w:rPr>
              <w:t>175,5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175,5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166,5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166,5</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9,0</w:t>
            </w:r>
          </w:p>
        </w:tc>
      </w:tr>
      <w:tr w:rsidR="00C73E81" w:rsidRPr="00A74F33" w:rsidTr="00106B97">
        <w:trPr>
          <w:trHeight w:val="355"/>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b/>
                <w:sz w:val="20"/>
                <w:szCs w:val="20"/>
                <w:lang w:eastAsia="zh-CN"/>
              </w:rPr>
            </w:pPr>
            <w:r w:rsidRPr="00A74F33">
              <w:rPr>
                <w:rFonts w:ascii="Arial" w:hAnsi="Arial" w:cs="Arial"/>
                <w:b/>
                <w:sz w:val="20"/>
                <w:szCs w:val="20"/>
                <w:lang w:eastAsia="zh-CN"/>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b/>
                <w:sz w:val="20"/>
                <w:szCs w:val="20"/>
                <w:lang w:eastAsia="zh-CN"/>
              </w:rPr>
              <w:t>40,0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40,0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rPr>
                <w:rFonts w:ascii="Arial" w:hAnsi="Arial" w:cs="Arial"/>
                <w:b/>
                <w:sz w:val="20"/>
                <w:szCs w:val="20"/>
                <w:lang w:eastAsia="zh-CN"/>
              </w:rPr>
            </w:pPr>
            <w:r w:rsidRPr="00A74F33">
              <w:rPr>
                <w:rFonts w:ascii="Arial" w:hAnsi="Arial" w:cs="Arial"/>
                <w:b/>
                <w:sz w:val="20"/>
                <w:szCs w:val="20"/>
                <w:lang w:eastAsia="zh-CN"/>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bCs/>
                <w:i/>
                <w:iCs/>
                <w:sz w:val="20"/>
                <w:szCs w:val="20"/>
                <w:lang w:eastAsia="zh-CN"/>
              </w:rPr>
            </w:pPr>
            <w:r w:rsidRPr="00A74F33">
              <w:rPr>
                <w:rFonts w:ascii="Arial" w:hAnsi="Arial" w:cs="Arial"/>
                <w:b/>
                <w:sz w:val="20"/>
                <w:szCs w:val="20"/>
                <w:lang w:eastAsia="zh-CN"/>
              </w:rPr>
              <w:t>2845,6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i/>
                <w:sz w:val="20"/>
                <w:szCs w:val="20"/>
                <w:lang w:eastAsia="zh-CN"/>
              </w:rPr>
            </w:pPr>
            <w:r w:rsidRPr="00A74F33">
              <w:rPr>
                <w:rFonts w:ascii="Arial" w:hAnsi="Arial" w:cs="Arial"/>
                <w:bCs/>
                <w:i/>
                <w:iCs/>
                <w:sz w:val="20"/>
                <w:szCs w:val="20"/>
                <w:lang w:eastAsia="zh-CN"/>
              </w:rPr>
              <w:t>Сельское хозяйство и рыболовство</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i/>
                <w:sz w:val="20"/>
                <w:szCs w:val="20"/>
                <w:lang w:eastAsia="zh-CN"/>
              </w:rPr>
              <w:t>101,8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Государственная программа «Развитие сельского хозяйства и регулируемых рынков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Подпрограмма «Развитие сельскохозяйственного производства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0610000000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Основное мероприятие «Создание условий для вовлечения в оборот земель сельскохозяйственного назначения»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0619200000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Проведение кадастровых работ по оформлению земельных участков в собственность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06192</w:t>
            </w:r>
            <w:r w:rsidRPr="00A74F33">
              <w:rPr>
                <w:rFonts w:ascii="Arial" w:hAnsi="Arial" w:cs="Arial"/>
                <w:sz w:val="20"/>
                <w:szCs w:val="20"/>
                <w:lang w:val="en-US" w:eastAsia="zh-CN"/>
              </w:rPr>
              <w:t>4</w:t>
            </w:r>
            <w:r w:rsidRPr="00A74F33">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91,6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06192</w:t>
            </w:r>
            <w:r w:rsidRPr="00A74F33">
              <w:rPr>
                <w:rFonts w:ascii="Arial" w:hAnsi="Arial" w:cs="Arial"/>
                <w:sz w:val="20"/>
                <w:szCs w:val="20"/>
                <w:lang w:val="en-US" w:eastAsia="zh-CN"/>
              </w:rPr>
              <w:t>4</w:t>
            </w:r>
            <w:r w:rsidRPr="00A74F33">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91,6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06192</w:t>
            </w:r>
            <w:r w:rsidRPr="00A74F33">
              <w:rPr>
                <w:rFonts w:ascii="Arial" w:hAnsi="Arial" w:cs="Arial"/>
                <w:sz w:val="20"/>
                <w:szCs w:val="20"/>
                <w:lang w:val="en-US" w:eastAsia="zh-CN"/>
              </w:rPr>
              <w:t>4</w:t>
            </w:r>
            <w:r w:rsidRPr="00A74F33">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91,6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rPr>
                <w:rFonts w:ascii="Arial" w:hAnsi="Arial" w:cs="Arial"/>
                <w:sz w:val="20"/>
                <w:szCs w:val="20"/>
              </w:rPr>
            </w:pPr>
            <w:r w:rsidRPr="00A74F33">
              <w:rPr>
                <w:rFonts w:ascii="Arial" w:hAnsi="Arial" w:cs="Arial"/>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10,2</w:t>
            </w:r>
          </w:p>
        </w:tc>
      </w:tr>
      <w:tr w:rsidR="00C73E81" w:rsidRPr="00A74F33" w:rsidTr="00103BE2">
        <w:trPr>
          <w:trHeight w:val="4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rPr>
                <w:rFonts w:ascii="Arial" w:hAnsi="Arial" w:cs="Arial"/>
                <w:sz w:val="20"/>
                <w:szCs w:val="20"/>
              </w:rPr>
            </w:pPr>
            <w:r w:rsidRPr="00A74F33">
              <w:rPr>
                <w:rFonts w:ascii="Arial" w:hAnsi="Arial" w:cs="Arial"/>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rPr>
                <w:rFonts w:ascii="Arial" w:hAnsi="Arial" w:cs="Arial"/>
                <w:sz w:val="20"/>
                <w:szCs w:val="20"/>
              </w:rPr>
            </w:pPr>
            <w:r w:rsidRPr="00A74F33">
              <w:rPr>
                <w:rFonts w:ascii="Arial" w:hAnsi="Arial" w:cs="Arial"/>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10,2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rPr>
                <w:rFonts w:ascii="Arial" w:hAnsi="Arial" w:cs="Arial"/>
                <w:i/>
                <w:sz w:val="20"/>
                <w:szCs w:val="20"/>
                <w:lang w:eastAsia="zh-CN"/>
              </w:rPr>
            </w:pPr>
            <w:r w:rsidRPr="00A74F33">
              <w:rPr>
                <w:rFonts w:ascii="Arial" w:hAnsi="Arial" w:cs="Arial"/>
                <w:i/>
                <w:sz w:val="20"/>
                <w:szCs w:val="20"/>
                <w:lang w:eastAsia="zh-CN"/>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2743,8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Государственная программа «Развитие транспортной системы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1534,6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bCs/>
                <w:iCs/>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bCs/>
                <w:iCs/>
                <w:sz w:val="20"/>
                <w:szCs w:val="20"/>
              </w:rPr>
            </w:pPr>
            <w:r w:rsidRPr="00A74F33">
              <w:rPr>
                <w:rFonts w:ascii="Arial" w:hAnsi="Arial" w:cs="Arial"/>
                <w:bCs/>
                <w:iCs/>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bCs/>
                <w:iCs/>
                <w:sz w:val="20"/>
                <w:szCs w:val="20"/>
              </w:rPr>
              <w:t>1534,6</w:t>
            </w:r>
          </w:p>
        </w:tc>
      </w:tr>
      <w:tr w:rsidR="00C73E81" w:rsidRPr="00A74F33" w:rsidTr="00106B97">
        <w:trPr>
          <w:trHeight w:val="333"/>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rPr>
                <w:rFonts w:ascii="Arial" w:hAnsi="Arial" w:cs="Arial"/>
                <w:sz w:val="20"/>
                <w:szCs w:val="20"/>
                <w:lang w:eastAsia="zh-CN"/>
              </w:rPr>
            </w:pPr>
            <w:r w:rsidRPr="00A74F33">
              <w:rPr>
                <w:rFonts w:ascii="Arial" w:hAnsi="Arial" w:cs="Arial"/>
                <w:sz w:val="20"/>
                <w:szCs w:val="20"/>
                <w:lang w:eastAsia="zh-CN"/>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1209,2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1128,4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1128,4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1128,4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autoSpaceDE w:val="0"/>
              <w:autoSpaceDN w:val="0"/>
              <w:adjustRightInd w:val="0"/>
              <w:jc w:val="both"/>
              <w:rPr>
                <w:rFonts w:ascii="Arial" w:hAnsi="Arial" w:cs="Arial"/>
                <w:sz w:val="20"/>
                <w:szCs w:val="20"/>
              </w:rPr>
            </w:pPr>
            <w:r w:rsidRPr="00A74F33">
              <w:rPr>
                <w:rFonts w:ascii="Arial" w:hAnsi="Arial" w:cs="Arial"/>
                <w:sz w:val="20"/>
                <w:szCs w:val="20"/>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lang w:val="en-US"/>
              </w:rPr>
            </w:pPr>
            <w:r w:rsidRPr="00A74F33">
              <w:rPr>
                <w:rFonts w:ascii="Arial" w:hAnsi="Arial" w:cs="Arial"/>
                <w:sz w:val="20"/>
                <w:szCs w:val="20"/>
              </w:rPr>
              <w:t>74000</w:t>
            </w:r>
            <w:r w:rsidRPr="00A74F33">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w:t>
            </w:r>
            <w:r w:rsidRPr="00A74F33">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autoSpaceDE w:val="0"/>
              <w:autoSpaceDN w:val="0"/>
              <w:adjustRightInd w:val="0"/>
              <w:jc w:val="both"/>
              <w:rPr>
                <w:rFonts w:ascii="Arial" w:hAnsi="Arial" w:cs="Arial"/>
                <w:sz w:val="20"/>
                <w:szCs w:val="20"/>
              </w:rPr>
            </w:pPr>
            <w:r w:rsidRPr="00A74F33">
              <w:rPr>
                <w:rFonts w:ascii="Arial" w:hAnsi="Arial"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74000</w:t>
            </w:r>
            <w:r w:rsidRPr="00A74F33">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80,8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b/>
                <w:sz w:val="20"/>
                <w:szCs w:val="20"/>
                <w:lang w:eastAsia="zh-CN"/>
              </w:rPr>
              <w:t>706,8</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rPr>
                <w:rFonts w:ascii="Arial" w:hAnsi="Arial" w:cs="Arial"/>
                <w:i/>
                <w:sz w:val="20"/>
                <w:szCs w:val="20"/>
              </w:rPr>
            </w:pPr>
            <w:r w:rsidRPr="00A74F33">
              <w:rPr>
                <w:rFonts w:ascii="Arial" w:hAnsi="Arial" w:cs="Arial"/>
                <w:i/>
                <w:sz w:val="20"/>
                <w:szCs w:val="20"/>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i/>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i/>
                <w:sz w:val="20"/>
                <w:szCs w:val="20"/>
                <w:lang w:eastAsia="zh-CN"/>
              </w:rPr>
              <w:t>267,6</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rPr>
                <w:rFonts w:ascii="Arial" w:hAnsi="Arial" w:cs="Arial"/>
                <w:sz w:val="20"/>
                <w:szCs w:val="20"/>
              </w:rPr>
            </w:pPr>
            <w:r w:rsidRPr="00A74F33">
              <w:rPr>
                <w:rFonts w:ascii="Arial" w:hAnsi="Arial" w:cs="Arial"/>
                <w:sz w:val="20"/>
                <w:szCs w:val="20"/>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Капитальный и текущий ремонт муниципального жилищного фонда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napToGrid w:val="0"/>
              <w:jc w:val="center"/>
              <w:rPr>
                <w:rFonts w:ascii="Arial" w:hAnsi="Arial" w:cs="Arial"/>
                <w:sz w:val="20"/>
                <w:szCs w:val="20"/>
              </w:rPr>
            </w:pPr>
            <w:r w:rsidRPr="00A74F33">
              <w:rPr>
                <w:rFonts w:ascii="Arial" w:hAnsi="Arial" w:cs="Arial"/>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267,6</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439,2</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439,2</w:t>
            </w:r>
          </w:p>
        </w:tc>
      </w:tr>
      <w:tr w:rsidR="00C73E81" w:rsidRPr="00A74F33" w:rsidTr="00106B97">
        <w:trPr>
          <w:trHeight w:val="344"/>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217,3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217,3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217,3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Мероприятия в сфере обращения с твердыми коммунальными отходами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209,9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209,9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jc w:val="center"/>
              <w:rPr>
                <w:rFonts w:ascii="Arial" w:hAnsi="Arial" w:cs="Arial"/>
                <w:sz w:val="20"/>
                <w:szCs w:val="20"/>
              </w:rPr>
            </w:pPr>
            <w:r w:rsidRPr="00A74F33">
              <w:rPr>
                <w:rFonts w:ascii="Arial" w:hAnsi="Arial" w:cs="Arial"/>
                <w:sz w:val="20"/>
                <w:szCs w:val="20"/>
              </w:rPr>
              <w:t>209,9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12,0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12,0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sz w:val="20"/>
                <w:szCs w:val="20"/>
                <w:lang w:eastAsia="zh-CN"/>
              </w:rPr>
            </w:pPr>
            <w:r w:rsidRPr="00A74F33">
              <w:rPr>
                <w:rFonts w:ascii="Arial" w:hAnsi="Arial" w:cs="Arial"/>
                <w:b/>
                <w:sz w:val="20"/>
                <w:szCs w:val="20"/>
                <w:lang w:eastAsia="zh-CN"/>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b/>
                <w:sz w:val="20"/>
                <w:szCs w:val="20"/>
                <w:shd w:val="clear" w:color="auto" w:fill="FFFFFF"/>
                <w:lang w:eastAsia="zh-CN"/>
              </w:rPr>
              <w:t>3389,9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i/>
                <w:sz w:val="20"/>
                <w:szCs w:val="20"/>
                <w:shd w:val="clear" w:color="auto" w:fill="FFFFFF"/>
                <w:lang w:eastAsia="zh-CN"/>
              </w:rPr>
              <w:t>3389,9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sz w:val="20"/>
                <w:szCs w:val="20"/>
                <w:lang w:eastAsia="zh-CN"/>
              </w:rPr>
              <w:t>1042,6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1042,6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1042,6</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jc w:val="both"/>
              <w:rPr>
                <w:rFonts w:ascii="Arial" w:hAnsi="Arial" w:cs="Arial"/>
                <w:sz w:val="20"/>
                <w:szCs w:val="20"/>
              </w:rPr>
            </w:pPr>
            <w:r w:rsidRPr="00A74F33">
              <w:rPr>
                <w:rFonts w:ascii="Arial" w:hAnsi="Arial"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918,7</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123,9</w:t>
            </w:r>
          </w:p>
        </w:tc>
      </w:tr>
      <w:tr w:rsidR="00C73E81" w:rsidRPr="00A74F33" w:rsidTr="00106B97">
        <w:trPr>
          <w:trHeight w:val="70"/>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2347,3</w:t>
            </w:r>
          </w:p>
        </w:tc>
      </w:tr>
      <w:tr w:rsidR="00C73E81" w:rsidRPr="00A74F33" w:rsidTr="00106B97">
        <w:trPr>
          <w:trHeight w:val="70"/>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2347,3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suppressAutoHyphens/>
              <w:autoSpaceDE w:val="0"/>
              <w:autoSpaceDN w:val="0"/>
              <w:adjustRightInd w:val="0"/>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1624,2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1624,2</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sz w:val="20"/>
                <w:szCs w:val="20"/>
                <w:lang w:eastAsia="zh-CN"/>
              </w:rPr>
            </w:pPr>
            <w:r w:rsidRPr="00A74F33">
              <w:rPr>
                <w:rFonts w:ascii="Arial" w:hAnsi="Arial" w:cs="Arial"/>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461,1</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widowControl w:val="0"/>
              <w:suppressAutoHyphens/>
              <w:autoSpaceDE w:val="0"/>
              <w:autoSpaceDN w:val="0"/>
              <w:adjustRightInd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461,1</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outlineLvl w:val="6"/>
              <w:rPr>
                <w:rFonts w:ascii="Arial" w:hAnsi="Arial" w:cs="Arial"/>
                <w:sz w:val="20"/>
                <w:szCs w:val="20"/>
                <w:lang w:eastAsia="zh-CN"/>
              </w:rPr>
            </w:pPr>
            <w:r w:rsidRPr="00A74F33">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262,0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val="en-US" w:eastAsia="zh-CN"/>
              </w:rPr>
            </w:pPr>
            <w:r w:rsidRPr="00A74F33">
              <w:rPr>
                <w:rFonts w:ascii="Arial" w:hAnsi="Arial" w:cs="Arial"/>
                <w:sz w:val="20"/>
                <w:szCs w:val="20"/>
                <w:lang w:val="en-US"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sz w:val="20"/>
                <w:szCs w:val="20"/>
                <w:lang w:eastAsia="zh-CN"/>
              </w:rPr>
              <w:t>262,0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
                <w:bCs/>
                <w:iCs/>
                <w:sz w:val="20"/>
                <w:szCs w:val="20"/>
                <w:lang w:eastAsia="zh-CN"/>
              </w:rPr>
            </w:pPr>
            <w:r w:rsidRPr="00A74F33">
              <w:rPr>
                <w:rFonts w:ascii="Arial" w:hAnsi="Arial" w:cs="Arial"/>
                <w:b/>
                <w:bCs/>
                <w:iCs/>
                <w:sz w:val="20"/>
                <w:szCs w:val="20"/>
                <w:lang w:eastAsia="zh-CN"/>
              </w:rPr>
              <w:t>Социальная политика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i/>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val="en-US" w:eastAsia="zh-CN"/>
              </w:rPr>
            </w:pPr>
            <w:r w:rsidRPr="00A74F33">
              <w:rPr>
                <w:rFonts w:ascii="Arial" w:hAnsi="Arial" w:cs="Arial"/>
                <w:b/>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val="en-US" w:eastAsia="zh-CN"/>
              </w:rPr>
            </w:pPr>
            <w:r w:rsidRPr="00A74F33">
              <w:rPr>
                <w:rFonts w:ascii="Arial" w:hAnsi="Arial" w:cs="Arial"/>
                <w:b/>
                <w:sz w:val="20"/>
                <w:szCs w:val="20"/>
                <w:lang w:eastAsia="zh-CN"/>
              </w:rPr>
              <w:t>0</w:t>
            </w:r>
            <w:r w:rsidRPr="00A74F33">
              <w:rPr>
                <w:rFonts w:ascii="Arial" w:hAnsi="Arial" w:cs="Arial"/>
                <w:b/>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
                <w:iCs/>
                <w:sz w:val="20"/>
                <w:szCs w:val="20"/>
                <w:lang w:eastAsia="zh-CN"/>
              </w:rPr>
            </w:pPr>
            <w:r w:rsidRPr="00A74F33">
              <w:rPr>
                <w:rFonts w:ascii="Arial" w:hAnsi="Arial" w:cs="Arial"/>
                <w:bCs/>
                <w:i/>
                <w:iCs/>
                <w:sz w:val="20"/>
                <w:szCs w:val="20"/>
                <w:lang w:eastAsia="zh-CN"/>
              </w:rPr>
              <w:t>Охрана семьи и детства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0"/>
              <w:rPr>
                <w:rFonts w:ascii="Arial" w:hAnsi="Arial" w:cs="Arial"/>
                <w:i/>
                <w:iCs/>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0"/>
              <w:rPr>
                <w:rFonts w:ascii="Arial" w:hAnsi="Arial" w:cs="Arial"/>
                <w:i/>
                <w:iCs/>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Государственная программа «Социальная поддержка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1"/>
              <w:rPr>
                <w:rFonts w:ascii="Arial" w:hAnsi="Arial" w:cs="Arial"/>
                <w:sz w:val="20"/>
                <w:szCs w:val="20"/>
                <w:lang w:eastAsia="zh-CN"/>
              </w:rPr>
            </w:pPr>
            <w:r w:rsidRPr="00A74F33">
              <w:rPr>
                <w:rFonts w:ascii="Arial" w:hAnsi="Arial" w:cs="Arial"/>
                <w:sz w:val="20"/>
                <w:szCs w:val="20"/>
                <w:lang w:eastAsia="zh-CN"/>
              </w:rPr>
              <w:t>1100000000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1"/>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Подпрограмма «Обеспечение мер социальной поддержки отдельных категорий граждан»</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2"/>
              <w:rPr>
                <w:rFonts w:ascii="Arial" w:hAnsi="Arial" w:cs="Arial"/>
                <w:sz w:val="20"/>
                <w:szCs w:val="20"/>
                <w:lang w:eastAsia="zh-CN"/>
              </w:rPr>
            </w:pPr>
            <w:r w:rsidRPr="00A74F33">
              <w:rPr>
                <w:rFonts w:ascii="Arial" w:hAnsi="Arial" w:cs="Arial"/>
                <w:sz w:val="20"/>
                <w:szCs w:val="20"/>
                <w:lang w:eastAsia="zh-CN"/>
              </w:rPr>
              <w:t>1110000000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bCs/>
                <w:iCs/>
                <w:sz w:val="20"/>
                <w:szCs w:val="20"/>
                <w:lang w:eastAsia="zh-CN"/>
              </w:rPr>
            </w:pPr>
            <w:r w:rsidRPr="00A74F33">
              <w:rPr>
                <w:rFonts w:ascii="Arial" w:hAnsi="Arial" w:cs="Arial"/>
                <w:bCs/>
                <w:iCs/>
                <w:sz w:val="20"/>
                <w:szCs w:val="20"/>
                <w:lang w:eastAsia="zh-CN"/>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val="en-US" w:eastAsia="zh-CN"/>
              </w:rPr>
            </w:pPr>
            <w:r w:rsidRPr="00A74F33">
              <w:rPr>
                <w:rFonts w:ascii="Arial" w:hAnsi="Arial" w:cs="Arial"/>
                <w:sz w:val="20"/>
                <w:szCs w:val="20"/>
                <w:lang w:eastAsia="zh-CN"/>
              </w:rPr>
              <w:t>0</w:t>
            </w:r>
            <w:r w:rsidRPr="00A74F33">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outlineLvl w:val="6"/>
              <w:rPr>
                <w:rFonts w:ascii="Arial" w:hAnsi="Arial" w:cs="Arial"/>
                <w:sz w:val="20"/>
                <w:szCs w:val="20"/>
                <w:lang w:eastAsia="zh-CN"/>
              </w:rPr>
            </w:pPr>
            <w:r w:rsidRPr="00A74F33">
              <w:rPr>
                <w:rFonts w:ascii="Arial" w:hAnsi="Arial" w:cs="Arial"/>
                <w:sz w:val="20"/>
                <w:szCs w:val="20"/>
                <w:lang w:eastAsia="zh-CN"/>
              </w:rPr>
              <w:t>410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726,0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b/>
                <w:sz w:val="20"/>
                <w:szCs w:val="20"/>
                <w:lang w:eastAsia="zh-CN"/>
              </w:rPr>
            </w:pPr>
            <w:r w:rsidRPr="00A74F33">
              <w:rPr>
                <w:rFonts w:ascii="Arial" w:hAnsi="Arial" w:cs="Arial"/>
                <w:b/>
                <w:sz w:val="20"/>
                <w:szCs w:val="20"/>
                <w:lang w:eastAsia="zh-CN"/>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i/>
                <w:sz w:val="20"/>
                <w:szCs w:val="20"/>
                <w:lang w:eastAsia="zh-CN"/>
              </w:rPr>
            </w:pPr>
            <w:r w:rsidRPr="00A74F33">
              <w:rPr>
                <w:rFonts w:ascii="Arial" w:hAnsi="Arial" w:cs="Arial"/>
                <w:b/>
                <w:sz w:val="20"/>
                <w:szCs w:val="20"/>
                <w:lang w:eastAsia="zh-CN"/>
              </w:rPr>
              <w:t>152,8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i/>
                <w:sz w:val="20"/>
                <w:szCs w:val="20"/>
                <w:lang w:eastAsia="zh-CN"/>
              </w:rPr>
            </w:pPr>
            <w:r w:rsidRPr="00A74F33">
              <w:rPr>
                <w:rFonts w:ascii="Arial" w:hAnsi="Arial" w:cs="Arial"/>
                <w:i/>
                <w:sz w:val="20"/>
                <w:szCs w:val="20"/>
                <w:lang w:eastAsia="zh-CN"/>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i/>
                <w:sz w:val="20"/>
                <w:szCs w:val="20"/>
                <w:lang w:eastAsia="zh-CN"/>
              </w:rPr>
              <w:t>152,8</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sz w:val="20"/>
                <w:szCs w:val="20"/>
                <w:lang w:eastAsia="zh-CN"/>
              </w:rPr>
            </w:pPr>
            <w:r w:rsidRPr="00A74F33">
              <w:rPr>
                <w:rFonts w:ascii="Arial" w:hAnsi="Arial" w:cs="Arial"/>
                <w:sz w:val="20"/>
                <w:szCs w:val="20"/>
                <w:lang w:eastAsia="zh-CN"/>
              </w:rPr>
              <w:t>84,4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sz w:val="20"/>
                <w:szCs w:val="20"/>
                <w:lang w:eastAsia="zh-CN"/>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84,4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 xml:space="preserve">Региональный проект </w:t>
            </w:r>
            <w:r w:rsidRPr="00A74F33">
              <w:rPr>
                <w:rFonts w:ascii="Arial" w:hAnsi="Arial" w:cs="Arial"/>
                <w:bCs/>
                <w:sz w:val="20"/>
                <w:szCs w:val="20"/>
                <w:lang w:eastAsia="zh-CN"/>
              </w:rPr>
              <w:t>«</w:t>
            </w:r>
            <w:r w:rsidRPr="00A74F33">
              <w:rPr>
                <w:rFonts w:ascii="Arial" w:hAnsi="Arial" w:cs="Arial"/>
                <w:sz w:val="20"/>
                <w:szCs w:val="20"/>
                <w:lang w:eastAsia="zh-CN"/>
              </w:rPr>
              <w:t>Спорт - норма жизни</w:t>
            </w:r>
            <w:r w:rsidRPr="00A74F33">
              <w:rPr>
                <w:rFonts w:ascii="Arial" w:hAnsi="Arial" w:cs="Arial"/>
                <w:bCs/>
                <w:sz w:val="20"/>
                <w:szCs w:val="20"/>
                <w:lang w:eastAsia="zh-CN"/>
              </w:rPr>
              <w:t>»</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WP5</w:t>
            </w:r>
            <w:r w:rsidRPr="00A74F33">
              <w:rPr>
                <w:rFonts w:ascii="Arial" w:hAnsi="Arial" w:cs="Arial"/>
                <w:sz w:val="20"/>
                <w:szCs w:val="20"/>
                <w:lang w:eastAsia="zh-CN"/>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84,4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84,4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78,5</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78,5</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08</w:t>
            </w:r>
            <w:r w:rsidRPr="00A74F33">
              <w:rPr>
                <w:rFonts w:ascii="Arial" w:hAnsi="Arial" w:cs="Arial"/>
                <w:sz w:val="20"/>
                <w:szCs w:val="20"/>
                <w:lang w:val="en-US" w:eastAsia="zh-CN"/>
              </w:rPr>
              <w:t>W</w:t>
            </w:r>
            <w:r w:rsidRPr="00A74F33">
              <w:rPr>
                <w:rFonts w:ascii="Arial" w:hAnsi="Arial" w:cs="Arial"/>
                <w:sz w:val="20"/>
                <w:szCs w:val="20"/>
                <w:lang w:eastAsia="zh-CN"/>
              </w:rPr>
              <w:t>Р54000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68,4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4,4</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w:t>
            </w:r>
            <w:r w:rsidRPr="00A74F33">
              <w:rPr>
                <w:rFonts w:ascii="Arial" w:hAnsi="Arial" w:cs="Arial"/>
                <w:sz w:val="20"/>
                <w:szCs w:val="20"/>
                <w:lang w:eastAsia="zh-CN"/>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4,1</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11</w:t>
            </w:r>
            <w:r w:rsidRPr="00A74F33">
              <w:rPr>
                <w:rFonts w:ascii="Arial" w:hAnsi="Arial" w:cs="Arial"/>
                <w:sz w:val="20"/>
                <w:szCs w:val="20"/>
                <w:lang w:eastAsia="zh-C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Cs/>
                <w:iCs/>
                <w:sz w:val="20"/>
                <w:szCs w:val="20"/>
                <w:lang w:eastAsia="zh-CN"/>
              </w:rPr>
            </w:pPr>
            <w:r w:rsidRPr="00A74F33">
              <w:rPr>
                <w:rFonts w:ascii="Arial" w:hAnsi="Arial" w:cs="Arial"/>
                <w:sz w:val="20"/>
                <w:szCs w:val="20"/>
                <w:lang w:eastAsia="zh-CN"/>
              </w:rPr>
              <w:t>4,1</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w:t>
            </w:r>
            <w:r w:rsidRPr="00A74F33">
              <w:rPr>
                <w:rFonts w:ascii="Arial" w:hAnsi="Arial" w:cs="Arial"/>
                <w:sz w:val="20"/>
                <w:szCs w:val="20"/>
                <w:lang w:val="en-US" w:eastAsia="zh-CN"/>
              </w:rPr>
              <w:t>0</w:t>
            </w:r>
            <w:r w:rsidRPr="00A74F33">
              <w:rPr>
                <w:rFonts w:ascii="Arial" w:hAnsi="Arial" w:cs="Arial"/>
                <w:sz w:val="20"/>
                <w:szCs w:val="20"/>
                <w:lang w:eastAsia="zh-CN"/>
              </w:rPr>
              <w:t>Р5</w:t>
            </w:r>
            <w:r w:rsidRPr="00A74F33">
              <w:rPr>
                <w:rFonts w:ascii="Arial" w:hAnsi="Arial" w:cs="Arial"/>
                <w:sz w:val="20"/>
                <w:szCs w:val="20"/>
                <w:lang w:val="en-US" w:eastAsia="zh-CN"/>
              </w:rPr>
              <w:t>S</w:t>
            </w:r>
            <w:r w:rsidRPr="00A74F33">
              <w:rPr>
                <w:rFonts w:ascii="Arial" w:hAnsi="Arial" w:cs="Arial"/>
                <w:sz w:val="20"/>
                <w:szCs w:val="20"/>
                <w:lang w:eastAsia="zh-CN"/>
              </w:rPr>
              <w:t>000</w:t>
            </w:r>
            <w:r w:rsidRPr="00A74F33">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r w:rsidRPr="00A74F33">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0,3</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64,0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both"/>
              <w:rPr>
                <w:rFonts w:ascii="Arial" w:hAnsi="Arial" w:cs="Arial"/>
                <w:sz w:val="20"/>
                <w:szCs w:val="20"/>
                <w:lang w:eastAsia="zh-CN"/>
              </w:rPr>
            </w:pPr>
            <w:r w:rsidRPr="00A74F33">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w:t>
            </w:r>
            <w:r w:rsidRPr="00A74F33">
              <w:rPr>
                <w:rFonts w:ascii="Arial" w:hAnsi="Arial" w:cs="Arial"/>
                <w:sz w:val="20"/>
                <w:szCs w:val="20"/>
                <w:lang w:eastAsia="zh-CN"/>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rPr>
                <w:rFonts w:ascii="Arial" w:hAnsi="Arial" w:cs="Arial"/>
                <w:sz w:val="20"/>
                <w:szCs w:val="20"/>
                <w:lang w:eastAsia="zh-CN"/>
              </w:rPr>
            </w:pPr>
            <w:r w:rsidRPr="00A74F33">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val="en-US" w:eastAsia="zh-CN"/>
              </w:rPr>
              <w:t>11</w:t>
            </w:r>
            <w:r w:rsidRPr="00A74F33">
              <w:rPr>
                <w:rFonts w:ascii="Arial" w:hAnsi="Arial" w:cs="Arial"/>
                <w:sz w:val="20"/>
                <w:szCs w:val="20"/>
                <w:lang w:eastAsia="zh-C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59,0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snapToGrid w:val="0"/>
              <w:jc w:val="both"/>
              <w:rPr>
                <w:rFonts w:ascii="Arial" w:hAnsi="Arial" w:cs="Arial"/>
                <w:sz w:val="20"/>
                <w:szCs w:val="20"/>
                <w:lang w:eastAsia="zh-CN"/>
              </w:rPr>
            </w:pPr>
            <w:r w:rsidRPr="00A74F33">
              <w:rPr>
                <w:rFonts w:ascii="Arial" w:hAnsi="Arial" w:cs="Arial"/>
                <w:sz w:val="20"/>
                <w:szCs w:val="20"/>
                <w:lang w:eastAsia="zh-CN"/>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w:t>
            </w:r>
          </w:p>
        </w:tc>
      </w:tr>
      <w:tr w:rsidR="00C73E81" w:rsidRPr="00A74F33" w:rsidTr="00106B97">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snapToGrid w:val="0"/>
              <w:jc w:val="both"/>
              <w:rPr>
                <w:rFonts w:ascii="Arial" w:hAnsi="Arial" w:cs="Arial"/>
                <w:sz w:val="20"/>
                <w:szCs w:val="20"/>
                <w:lang w:eastAsia="zh-CN"/>
              </w:rPr>
            </w:pPr>
            <w:r w:rsidRPr="00A74F33">
              <w:rPr>
                <w:rFonts w:ascii="Arial" w:hAnsi="Arial" w:cs="Arial"/>
                <w:sz w:val="20"/>
                <w:szCs w:val="20"/>
                <w:lang w:eastAsia="zh-CN"/>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350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sz w:val="20"/>
                <w:szCs w:val="20"/>
                <w:lang w:eastAsia="zh-CN"/>
              </w:rPr>
            </w:pPr>
            <w:r w:rsidRPr="00A74F33">
              <w:rPr>
                <w:rFonts w:ascii="Arial" w:hAnsi="Arial" w:cs="Arial"/>
                <w:sz w:val="20"/>
                <w:szCs w:val="20"/>
                <w:lang w:eastAsia="zh-CN"/>
              </w:rPr>
              <w:t>5,0</w:t>
            </w:r>
          </w:p>
        </w:tc>
      </w:tr>
      <w:tr w:rsidR="00C73E81" w:rsidRPr="00A74F33" w:rsidTr="00106B97">
        <w:trPr>
          <w:trHeight w:val="70"/>
        </w:trPr>
        <w:tc>
          <w:tcPr>
            <w:tcW w:w="71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autoSpaceDE w:val="0"/>
              <w:jc w:val="both"/>
              <w:rPr>
                <w:rFonts w:ascii="Arial" w:hAnsi="Arial" w:cs="Arial"/>
                <w:sz w:val="20"/>
                <w:szCs w:val="20"/>
                <w:lang w:eastAsia="zh-CN"/>
              </w:rPr>
            </w:pPr>
            <w:r w:rsidRPr="00A74F33">
              <w:rPr>
                <w:rFonts w:ascii="Arial" w:hAnsi="Arial" w:cs="Arial"/>
                <w:b/>
                <w:sz w:val="20"/>
                <w:szCs w:val="20"/>
                <w:lang w:eastAsia="zh-CN"/>
              </w:rPr>
              <w:t>ВСЕГО:</w:t>
            </w:r>
          </w:p>
        </w:tc>
        <w:tc>
          <w:tcPr>
            <w:tcW w:w="1620"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snapToGrid w:val="0"/>
              <w:jc w:val="center"/>
              <w:rPr>
                <w:rFonts w:ascii="Arial" w:hAnsi="Arial" w:cs="Arial"/>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C73E81" w:rsidRPr="00A74F33" w:rsidRDefault="00C73E81" w:rsidP="00106B97">
            <w:pPr>
              <w:suppressAutoHyphens/>
              <w:snapToGrid w:val="0"/>
              <w:jc w:val="center"/>
              <w:rPr>
                <w:rFonts w:ascii="Arial" w:hAnsi="Arial" w:cs="Arial"/>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tcPr>
          <w:p w:rsidR="00C73E81" w:rsidRPr="00A74F33" w:rsidRDefault="00C73E81" w:rsidP="00106B97">
            <w:pPr>
              <w:suppressAutoHyphens/>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E81" w:rsidRPr="00A74F33" w:rsidRDefault="00C73E81" w:rsidP="00106B97">
            <w:pPr>
              <w:suppressAutoHyphens/>
              <w:jc w:val="center"/>
              <w:rPr>
                <w:rFonts w:ascii="Arial" w:hAnsi="Arial" w:cs="Arial"/>
                <w:b/>
                <w:sz w:val="20"/>
                <w:szCs w:val="20"/>
                <w:lang w:eastAsia="zh-CN"/>
              </w:rPr>
            </w:pPr>
            <w:r w:rsidRPr="00A74F33">
              <w:rPr>
                <w:rFonts w:ascii="Arial" w:hAnsi="Arial" w:cs="Arial"/>
                <w:b/>
                <w:sz w:val="20"/>
                <w:szCs w:val="20"/>
                <w:lang w:eastAsia="zh-CN"/>
              </w:rPr>
              <w:t>11887,7</w:t>
            </w:r>
          </w:p>
        </w:tc>
      </w:tr>
    </w:tbl>
    <w:p w:rsidR="00C73E81" w:rsidRPr="00A74F33" w:rsidRDefault="00C73E81" w:rsidP="00C73E81">
      <w:pPr>
        <w:suppressAutoHyphens/>
        <w:rPr>
          <w:rFonts w:ascii="Arial" w:hAnsi="Arial" w:cs="Arial"/>
          <w:sz w:val="20"/>
          <w:szCs w:val="20"/>
          <w:lang w:eastAsia="zh-CN"/>
        </w:rPr>
        <w:sectPr w:rsidR="00C73E81" w:rsidRPr="00A74F33" w:rsidSect="00106B97">
          <w:headerReference w:type="even" r:id="rId185"/>
          <w:headerReference w:type="default" r:id="rId186"/>
          <w:footerReference w:type="even" r:id="rId187"/>
          <w:footerReference w:type="default" r:id="rId188"/>
          <w:headerReference w:type="first" r:id="rId189"/>
          <w:footerReference w:type="first" r:id="rId190"/>
          <w:type w:val="continuous"/>
          <w:pgSz w:w="16838" w:h="11906" w:orient="landscape"/>
          <w:pgMar w:top="1134" w:right="850" w:bottom="1134" w:left="1701" w:header="720" w:footer="709" w:gutter="0"/>
          <w:cols w:space="720"/>
          <w:docGrid w:linePitch="360"/>
        </w:sectPr>
      </w:pPr>
    </w:p>
    <w:p w:rsidR="00C73E81" w:rsidRPr="00A74F33" w:rsidRDefault="00C73E81" w:rsidP="00C73E81">
      <w:pPr>
        <w:suppressAutoHyphens/>
        <w:rPr>
          <w:rFonts w:ascii="Arial" w:hAnsi="Arial" w:cs="Arial"/>
          <w:sz w:val="20"/>
          <w:szCs w:val="20"/>
          <w:lang w:eastAsia="zh-CN"/>
        </w:rPr>
      </w:pPr>
    </w:p>
    <w:p w:rsidR="00C73E81" w:rsidRPr="00A74F33" w:rsidRDefault="00C73E81" w:rsidP="00C73E81">
      <w:pPr>
        <w:rPr>
          <w:rFonts w:ascii="Arial" w:hAnsi="Arial" w:cs="Arial"/>
          <w:sz w:val="20"/>
          <w:szCs w:val="20"/>
          <w:lang w:eastAsia="zh-CN"/>
        </w:rPr>
      </w:pPr>
    </w:p>
    <w:p w:rsidR="002C600F" w:rsidRPr="00A74F33" w:rsidRDefault="002C600F" w:rsidP="002C600F">
      <w:pPr>
        <w:jc w:val="center"/>
        <w:rPr>
          <w:rFonts w:ascii="Arial" w:hAnsi="Arial" w:cs="Arial"/>
          <w:b/>
          <w:sz w:val="20"/>
          <w:szCs w:val="20"/>
        </w:rPr>
      </w:pPr>
      <w:r w:rsidRPr="00A74F33">
        <w:rPr>
          <w:rFonts w:ascii="Arial" w:hAnsi="Arial" w:cs="Arial"/>
          <w:b/>
          <w:sz w:val="20"/>
          <w:szCs w:val="20"/>
        </w:rPr>
        <w:t xml:space="preserve">Пояснительная записка </w:t>
      </w:r>
    </w:p>
    <w:p w:rsidR="002C600F" w:rsidRPr="00A74F33" w:rsidRDefault="002C600F" w:rsidP="002C600F">
      <w:pPr>
        <w:jc w:val="center"/>
        <w:rPr>
          <w:rFonts w:ascii="Arial" w:hAnsi="Arial" w:cs="Arial"/>
          <w:b/>
          <w:sz w:val="20"/>
          <w:szCs w:val="20"/>
        </w:rPr>
      </w:pPr>
      <w:r w:rsidRPr="00A74F33">
        <w:rPr>
          <w:rFonts w:ascii="Arial" w:hAnsi="Arial" w:cs="Arial"/>
          <w:b/>
          <w:sz w:val="20"/>
          <w:szCs w:val="20"/>
        </w:rPr>
        <w:t>к проекту решения Совета Чаинского сельского поселения</w:t>
      </w:r>
    </w:p>
    <w:p w:rsidR="002C600F" w:rsidRPr="00A74F33" w:rsidRDefault="002C600F" w:rsidP="002C600F">
      <w:pPr>
        <w:jc w:val="center"/>
        <w:rPr>
          <w:rFonts w:ascii="Arial" w:hAnsi="Arial" w:cs="Arial"/>
          <w:b/>
          <w:sz w:val="20"/>
          <w:szCs w:val="20"/>
        </w:rPr>
      </w:pPr>
      <w:r w:rsidRPr="00A74F33">
        <w:rPr>
          <w:rFonts w:ascii="Arial" w:hAnsi="Arial" w:cs="Arial"/>
          <w:b/>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2C600F" w:rsidRPr="00A74F33" w:rsidRDefault="002C600F" w:rsidP="002C600F">
      <w:pPr>
        <w:jc w:val="center"/>
        <w:rPr>
          <w:rFonts w:ascii="Arial" w:hAnsi="Arial" w:cs="Arial"/>
          <w:b/>
          <w:sz w:val="20"/>
          <w:szCs w:val="20"/>
        </w:rPr>
      </w:pP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1. На основании уведомлений по расчетам между бюджетами расходы и доходы бюджета Чаинского сельского поселения:</w:t>
      </w: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1) увеличатся на 209,9 тыс. рублей (на обустройство площадок для сбора ТКО в с.Чаинск и с.Гришкино в соответствии с решением суда от 24.06.2019 № 2а-42/2019) (раздел и подраздел 0503);</w:t>
      </w: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2.Расходы:</w:t>
      </w: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1) уменьшить на 10,2 тыс. рублей раздел и подраздел 0801«Культура» (</w:t>
      </w:r>
      <w:r w:rsidRPr="00A74F33">
        <w:rPr>
          <w:rFonts w:ascii="Arial" w:hAnsi="Arial" w:cs="Arial"/>
          <w:sz w:val="20"/>
          <w:szCs w:val="20"/>
          <w:lang w:eastAsia="zh-CN"/>
        </w:rPr>
        <w:t>Закупка товаров, работ и услуг для государственных (муниципальных) нужд на основании уточнения НМЦК на поставку угля</w:t>
      </w:r>
      <w:r w:rsidRPr="00A74F33">
        <w:rPr>
          <w:rFonts w:ascii="Arial" w:hAnsi="Arial" w:cs="Arial"/>
          <w:sz w:val="20"/>
          <w:szCs w:val="20"/>
        </w:rPr>
        <w:t>);</w:t>
      </w: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3) увеличение на 10,2 тыс. рублей раздел и подраздел 0405 «</w:t>
      </w:r>
      <w:r w:rsidRPr="00A74F33">
        <w:rPr>
          <w:rFonts w:ascii="Arial" w:hAnsi="Arial" w:cs="Arial"/>
          <w:bCs/>
          <w:iCs/>
          <w:sz w:val="20"/>
          <w:szCs w:val="20"/>
          <w:lang w:eastAsia="zh-CN"/>
        </w:rPr>
        <w:t>Сельское хозяйство и рыболовство»</w:t>
      </w:r>
      <w:r w:rsidRPr="00A74F33">
        <w:rPr>
          <w:rFonts w:ascii="Arial" w:hAnsi="Arial" w:cs="Arial"/>
          <w:sz w:val="20"/>
          <w:szCs w:val="20"/>
        </w:rPr>
        <w:t xml:space="preserve"> (</w:t>
      </w:r>
      <w:r w:rsidRPr="00A74F33">
        <w:rPr>
          <w:rFonts w:ascii="Arial" w:hAnsi="Arial" w:cs="Arial"/>
          <w:bCs/>
          <w:iCs/>
          <w:sz w:val="20"/>
          <w:szCs w:val="20"/>
        </w:rPr>
        <w:t>Софинансирование расходов на проведение кадастровых работ по оформлению земельных участков муниципальных образований</w:t>
      </w:r>
      <w:r w:rsidRPr="00A74F33">
        <w:rPr>
          <w:rFonts w:ascii="Arial" w:hAnsi="Arial" w:cs="Arial"/>
          <w:sz w:val="20"/>
          <w:szCs w:val="20"/>
          <w:lang w:eastAsia="zh-CN"/>
        </w:rPr>
        <w:t>).</w:t>
      </w:r>
    </w:p>
    <w:p w:rsidR="002C600F" w:rsidRPr="00A74F33" w:rsidRDefault="002C600F" w:rsidP="002C600F">
      <w:pPr>
        <w:ind w:firstLine="851"/>
        <w:jc w:val="both"/>
        <w:rPr>
          <w:rFonts w:ascii="Arial" w:hAnsi="Arial" w:cs="Arial"/>
          <w:sz w:val="20"/>
          <w:szCs w:val="20"/>
        </w:rPr>
      </w:pPr>
      <w:r w:rsidRPr="00A74F33">
        <w:rPr>
          <w:rFonts w:ascii="Arial" w:hAnsi="Arial" w:cs="Arial"/>
          <w:sz w:val="20"/>
          <w:szCs w:val="20"/>
        </w:rPr>
        <w:t>2. Данные изменения в приложении 7, 9, 10 внесены согласно изменению бюджетной классификации.</w:t>
      </w:r>
    </w:p>
    <w:p w:rsidR="002C600F" w:rsidRPr="00A74F33" w:rsidRDefault="002C600F" w:rsidP="002C600F">
      <w:pPr>
        <w:ind w:firstLine="851"/>
        <w:rPr>
          <w:rFonts w:ascii="Arial" w:hAnsi="Arial" w:cs="Arial"/>
          <w:sz w:val="20"/>
          <w:szCs w:val="20"/>
        </w:rPr>
      </w:pPr>
    </w:p>
    <w:p w:rsidR="002C600F" w:rsidRPr="00A74F33" w:rsidRDefault="002C600F" w:rsidP="002C600F">
      <w:pPr>
        <w:ind w:firstLine="851"/>
        <w:rPr>
          <w:rFonts w:ascii="Arial" w:hAnsi="Arial" w:cs="Arial"/>
          <w:sz w:val="20"/>
          <w:szCs w:val="20"/>
        </w:rPr>
      </w:pPr>
      <w:r w:rsidRPr="00A74F33">
        <w:rPr>
          <w:rFonts w:ascii="Arial" w:hAnsi="Arial" w:cs="Arial"/>
          <w:sz w:val="20"/>
          <w:szCs w:val="20"/>
        </w:rPr>
        <w:t>3. Дефицит бюджета поселения 93,0 тыс. рублей</w:t>
      </w:r>
    </w:p>
    <w:p w:rsidR="002C600F" w:rsidRPr="00A74F33" w:rsidRDefault="002C600F" w:rsidP="002C600F">
      <w:pPr>
        <w:rPr>
          <w:rFonts w:ascii="Arial" w:hAnsi="Arial" w:cs="Arial"/>
          <w:sz w:val="20"/>
          <w:szCs w:val="20"/>
        </w:rPr>
      </w:pPr>
    </w:p>
    <w:p w:rsidR="002C600F" w:rsidRPr="00A74F33" w:rsidRDefault="002C600F" w:rsidP="002C600F">
      <w:pPr>
        <w:ind w:firstLine="851"/>
        <w:rPr>
          <w:rFonts w:ascii="Arial" w:hAnsi="Arial" w:cs="Arial"/>
          <w:sz w:val="20"/>
          <w:szCs w:val="20"/>
        </w:rPr>
      </w:pPr>
      <w:r w:rsidRPr="00A74F33">
        <w:rPr>
          <w:rFonts w:ascii="Arial" w:hAnsi="Arial" w:cs="Arial"/>
          <w:sz w:val="20"/>
          <w:szCs w:val="20"/>
        </w:rPr>
        <w:t>Ведущий специалист                                                                             Л.Ю. Куусмаа</w:t>
      </w:r>
    </w:p>
    <w:p w:rsidR="002C600F" w:rsidRPr="00A74F33" w:rsidRDefault="002C600F" w:rsidP="002C600F">
      <w:pPr>
        <w:tabs>
          <w:tab w:val="left" w:pos="983"/>
        </w:tabs>
        <w:ind w:firstLine="851"/>
        <w:rPr>
          <w:rFonts w:ascii="Arial" w:hAnsi="Arial" w:cs="Arial"/>
          <w:b/>
          <w:sz w:val="20"/>
          <w:szCs w:val="20"/>
        </w:rPr>
      </w:pPr>
    </w:p>
    <w:p w:rsidR="002C600F" w:rsidRPr="00A74F33" w:rsidRDefault="002C600F" w:rsidP="002C600F">
      <w:pPr>
        <w:ind w:firstLine="851"/>
        <w:rPr>
          <w:rFonts w:ascii="Arial" w:hAnsi="Arial" w:cs="Arial"/>
          <w:sz w:val="20"/>
          <w:szCs w:val="20"/>
        </w:rPr>
      </w:pPr>
    </w:p>
    <w:p w:rsidR="002C600F" w:rsidRPr="00A74F33" w:rsidRDefault="002C600F" w:rsidP="002C600F">
      <w:pPr>
        <w:ind w:firstLine="851"/>
        <w:jc w:val="center"/>
        <w:rPr>
          <w:rFonts w:ascii="Arial" w:hAnsi="Arial" w:cs="Arial"/>
          <w:i/>
          <w:sz w:val="20"/>
          <w:szCs w:val="20"/>
        </w:rPr>
      </w:pPr>
    </w:p>
    <w:p w:rsidR="002C600F" w:rsidRPr="00A74F33" w:rsidRDefault="002C600F" w:rsidP="002C600F">
      <w:pPr>
        <w:ind w:firstLine="851"/>
        <w:jc w:val="center"/>
        <w:rPr>
          <w:rFonts w:ascii="Arial" w:hAnsi="Arial" w:cs="Arial"/>
          <w:i/>
          <w:sz w:val="20"/>
          <w:szCs w:val="20"/>
        </w:rPr>
      </w:pPr>
    </w:p>
    <w:p w:rsidR="002C600F" w:rsidRPr="00A74F33" w:rsidRDefault="002C600F" w:rsidP="002C600F">
      <w:pPr>
        <w:rPr>
          <w:rFonts w:ascii="Arial" w:hAnsi="Arial" w:cs="Arial"/>
          <w:sz w:val="20"/>
          <w:szCs w:val="20"/>
          <w:lang w:eastAsia="ar-SA"/>
        </w:rPr>
      </w:pPr>
    </w:p>
    <w:p w:rsidR="002C600F" w:rsidRPr="00A74F33" w:rsidRDefault="002C600F" w:rsidP="00C73E81">
      <w:pPr>
        <w:rPr>
          <w:rFonts w:ascii="Arial" w:hAnsi="Arial" w:cs="Arial"/>
          <w:sz w:val="20"/>
          <w:szCs w:val="20"/>
          <w:lang w:eastAsia="zh-CN"/>
        </w:rPr>
        <w:sectPr w:rsidR="002C600F" w:rsidRPr="00A74F33" w:rsidSect="00106B97">
          <w:type w:val="continuous"/>
          <w:pgSz w:w="16838" w:h="11906" w:orient="landscape"/>
          <w:pgMar w:top="1134" w:right="850" w:bottom="1134" w:left="1701" w:header="720" w:footer="709" w:gutter="0"/>
          <w:cols w:space="720"/>
          <w:docGrid w:linePitch="360"/>
        </w:sectPr>
      </w:pPr>
    </w:p>
    <w:p w:rsidR="00BF1968" w:rsidRPr="00A74F33" w:rsidRDefault="00BF1968" w:rsidP="002C600F">
      <w:pPr>
        <w:rPr>
          <w:rFonts w:ascii="Arial" w:hAnsi="Arial" w:cs="Arial"/>
          <w:b/>
          <w:sz w:val="20"/>
          <w:szCs w:val="20"/>
        </w:rPr>
      </w:pPr>
    </w:p>
    <w:sectPr w:rsidR="00BF1968" w:rsidRPr="00A74F33" w:rsidSect="005464BF">
      <w:footerReference w:type="even" r:id="rId191"/>
      <w:footerReference w:type="default" r:id="rId1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43C" w:rsidRDefault="0010343C" w:rsidP="00161532">
      <w:r>
        <w:separator/>
      </w:r>
    </w:p>
  </w:endnote>
  <w:endnote w:type="continuationSeparator" w:id="0">
    <w:p w:rsidR="0010343C" w:rsidRDefault="0010343C"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Times New 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216B4C">
    <w:pPr>
      <w:pStyle w:val="a8"/>
      <w:framePr w:wrap="around" w:vAnchor="text" w:hAnchor="margin" w:xAlign="right" w:y="1"/>
      <w:rPr>
        <w:rStyle w:val="af0"/>
      </w:rPr>
    </w:pPr>
    <w:r>
      <w:rPr>
        <w:rStyle w:val="af0"/>
      </w:rPr>
      <w:fldChar w:fldCharType="begin"/>
    </w:r>
    <w:r w:rsidR="00BE2F04">
      <w:rPr>
        <w:rStyle w:val="af0"/>
      </w:rPr>
      <w:instrText xml:space="preserve">PAGE  </w:instrText>
    </w:r>
    <w:r>
      <w:rPr>
        <w:rStyle w:val="af0"/>
      </w:rPr>
      <w:fldChar w:fldCharType="end"/>
    </w:r>
  </w:p>
  <w:p w:rsidR="00BE2F04" w:rsidRDefault="00BE2F04">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pPr>
      <w:pStyle w:val="a8"/>
      <w:framePr w:wrap="around" w:vAnchor="text" w:hAnchor="margin" w:xAlign="right" w:y="1"/>
      <w:rPr>
        <w:rStyle w:val="af0"/>
      </w:rPr>
    </w:pPr>
  </w:p>
  <w:p w:rsidR="00BE2F04" w:rsidRDefault="00BE2F0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216B4C">
    <w:pPr>
      <w:pStyle w:val="a8"/>
      <w:ind w:right="360"/>
    </w:pPr>
    <w:r>
      <w:pict>
        <v:shapetype id="_x0000_t202" coordsize="21600,21600" o:spt="202" path="m,l,21600r21600,l21600,xe">
          <v:stroke joinstyle="miter"/>
          <v:path gradientshapeok="t" o:connecttype="rect"/>
        </v:shapetype>
        <v:shape id="_x0000_s91138" type="#_x0000_t202" style="position:absolute;margin-left:773.15pt;margin-top:.05pt;width:11.95pt;height:13.7pt;z-index:251657216;mso-wrap-distance-left:0;mso-wrap-distance-right:0;mso-position-horizontal-relative:page" stroked="f">
          <v:fill opacity="0" color2="black"/>
          <v:textbox style="mso-next-textbox:#_x0000_s91138" inset="0,0,0,0">
            <w:txbxContent>
              <w:p w:rsidR="00BE2F04" w:rsidRDefault="00BE2F04">
                <w:pPr>
                  <w:pStyle w:val="a8"/>
                </w:pP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216B4C">
    <w:pPr>
      <w:pStyle w:val="a8"/>
      <w:ind w:right="360"/>
    </w:pPr>
    <w:r>
      <w:pict>
        <v:shapetype id="_x0000_t202" coordsize="21600,21600" o:spt="202" path="m,l,21600r21600,l21600,xe">
          <v:stroke joinstyle="miter"/>
          <v:path gradientshapeok="t" o:connecttype="rect"/>
        </v:shapetype>
        <v:shape id="_x0000_s91137" type="#_x0000_t202" style="position:absolute;margin-left:773.15pt;margin-top:.05pt;width:11.95pt;height:13.7pt;z-index:251658240;mso-wrap-distance-left:0;mso-wrap-distance-right:0;mso-position-horizontal-relative:page" stroked="f">
          <v:fill opacity="0" color2="black"/>
          <v:textbox style="mso-next-textbox:#_x0000_s91137" inset="0,0,0,0">
            <w:txbxContent>
              <w:p w:rsidR="00BE2F04" w:rsidRDefault="00BE2F04">
                <w:pPr>
                  <w:pStyle w:val="a8"/>
                </w:pPr>
              </w:p>
            </w:txbxContent>
          </v:textbox>
          <w10:wrap type="square" side="largest"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216B4C">
    <w:fldSimple w:instr="PAGE">
      <w:r w:rsidR="00BE2F04">
        <w:rPr>
          <w:noProof/>
        </w:rPr>
        <w:t>8</w:t>
      </w:r>
    </w:fldSimple>
  </w:p>
  <w:p w:rsidR="00BE2F04" w:rsidRDefault="00BE2F0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43C" w:rsidRDefault="0010343C" w:rsidP="00161532">
      <w:r>
        <w:separator/>
      </w:r>
    </w:p>
  </w:footnote>
  <w:footnote w:type="continuationSeparator" w:id="0">
    <w:p w:rsidR="0010343C" w:rsidRDefault="0010343C"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788"/>
      <w:docPartObj>
        <w:docPartGallery w:val="Page Numbers (Top of Page)"/>
        <w:docPartUnique/>
      </w:docPartObj>
    </w:sdtPr>
    <w:sdtContent>
      <w:p w:rsidR="00BE2F04" w:rsidRDefault="00216B4C">
        <w:pPr>
          <w:pStyle w:val="a6"/>
          <w:jc w:val="center"/>
        </w:pPr>
        <w:fldSimple w:instr=" PAGE   \* MERGEFORMAT ">
          <w:r w:rsidR="0010343C">
            <w:rPr>
              <w:noProof/>
            </w:rPr>
            <w:t>1</w:t>
          </w:r>
        </w:fldSimple>
      </w:p>
    </w:sdtContent>
  </w:sdt>
  <w:p w:rsidR="00BE2F04" w:rsidRDefault="00BE2F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789"/>
      <w:docPartObj>
        <w:docPartGallery w:val="Page Numbers (Top of Page)"/>
        <w:docPartUnique/>
      </w:docPartObj>
    </w:sdtPr>
    <w:sdtContent>
      <w:p w:rsidR="00BE2F04" w:rsidRDefault="00216B4C">
        <w:pPr>
          <w:pStyle w:val="a6"/>
          <w:jc w:val="center"/>
        </w:pPr>
        <w:fldSimple w:instr=" PAGE   \* MERGEFORMAT ">
          <w:r w:rsidR="00A74F33">
            <w:rPr>
              <w:noProof/>
            </w:rPr>
            <w:t>45</w:t>
          </w:r>
        </w:fldSimple>
      </w:p>
    </w:sdtContent>
  </w:sdt>
  <w:p w:rsidR="00BE2F04" w:rsidRDefault="00BE2F0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790"/>
      <w:docPartObj>
        <w:docPartGallery w:val="Page Numbers (Top of Page)"/>
        <w:docPartUnique/>
      </w:docPartObj>
    </w:sdtPr>
    <w:sdtContent>
      <w:p w:rsidR="00BE2F04" w:rsidRDefault="00216B4C">
        <w:pPr>
          <w:pStyle w:val="a6"/>
          <w:jc w:val="center"/>
        </w:pPr>
        <w:fldSimple w:instr=" PAGE   \* MERGEFORMAT ">
          <w:r w:rsidR="00A74F33">
            <w:rPr>
              <w:noProof/>
            </w:rPr>
            <w:t>138</w:t>
          </w:r>
        </w:fldSimple>
      </w:p>
    </w:sdtContent>
  </w:sdt>
  <w:p w:rsidR="00BE2F04" w:rsidRDefault="00BE2F0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904"/>
      <w:docPartObj>
        <w:docPartGallery w:val="Page Numbers (Top of Page)"/>
        <w:docPartUnique/>
      </w:docPartObj>
    </w:sdtPr>
    <w:sdtContent>
      <w:p w:rsidR="00BE2F04" w:rsidRDefault="00216B4C">
        <w:pPr>
          <w:pStyle w:val="a6"/>
          <w:jc w:val="center"/>
        </w:pPr>
        <w:fldSimple w:instr=" PAGE   \* MERGEFORMAT ">
          <w:r w:rsidR="00A74F33">
            <w:rPr>
              <w:noProof/>
            </w:rPr>
            <w:t>145</w:t>
          </w:r>
        </w:fldSimple>
      </w:p>
    </w:sdtContent>
  </w:sdt>
  <w:p w:rsidR="00BE2F04" w:rsidRDefault="00BE2F0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04" w:rsidRDefault="00BE2F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639B026D"/>
    <w:multiLevelType w:val="hybridMultilevel"/>
    <w:tmpl w:val="9BA6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87FD5"/>
    <w:multiLevelType w:val="multilevel"/>
    <w:tmpl w:val="C5CEF1D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savePreviewPicture/>
  <w:hdrShapeDefaults>
    <o:shapedefaults v:ext="edit" spidmax="102402"/>
    <o:shapelayout v:ext="edit">
      <o:idmap v:ext="edit" data="89"/>
    </o:shapelayout>
  </w:hdrShapeDefaults>
  <w:footnotePr>
    <w:footnote w:id="-1"/>
    <w:footnote w:id="0"/>
  </w:footnotePr>
  <w:endnotePr>
    <w:endnote w:id="-1"/>
    <w:endnote w:id="0"/>
  </w:endnotePr>
  <w:compat/>
  <w:rsids>
    <w:rsidRoot w:val="00685C42"/>
    <w:rsid w:val="00016778"/>
    <w:rsid w:val="00021278"/>
    <w:rsid w:val="000276A7"/>
    <w:rsid w:val="00035E41"/>
    <w:rsid w:val="00043C3B"/>
    <w:rsid w:val="00052DD8"/>
    <w:rsid w:val="00075FFF"/>
    <w:rsid w:val="00077016"/>
    <w:rsid w:val="00093F48"/>
    <w:rsid w:val="000E228E"/>
    <w:rsid w:val="0010343C"/>
    <w:rsid w:val="00103BE2"/>
    <w:rsid w:val="00106B97"/>
    <w:rsid w:val="00161532"/>
    <w:rsid w:val="001667B3"/>
    <w:rsid w:val="001760EF"/>
    <w:rsid w:val="00192969"/>
    <w:rsid w:val="001A4DC1"/>
    <w:rsid w:val="001A74E0"/>
    <w:rsid w:val="001D053E"/>
    <w:rsid w:val="001E1410"/>
    <w:rsid w:val="002042BD"/>
    <w:rsid w:val="00205F5F"/>
    <w:rsid w:val="002075AE"/>
    <w:rsid w:val="00216B4C"/>
    <w:rsid w:val="00242954"/>
    <w:rsid w:val="002534D3"/>
    <w:rsid w:val="002A4A8A"/>
    <w:rsid w:val="002C600F"/>
    <w:rsid w:val="002D1A82"/>
    <w:rsid w:val="002E6591"/>
    <w:rsid w:val="002E70FC"/>
    <w:rsid w:val="003008FF"/>
    <w:rsid w:val="00323014"/>
    <w:rsid w:val="00355686"/>
    <w:rsid w:val="00374837"/>
    <w:rsid w:val="00382A51"/>
    <w:rsid w:val="00386181"/>
    <w:rsid w:val="003C1E7A"/>
    <w:rsid w:val="003C51D8"/>
    <w:rsid w:val="003F0595"/>
    <w:rsid w:val="0041082B"/>
    <w:rsid w:val="00456B54"/>
    <w:rsid w:val="004570C2"/>
    <w:rsid w:val="004B0114"/>
    <w:rsid w:val="004C66AC"/>
    <w:rsid w:val="004E14BE"/>
    <w:rsid w:val="004E4D86"/>
    <w:rsid w:val="004E6DF2"/>
    <w:rsid w:val="00514133"/>
    <w:rsid w:val="005464BF"/>
    <w:rsid w:val="00552FB9"/>
    <w:rsid w:val="00562353"/>
    <w:rsid w:val="0059215D"/>
    <w:rsid w:val="005A0641"/>
    <w:rsid w:val="005A2474"/>
    <w:rsid w:val="005F0996"/>
    <w:rsid w:val="005F2A31"/>
    <w:rsid w:val="00602B93"/>
    <w:rsid w:val="00612255"/>
    <w:rsid w:val="006303E8"/>
    <w:rsid w:val="00666AD1"/>
    <w:rsid w:val="00683026"/>
    <w:rsid w:val="00685C42"/>
    <w:rsid w:val="006956A5"/>
    <w:rsid w:val="006B4BD6"/>
    <w:rsid w:val="006D0783"/>
    <w:rsid w:val="006E1D5E"/>
    <w:rsid w:val="006E1EB7"/>
    <w:rsid w:val="006E506A"/>
    <w:rsid w:val="006F640E"/>
    <w:rsid w:val="00702A77"/>
    <w:rsid w:val="0071243D"/>
    <w:rsid w:val="0071362A"/>
    <w:rsid w:val="00724DB4"/>
    <w:rsid w:val="007528B3"/>
    <w:rsid w:val="007606E9"/>
    <w:rsid w:val="007913B8"/>
    <w:rsid w:val="007A7B49"/>
    <w:rsid w:val="007B3019"/>
    <w:rsid w:val="007D6BB4"/>
    <w:rsid w:val="007E48C1"/>
    <w:rsid w:val="007E5835"/>
    <w:rsid w:val="008113E1"/>
    <w:rsid w:val="00813C8F"/>
    <w:rsid w:val="00834F15"/>
    <w:rsid w:val="00837BAF"/>
    <w:rsid w:val="008933FB"/>
    <w:rsid w:val="009438BA"/>
    <w:rsid w:val="009467F9"/>
    <w:rsid w:val="009A52EF"/>
    <w:rsid w:val="009C4EA3"/>
    <w:rsid w:val="009F1BDE"/>
    <w:rsid w:val="009F73C8"/>
    <w:rsid w:val="00A62EA1"/>
    <w:rsid w:val="00A74F33"/>
    <w:rsid w:val="00A84418"/>
    <w:rsid w:val="00AC2B8F"/>
    <w:rsid w:val="00B21BB9"/>
    <w:rsid w:val="00B6795D"/>
    <w:rsid w:val="00B86D2E"/>
    <w:rsid w:val="00BA4E04"/>
    <w:rsid w:val="00BB2C99"/>
    <w:rsid w:val="00BB58B1"/>
    <w:rsid w:val="00BC2ACA"/>
    <w:rsid w:val="00BD089B"/>
    <w:rsid w:val="00BE2F04"/>
    <w:rsid w:val="00BE377D"/>
    <w:rsid w:val="00BE5B34"/>
    <w:rsid w:val="00BF1968"/>
    <w:rsid w:val="00C15442"/>
    <w:rsid w:val="00C30B68"/>
    <w:rsid w:val="00C61011"/>
    <w:rsid w:val="00C6393F"/>
    <w:rsid w:val="00C72335"/>
    <w:rsid w:val="00C73E81"/>
    <w:rsid w:val="00CC7A8B"/>
    <w:rsid w:val="00CD7B8B"/>
    <w:rsid w:val="00CD7C02"/>
    <w:rsid w:val="00D56607"/>
    <w:rsid w:val="00D568A3"/>
    <w:rsid w:val="00D672BE"/>
    <w:rsid w:val="00D93624"/>
    <w:rsid w:val="00D949D7"/>
    <w:rsid w:val="00D96F3D"/>
    <w:rsid w:val="00DA6AAF"/>
    <w:rsid w:val="00DC0B03"/>
    <w:rsid w:val="00DC4954"/>
    <w:rsid w:val="00DF4FB5"/>
    <w:rsid w:val="00E04812"/>
    <w:rsid w:val="00E24379"/>
    <w:rsid w:val="00E47DA9"/>
    <w:rsid w:val="00E5556B"/>
    <w:rsid w:val="00E8554D"/>
    <w:rsid w:val="00E966CA"/>
    <w:rsid w:val="00EC719C"/>
    <w:rsid w:val="00F01FF0"/>
    <w:rsid w:val="00F057A1"/>
    <w:rsid w:val="00F1572E"/>
    <w:rsid w:val="00F170ED"/>
    <w:rsid w:val="00F40171"/>
    <w:rsid w:val="00F42711"/>
    <w:rsid w:val="00F50124"/>
    <w:rsid w:val="00F55148"/>
    <w:rsid w:val="00F607EB"/>
    <w:rsid w:val="00F71D34"/>
    <w:rsid w:val="00F77241"/>
    <w:rsid w:val="00F95153"/>
    <w:rsid w:val="00FA3BDC"/>
    <w:rsid w:val="00FB75DA"/>
    <w:rsid w:val="00FC2A98"/>
    <w:rsid w:val="00FC4CCE"/>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qFormat/>
    <w:rsid w:val="00161532"/>
    <w:pPr>
      <w:keepNext/>
      <w:spacing w:before="240" w:after="60"/>
      <w:outlineLvl w:val="2"/>
    </w:pPr>
    <w:rPr>
      <w:rFonts w:ascii="Arial" w:hAnsi="Arial"/>
      <w:b/>
      <w:bCs/>
      <w:sz w:val="26"/>
      <w:szCs w:val="26"/>
    </w:rPr>
  </w:style>
  <w:style w:type="paragraph" w:styleId="4">
    <w:name w:val="heading 4"/>
    <w:basedOn w:val="a1"/>
    <w:next w:val="a1"/>
    <w:link w:val="40"/>
    <w:qFormat/>
    <w:rsid w:val="00161532"/>
    <w:pPr>
      <w:keepNext/>
      <w:jc w:val="both"/>
      <w:outlineLvl w:val="3"/>
    </w:pPr>
    <w:rPr>
      <w:i/>
      <w:iCs/>
      <w:sz w:val="22"/>
      <w:szCs w:val="22"/>
    </w:rPr>
  </w:style>
  <w:style w:type="paragraph" w:styleId="5">
    <w:name w:val="heading 5"/>
    <w:basedOn w:val="a1"/>
    <w:next w:val="a1"/>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nhideWhenUsed/>
    <w:rsid w:val="00161532"/>
    <w:pPr>
      <w:tabs>
        <w:tab w:val="center" w:pos="4677"/>
        <w:tab w:val="right" w:pos="9355"/>
      </w:tabs>
    </w:pPr>
  </w:style>
  <w:style w:type="character" w:customStyle="1" w:styleId="a9">
    <w:name w:val="Нижний колонтитул Знак"/>
    <w:basedOn w:val="a2"/>
    <w:link w:val="a8"/>
    <w:rsid w:val="00161532"/>
    <w:rPr>
      <w:rFonts w:ascii="Times New Roman" w:eastAsia="Times New Roman" w:hAnsi="Times New Roman" w:cs="Times New Roman"/>
      <w:sz w:val="24"/>
      <w:szCs w:val="24"/>
      <w:lang w:eastAsia="ru-RU"/>
    </w:rPr>
  </w:style>
  <w:style w:type="paragraph" w:styleId="aa">
    <w:name w:val="No Spacing"/>
    <w:link w:val="ab"/>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rsid w:val="00161532"/>
    <w:rPr>
      <w:b/>
      <w:sz w:val="32"/>
    </w:rPr>
  </w:style>
  <w:style w:type="paragraph" w:styleId="ae">
    <w:name w:val="Subtitle"/>
    <w:basedOn w:val="a1"/>
    <w:link w:val="ad"/>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link w:val="ae"/>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uiPriority w:val="34"/>
    <w:qFormat/>
    <w:rsid w:val="00161532"/>
    <w:pPr>
      <w:ind w:left="720"/>
      <w:contextualSpacing/>
    </w:pPr>
  </w:style>
  <w:style w:type="character" w:customStyle="1" w:styleId="10">
    <w:name w:val="Заголовок 1 Знак"/>
    <w:aliases w:val="Глава Знак"/>
    <w:basedOn w:val="a2"/>
    <w:link w:val="1"/>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rsid w:val="00161532"/>
    <w:rPr>
      <w:rFonts w:ascii="Arial" w:eastAsia="Times New Roman" w:hAnsi="Arial" w:cs="Times New Roman"/>
      <w:b/>
      <w:bCs/>
      <w:sz w:val="26"/>
      <w:szCs w:val="26"/>
    </w:rPr>
  </w:style>
  <w:style w:type="character" w:customStyle="1" w:styleId="40">
    <w:name w:val="Заголовок 4 Знак"/>
    <w:basedOn w:val="a2"/>
    <w:link w:val="4"/>
    <w:rsid w:val="00161532"/>
    <w:rPr>
      <w:rFonts w:ascii="Times New Roman" w:eastAsia="Times New Roman" w:hAnsi="Times New Roman" w:cs="Times New Roman"/>
      <w:i/>
      <w:iCs/>
    </w:rPr>
  </w:style>
  <w:style w:type="character" w:customStyle="1" w:styleId="50">
    <w:name w:val="Заголовок 5 Знак"/>
    <w:basedOn w:val="a2"/>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0">
    <w:name w:val="page number"/>
    <w:basedOn w:val="a2"/>
    <w:rsid w:val="00161532"/>
  </w:style>
  <w:style w:type="character" w:styleId="af1">
    <w:name w:val="line number"/>
    <w:rsid w:val="00161532"/>
  </w:style>
  <w:style w:type="paragraph" w:styleId="af2">
    <w:name w:val="Normal (Web)"/>
    <w:basedOn w:val="a1"/>
    <w:rsid w:val="00161532"/>
    <w:pPr>
      <w:spacing w:before="100" w:beforeAutospacing="1" w:after="100" w:afterAutospacing="1"/>
    </w:pPr>
  </w:style>
  <w:style w:type="table" w:styleId="af3">
    <w:name w:val="Table Grid"/>
    <w:basedOn w:val="a3"/>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rsid w:val="00161532"/>
    <w:rPr>
      <w:rFonts w:ascii="Tahoma" w:hAnsi="Tahoma"/>
      <w:sz w:val="16"/>
      <w:szCs w:val="16"/>
    </w:rPr>
  </w:style>
  <w:style w:type="character" w:customStyle="1" w:styleId="af5">
    <w:name w:val="Текст выноски Знак"/>
    <w:basedOn w:val="a2"/>
    <w:link w:val="af4"/>
    <w:rsid w:val="00161532"/>
    <w:rPr>
      <w:rFonts w:ascii="Tahoma" w:eastAsia="Times New Roman" w:hAnsi="Tahoma" w:cs="Times New Roman"/>
      <w:sz w:val="16"/>
      <w:szCs w:val="16"/>
    </w:rPr>
  </w:style>
  <w:style w:type="character" w:customStyle="1" w:styleId="af6">
    <w:name w:val="Основной текст Знак"/>
    <w:basedOn w:val="a2"/>
    <w:link w:val="af7"/>
    <w:rsid w:val="00161532"/>
    <w:rPr>
      <w:rFonts w:ascii="Times New Roman" w:eastAsia="Times New Roman" w:hAnsi="Times New Roman" w:cs="Times New Roman"/>
      <w:sz w:val="20"/>
      <w:szCs w:val="20"/>
      <w:lang w:eastAsia="ru-RU"/>
    </w:rPr>
  </w:style>
  <w:style w:type="paragraph" w:styleId="af7">
    <w:name w:val="Body Text"/>
    <w:basedOn w:val="a1"/>
    <w:link w:val="af6"/>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link w:val="af7"/>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1"/>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3"/>
    <w:uiPriority w:val="99"/>
    <w:semiHidden/>
    <w:rsid w:val="00161532"/>
    <w:rPr>
      <w:rFonts w:ascii="Times New Roman" w:eastAsia="Times New Roman" w:hAnsi="Times New Roman" w:cs="Times New Roman"/>
      <w:sz w:val="24"/>
      <w:szCs w:val="24"/>
      <w:lang w:eastAsia="ru-RU"/>
    </w:rPr>
  </w:style>
  <w:style w:type="character" w:customStyle="1" w:styleId="af8">
    <w:name w:val="Название Знак"/>
    <w:link w:val="af9"/>
    <w:rsid w:val="00161532"/>
    <w:rPr>
      <w:sz w:val="28"/>
    </w:rPr>
  </w:style>
  <w:style w:type="paragraph" w:styleId="af9">
    <w:name w:val="Title"/>
    <w:basedOn w:val="a1"/>
    <w:link w:val="af8"/>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link w:val="af9"/>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1"/>
    <w:link w:val="afb"/>
    <w:rsid w:val="00161532"/>
    <w:pPr>
      <w:spacing w:after="120"/>
      <w:ind w:left="283"/>
    </w:pPr>
  </w:style>
  <w:style w:type="character" w:customStyle="1" w:styleId="afb">
    <w:name w:val="Основной текст с отступом Знак"/>
    <w:basedOn w:val="a2"/>
    <w:link w:val="afa"/>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c">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rsid w:val="00161532"/>
    <w:pPr>
      <w:jc w:val="both"/>
    </w:pPr>
    <w:rPr>
      <w:sz w:val="28"/>
      <w:szCs w:val="20"/>
    </w:rPr>
  </w:style>
  <w:style w:type="character" w:customStyle="1" w:styleId="32">
    <w:name w:val="Основной текст 3 Знак"/>
    <w:basedOn w:val="a2"/>
    <w:link w:val="31"/>
    <w:rsid w:val="00161532"/>
    <w:rPr>
      <w:rFonts w:ascii="Times New Roman" w:eastAsia="Times New Roman" w:hAnsi="Times New Roman" w:cs="Times New Roman"/>
      <w:sz w:val="28"/>
      <w:szCs w:val="20"/>
    </w:rPr>
  </w:style>
  <w:style w:type="paragraph" w:styleId="25">
    <w:name w:val="Body Text Indent 2"/>
    <w:basedOn w:val="a1"/>
    <w:link w:val="26"/>
    <w:rsid w:val="00161532"/>
    <w:pPr>
      <w:spacing w:after="120" w:line="480" w:lineRule="auto"/>
      <w:ind w:left="283"/>
    </w:pPr>
  </w:style>
  <w:style w:type="character" w:customStyle="1" w:styleId="26">
    <w:name w:val="Основной текст с отступом 2 Знак"/>
    <w:basedOn w:val="a2"/>
    <w:link w:val="25"/>
    <w:rsid w:val="00161532"/>
    <w:rPr>
      <w:rFonts w:ascii="Times New Roman" w:eastAsia="Times New Roman" w:hAnsi="Times New Roman" w:cs="Times New Roman"/>
      <w:sz w:val="24"/>
      <w:szCs w:val="24"/>
    </w:rPr>
  </w:style>
  <w:style w:type="paragraph" w:customStyle="1" w:styleId="15">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rsid w:val="00161532"/>
    <w:pPr>
      <w:ind w:firstLine="900"/>
      <w:jc w:val="both"/>
    </w:pPr>
    <w:rPr>
      <w:b/>
    </w:rPr>
  </w:style>
  <w:style w:type="character" w:customStyle="1" w:styleId="34">
    <w:name w:val="Основной текст с отступом 3 Знак"/>
    <w:basedOn w:val="a2"/>
    <w:link w:val="33"/>
    <w:rsid w:val="00161532"/>
    <w:rPr>
      <w:rFonts w:ascii="Times New Roman" w:eastAsia="Times New Roman" w:hAnsi="Times New Roman" w:cs="Times New Roman"/>
      <w:b/>
      <w:sz w:val="24"/>
      <w:szCs w:val="24"/>
    </w:rPr>
  </w:style>
  <w:style w:type="paragraph" w:customStyle="1" w:styleId="afd">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20">
    <w:name w:val="Знак Знак Знак12"/>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10">
    <w:name w:val="Знак Знак Знак1 Знак1"/>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e">
    <w:name w:val="Strong"/>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0">
    <w:name w:val="Базовый"/>
    <w:rsid w:val="00161532"/>
    <w:pPr>
      <w:suppressAutoHyphens/>
    </w:pPr>
    <w:rPr>
      <w:rFonts w:ascii="Calibri" w:eastAsia="DejaVu Sans" w:hAnsi="Calibri" w:cs="Calibri"/>
      <w:color w:val="00000A"/>
    </w:rPr>
  </w:style>
  <w:style w:type="paragraph" w:styleId="aff1">
    <w:name w:val="endnote text"/>
    <w:basedOn w:val="a1"/>
    <w:link w:val="aff2"/>
    <w:uiPriority w:val="99"/>
    <w:rsid w:val="00161532"/>
    <w:pPr>
      <w:autoSpaceDE w:val="0"/>
      <w:autoSpaceDN w:val="0"/>
    </w:pPr>
    <w:rPr>
      <w:sz w:val="20"/>
      <w:szCs w:val="20"/>
    </w:rPr>
  </w:style>
  <w:style w:type="character" w:customStyle="1" w:styleId="aff2">
    <w:name w:val="Текст концевой сноски Знак"/>
    <w:basedOn w:val="a2"/>
    <w:link w:val="aff1"/>
    <w:uiPriority w:val="99"/>
    <w:rsid w:val="00161532"/>
    <w:rPr>
      <w:rFonts w:ascii="Times New Roman" w:eastAsia="Times New Roman" w:hAnsi="Times New Roman" w:cs="Times New Roman"/>
      <w:sz w:val="20"/>
      <w:szCs w:val="20"/>
      <w:lang w:eastAsia="ru-RU"/>
    </w:rPr>
  </w:style>
  <w:style w:type="character" w:styleId="aff3">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4">
    <w:name w:val="footnote text"/>
    <w:basedOn w:val="a1"/>
    <w:link w:val="aff5"/>
    <w:uiPriority w:val="99"/>
    <w:rsid w:val="00161532"/>
    <w:rPr>
      <w:sz w:val="20"/>
      <w:szCs w:val="20"/>
    </w:rPr>
  </w:style>
  <w:style w:type="character" w:customStyle="1" w:styleId="aff5">
    <w:name w:val="Текст сноски Знак"/>
    <w:basedOn w:val="a2"/>
    <w:link w:val="aff4"/>
    <w:uiPriority w:val="99"/>
    <w:rsid w:val="00161532"/>
    <w:rPr>
      <w:rFonts w:ascii="Times New Roman" w:eastAsia="Times New Roman" w:hAnsi="Times New Roman" w:cs="Times New Roman"/>
      <w:sz w:val="20"/>
      <w:szCs w:val="20"/>
      <w:lang w:eastAsia="ru-RU"/>
    </w:rPr>
  </w:style>
  <w:style w:type="character" w:styleId="aff6">
    <w:name w:val="footnote reference"/>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7">
    <w:name w:val="Гипертекстовая ссылка"/>
    <w:rsid w:val="00161532"/>
    <w:rPr>
      <w:color w:val="106BBE"/>
    </w:rPr>
  </w:style>
  <w:style w:type="paragraph" w:customStyle="1" w:styleId="aff8">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9">
    <w:name w:val="Цветовое выделение"/>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7">
    <w:name w:val="Основной шрифт абзаца1"/>
    <w:rsid w:val="00161532"/>
  </w:style>
  <w:style w:type="character" w:customStyle="1" w:styleId="affa">
    <w:name w:val="Знак Знак"/>
    <w:rsid w:val="00161532"/>
    <w:rPr>
      <w:rFonts w:ascii="Arial" w:hAnsi="Arial" w:cs="Arial"/>
      <w:b/>
      <w:bCs/>
      <w:i/>
      <w:iCs/>
      <w:sz w:val="28"/>
      <w:szCs w:val="28"/>
      <w:lang w:val="ru-RU" w:bidi="ar-SA"/>
    </w:rPr>
  </w:style>
  <w:style w:type="character" w:customStyle="1" w:styleId="18">
    <w:name w:val="Знак примечания1"/>
    <w:rsid w:val="00161532"/>
    <w:rPr>
      <w:sz w:val="16"/>
      <w:szCs w:val="16"/>
    </w:rPr>
  </w:style>
  <w:style w:type="character" w:styleId="affb">
    <w:name w:val="FollowedHyperlink"/>
    <w:rsid w:val="00161532"/>
    <w:rPr>
      <w:color w:val="800080"/>
      <w:u w:val="single"/>
    </w:rPr>
  </w:style>
  <w:style w:type="paragraph" w:customStyle="1" w:styleId="affc">
    <w:name w:val="Заголовок"/>
    <w:basedOn w:val="a1"/>
    <w:next w:val="af7"/>
    <w:rsid w:val="00161532"/>
    <w:pPr>
      <w:suppressAutoHyphens/>
      <w:jc w:val="center"/>
    </w:pPr>
    <w:rPr>
      <w:b/>
      <w:lang w:eastAsia="zh-CN"/>
    </w:rPr>
  </w:style>
  <w:style w:type="paragraph" w:styleId="affd">
    <w:name w:val="List"/>
    <w:basedOn w:val="af7"/>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e">
    <w:name w:val="caption"/>
    <w:basedOn w:val="a1"/>
    <w:qFormat/>
    <w:rsid w:val="00161532"/>
    <w:pPr>
      <w:suppressLineNumbers/>
      <w:suppressAutoHyphens/>
      <w:spacing w:before="120" w:after="120"/>
    </w:pPr>
    <w:rPr>
      <w:rFonts w:cs="Lucida Sans"/>
      <w:i/>
      <w:iCs/>
      <w:lang w:eastAsia="zh-CN"/>
    </w:rPr>
  </w:style>
  <w:style w:type="paragraph" w:customStyle="1" w:styleId="19">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a">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1"/>
    <w:rsid w:val="00161532"/>
    <w:pPr>
      <w:suppressAutoHyphens/>
    </w:pPr>
    <w:rPr>
      <w:sz w:val="20"/>
      <w:szCs w:val="20"/>
      <w:lang w:eastAsia="zh-CN"/>
    </w:rPr>
  </w:style>
  <w:style w:type="paragraph" w:styleId="afff0">
    <w:name w:val="annotation text"/>
    <w:basedOn w:val="a1"/>
    <w:link w:val="afff1"/>
    <w:uiPriority w:val="99"/>
    <w:unhideWhenUsed/>
    <w:rsid w:val="00161532"/>
    <w:pPr>
      <w:suppressAutoHyphens/>
    </w:pPr>
    <w:rPr>
      <w:sz w:val="20"/>
      <w:szCs w:val="20"/>
      <w:lang w:eastAsia="zh-CN"/>
    </w:rPr>
  </w:style>
  <w:style w:type="character" w:customStyle="1" w:styleId="afff1">
    <w:name w:val="Текст примечания Знак"/>
    <w:basedOn w:val="a2"/>
    <w:link w:val="afff0"/>
    <w:uiPriority w:val="99"/>
    <w:rsid w:val="00161532"/>
    <w:rPr>
      <w:rFonts w:ascii="Times New Roman" w:eastAsia="Times New Roman" w:hAnsi="Times New Roman" w:cs="Times New Roman"/>
      <w:sz w:val="20"/>
      <w:szCs w:val="20"/>
      <w:lang w:eastAsia="zh-CN"/>
    </w:rPr>
  </w:style>
  <w:style w:type="paragraph" w:styleId="afff2">
    <w:name w:val="annotation subject"/>
    <w:basedOn w:val="1b"/>
    <w:next w:val="1b"/>
    <w:link w:val="afff3"/>
    <w:rsid w:val="00161532"/>
    <w:rPr>
      <w:b/>
      <w:bCs/>
    </w:rPr>
  </w:style>
  <w:style w:type="character" w:customStyle="1" w:styleId="afff3">
    <w:name w:val="Тема примечания Знак"/>
    <w:basedOn w:val="afff1"/>
    <w:link w:val="afff2"/>
    <w:rsid w:val="00161532"/>
    <w:rPr>
      <w:b/>
      <w:bCs/>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4">
    <w:name w:val="Содержимое врезки"/>
    <w:basedOn w:val="af7"/>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5">
    <w:name w:val="Содержимое таблицы"/>
    <w:basedOn w:val="a1"/>
    <w:rsid w:val="00161532"/>
    <w:pPr>
      <w:suppressLineNumbers/>
      <w:suppressAutoHyphens/>
    </w:pPr>
    <w:rPr>
      <w:lang w:eastAsia="zh-CN"/>
    </w:rPr>
  </w:style>
  <w:style w:type="paragraph" w:customStyle="1" w:styleId="afff6">
    <w:name w:val="Заголовок таблицы"/>
    <w:basedOn w:val="afff5"/>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7">
    <w:name w:val="Нормальный (таблица)"/>
    <w:basedOn w:val="a1"/>
    <w:next w:val="a1"/>
    <w:qFormat/>
    <w:rsid w:val="00161532"/>
    <w:pPr>
      <w:widowControl w:val="0"/>
      <w:autoSpaceDE w:val="0"/>
      <w:autoSpaceDN w:val="0"/>
      <w:adjustRightInd w:val="0"/>
      <w:jc w:val="both"/>
    </w:pPr>
    <w:rPr>
      <w:rFonts w:ascii="Times New Roman CYR" w:hAnsi="Times New Roman CYR" w:cs="Times New Roman CYR"/>
    </w:rPr>
  </w:style>
  <w:style w:type="paragraph" w:customStyle="1" w:styleId="afff8">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c">
    <w:name w:val="Нет списка1"/>
    <w:next w:val="a4"/>
    <w:uiPriority w:val="99"/>
    <w:semiHidden/>
    <w:unhideWhenUsed/>
    <w:rsid w:val="00161532"/>
  </w:style>
  <w:style w:type="character" w:customStyle="1" w:styleId="1d">
    <w:name w:val="Знак Знак1"/>
    <w:rsid w:val="00161532"/>
    <w:rPr>
      <w:rFonts w:ascii="Arial" w:hAnsi="Arial" w:cs="Arial"/>
      <w:b/>
      <w:bCs/>
      <w:i/>
      <w:iCs/>
      <w:sz w:val="28"/>
      <w:szCs w:val="28"/>
      <w:lang w:val="ru-RU" w:bidi="ar-SA"/>
    </w:rPr>
  </w:style>
  <w:style w:type="paragraph" w:customStyle="1" w:styleId="1e">
    <w:name w:val="Знак1"/>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11">
    <w:name w:val="Знак Знак Знак1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paragraph" w:customStyle="1" w:styleId="afff9">
    <w:name w:val="Таблицы (моноширинный)"/>
    <w:basedOn w:val="a1"/>
    <w:next w:val="a1"/>
    <w:rsid w:val="004E14BE"/>
    <w:pPr>
      <w:widowControl w:val="0"/>
      <w:autoSpaceDE w:val="0"/>
      <w:autoSpaceDN w:val="0"/>
      <w:adjustRightInd w:val="0"/>
      <w:jc w:val="both"/>
    </w:pPr>
    <w:rPr>
      <w:rFonts w:ascii="Courier New" w:hAnsi="Courier New" w:cs="Courier New"/>
      <w:sz w:val="20"/>
      <w:szCs w:val="20"/>
    </w:rPr>
  </w:style>
  <w:style w:type="paragraph" w:customStyle="1" w:styleId="afffa">
    <w:name w:val="Комментарий"/>
    <w:basedOn w:val="a1"/>
    <w:next w:val="a1"/>
    <w:rsid w:val="004E14B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b">
    <w:name w:val="Информация об изменениях документа"/>
    <w:basedOn w:val="afffa"/>
    <w:next w:val="a1"/>
    <w:uiPriority w:val="99"/>
    <w:rsid w:val="004E14BE"/>
    <w:rPr>
      <w:i/>
      <w:iCs/>
    </w:rPr>
  </w:style>
  <w:style w:type="paragraph" w:customStyle="1" w:styleId="Web">
    <w:name w:val="Обычный (Web)"/>
    <w:basedOn w:val="a1"/>
    <w:rsid w:val="004E14BE"/>
    <w:pPr>
      <w:spacing w:before="34" w:after="34"/>
    </w:pPr>
    <w:rPr>
      <w:rFonts w:ascii="Arial" w:hAnsi="Arial"/>
      <w:color w:val="000000"/>
      <w:spacing w:val="2"/>
      <w:szCs w:val="20"/>
    </w:rPr>
  </w:style>
  <w:style w:type="character" w:customStyle="1" w:styleId="1f0">
    <w:name w:val="Сильное выделение1"/>
    <w:rsid w:val="004E14BE"/>
    <w:rPr>
      <w:b/>
      <w:bCs/>
      <w:i/>
      <w:iCs/>
      <w:color w:val="4F81BD"/>
    </w:rPr>
  </w:style>
  <w:style w:type="paragraph" w:customStyle="1" w:styleId="Style1">
    <w:name w:val="Style 1"/>
    <w:uiPriority w:val="99"/>
    <w:rsid w:val="004E14B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1">
    <w:name w:val="Без интервала1"/>
    <w:uiPriority w:val="99"/>
    <w:rsid w:val="004E14BE"/>
    <w:pPr>
      <w:spacing w:after="0" w:line="240" w:lineRule="auto"/>
    </w:pPr>
    <w:rPr>
      <w:rFonts w:ascii="Calibri" w:eastAsia="Times New Roman" w:hAnsi="Calibri" w:cs="Calibri"/>
    </w:rPr>
  </w:style>
  <w:style w:type="character" w:customStyle="1" w:styleId="FootnoteTextChar">
    <w:name w:val="Footnote Text Char"/>
    <w:uiPriority w:val="99"/>
    <w:locked/>
    <w:rsid w:val="004E14BE"/>
    <w:rPr>
      <w:lang w:val="ru-RU" w:eastAsia="ar-SA" w:bidi="ar-SA"/>
    </w:rPr>
  </w:style>
  <w:style w:type="character" w:customStyle="1" w:styleId="CommentTextChar">
    <w:name w:val="Comment Text Char"/>
    <w:uiPriority w:val="99"/>
    <w:semiHidden/>
    <w:locked/>
    <w:rsid w:val="004E14BE"/>
    <w:rPr>
      <w:rFonts w:ascii="Times New Roman CYR" w:hAnsi="Times New Roman CYR"/>
      <w:lang w:val="ru-RU" w:eastAsia="ru-RU"/>
    </w:rPr>
  </w:style>
  <w:style w:type="character" w:customStyle="1" w:styleId="HeaderChar">
    <w:name w:val="Header Char"/>
    <w:uiPriority w:val="99"/>
    <w:locked/>
    <w:rsid w:val="004E14BE"/>
    <w:rPr>
      <w:sz w:val="24"/>
      <w:lang w:val="ru-RU" w:eastAsia="ru-RU"/>
    </w:rPr>
  </w:style>
  <w:style w:type="character" w:customStyle="1" w:styleId="FooterChar">
    <w:name w:val="Footer Char"/>
    <w:uiPriority w:val="99"/>
    <w:locked/>
    <w:rsid w:val="004E14BE"/>
    <w:rPr>
      <w:sz w:val="26"/>
      <w:lang w:val="ru-RU" w:eastAsia="ru-RU"/>
    </w:rPr>
  </w:style>
  <w:style w:type="character" w:customStyle="1" w:styleId="TitleChar">
    <w:name w:val="Title Char"/>
    <w:uiPriority w:val="99"/>
    <w:locked/>
    <w:rsid w:val="004E14BE"/>
    <w:rPr>
      <w:b/>
      <w:sz w:val="24"/>
      <w:lang w:val="ru-RU" w:eastAsia="ru-RU"/>
    </w:rPr>
  </w:style>
  <w:style w:type="character" w:customStyle="1" w:styleId="BodyTextChar">
    <w:name w:val="Body Text Char"/>
    <w:uiPriority w:val="99"/>
    <w:locked/>
    <w:rsid w:val="004E14BE"/>
    <w:rPr>
      <w:sz w:val="24"/>
      <w:lang w:val="ru-RU" w:eastAsia="ru-RU"/>
    </w:rPr>
  </w:style>
  <w:style w:type="character" w:customStyle="1" w:styleId="BodyTextIndentChar">
    <w:name w:val="Body Text Indent Char"/>
    <w:uiPriority w:val="99"/>
    <w:locked/>
    <w:rsid w:val="004E14BE"/>
    <w:rPr>
      <w:sz w:val="24"/>
      <w:lang w:val="ru-RU" w:eastAsia="ru-RU"/>
    </w:rPr>
  </w:style>
  <w:style w:type="character" w:customStyle="1" w:styleId="SubtitleChar">
    <w:name w:val="Subtitle Char"/>
    <w:uiPriority w:val="99"/>
    <w:locked/>
    <w:rsid w:val="004E14BE"/>
    <w:rPr>
      <w:sz w:val="28"/>
      <w:lang w:val="ru-RU" w:eastAsia="ru-RU"/>
    </w:rPr>
  </w:style>
  <w:style w:type="character" w:customStyle="1" w:styleId="BodyText2Char">
    <w:name w:val="Body Text 2 Char"/>
    <w:uiPriority w:val="99"/>
    <w:locked/>
    <w:rsid w:val="004E14BE"/>
    <w:rPr>
      <w:sz w:val="24"/>
      <w:lang w:val="ru-RU" w:eastAsia="ru-RU"/>
    </w:rPr>
  </w:style>
  <w:style w:type="character" w:customStyle="1" w:styleId="BodyText3Char">
    <w:name w:val="Body Text 3 Char"/>
    <w:uiPriority w:val="99"/>
    <w:locked/>
    <w:rsid w:val="004E14BE"/>
    <w:rPr>
      <w:sz w:val="16"/>
      <w:lang w:val="ru-RU" w:eastAsia="ru-RU"/>
    </w:rPr>
  </w:style>
  <w:style w:type="character" w:customStyle="1" w:styleId="BodyTextIndent2Char">
    <w:name w:val="Body Text Indent 2 Char"/>
    <w:uiPriority w:val="99"/>
    <w:locked/>
    <w:rsid w:val="004E14BE"/>
    <w:rPr>
      <w:sz w:val="24"/>
      <w:lang w:val="ru-RU" w:eastAsia="ru-RU"/>
    </w:rPr>
  </w:style>
  <w:style w:type="character" w:customStyle="1" w:styleId="BodyTextIndent3Char">
    <w:name w:val="Body Text Indent 3 Char"/>
    <w:uiPriority w:val="99"/>
    <w:locked/>
    <w:rsid w:val="004E14BE"/>
    <w:rPr>
      <w:sz w:val="24"/>
      <w:lang w:val="ru-RU" w:eastAsia="ru-RU"/>
    </w:rPr>
  </w:style>
  <w:style w:type="character" w:customStyle="1" w:styleId="BalloonTextChar">
    <w:name w:val="Balloon Text Char"/>
    <w:uiPriority w:val="99"/>
    <w:semiHidden/>
    <w:locked/>
    <w:rsid w:val="004E14BE"/>
    <w:rPr>
      <w:rFonts w:ascii="Tahoma" w:hAnsi="Tahoma"/>
      <w:sz w:val="16"/>
      <w:lang w:val="ru-RU" w:eastAsia="ru-RU"/>
    </w:rPr>
  </w:style>
  <w:style w:type="character" w:customStyle="1" w:styleId="afffc">
    <w:name w:val="Регламент Знак"/>
    <w:basedOn w:val="a2"/>
    <w:link w:val="a"/>
    <w:uiPriority w:val="99"/>
    <w:locked/>
    <w:rsid w:val="004E14BE"/>
    <w:rPr>
      <w:b/>
      <w:bCs/>
      <w:sz w:val="24"/>
      <w:szCs w:val="24"/>
    </w:rPr>
  </w:style>
  <w:style w:type="paragraph" w:customStyle="1" w:styleId="a">
    <w:name w:val="Регламент"/>
    <w:basedOn w:val="2"/>
    <w:link w:val="afffc"/>
    <w:uiPriority w:val="99"/>
    <w:rsid w:val="004E14BE"/>
    <w:pPr>
      <w:numPr>
        <w:numId w:val="3"/>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4E14BE"/>
    <w:pPr>
      <w:numPr>
        <w:numId w:val="4"/>
      </w:numPr>
      <w:spacing w:after="200"/>
      <w:ind w:left="425" w:hanging="425"/>
    </w:pPr>
    <w:rPr>
      <w:lang w:eastAsia="en-US"/>
    </w:rPr>
  </w:style>
  <w:style w:type="character" w:customStyle="1" w:styleId="afffd">
    <w:name w:val="Основной текст_"/>
    <w:basedOn w:val="a2"/>
    <w:link w:val="1f2"/>
    <w:uiPriority w:val="99"/>
    <w:locked/>
    <w:rsid w:val="004E14BE"/>
    <w:rPr>
      <w:sz w:val="23"/>
      <w:szCs w:val="23"/>
      <w:shd w:val="clear" w:color="auto" w:fill="FFFFFF"/>
    </w:rPr>
  </w:style>
  <w:style w:type="paragraph" w:customStyle="1" w:styleId="1f2">
    <w:name w:val="Основной текст1"/>
    <w:basedOn w:val="a1"/>
    <w:link w:val="afffd"/>
    <w:uiPriority w:val="99"/>
    <w:rsid w:val="004E14BE"/>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4E14BE"/>
    <w:rPr>
      <w:rFonts w:ascii="Times New Roman" w:hAnsi="Times New Roman" w:cs="Times New Roman"/>
      <w:sz w:val="26"/>
      <w:szCs w:val="26"/>
    </w:rPr>
  </w:style>
  <w:style w:type="paragraph" w:customStyle="1" w:styleId="afffe">
    <w:name w:val="Кабинет"/>
    <w:basedOn w:val="a1"/>
    <w:uiPriority w:val="99"/>
    <w:rsid w:val="004E14BE"/>
    <w:pPr>
      <w:jc w:val="center"/>
    </w:pPr>
  </w:style>
  <w:style w:type="paragraph" w:customStyle="1" w:styleId="affff">
    <w:name w:val="Должность"/>
    <w:basedOn w:val="a1"/>
    <w:next w:val="affff0"/>
    <w:uiPriority w:val="99"/>
    <w:rsid w:val="004E14BE"/>
    <w:rPr>
      <w:i/>
      <w:iCs/>
      <w:color w:val="000000"/>
    </w:rPr>
  </w:style>
  <w:style w:type="paragraph" w:customStyle="1" w:styleId="affff0">
    <w:name w:val="ФИО"/>
    <w:basedOn w:val="a1"/>
    <w:uiPriority w:val="99"/>
    <w:rsid w:val="004E14BE"/>
    <w:rPr>
      <w:b/>
      <w:bCs/>
    </w:rPr>
  </w:style>
  <w:style w:type="paragraph" w:customStyle="1" w:styleId="affff1">
    <w:name w:val="Телефон"/>
    <w:basedOn w:val="a1"/>
    <w:uiPriority w:val="99"/>
    <w:rsid w:val="004E14BE"/>
    <w:pPr>
      <w:jc w:val="center"/>
    </w:pPr>
    <w:rPr>
      <w:b/>
      <w:bCs/>
    </w:rPr>
  </w:style>
  <w:style w:type="paragraph" w:customStyle="1" w:styleId="affff2">
    <w:name w:val="Адресные реквизиты"/>
    <w:basedOn w:val="af7"/>
    <w:next w:val="af7"/>
    <w:uiPriority w:val="99"/>
    <w:rsid w:val="004E14BE"/>
    <w:pPr>
      <w:tabs>
        <w:tab w:val="clear" w:pos="1980"/>
        <w:tab w:val="clear" w:pos="2160"/>
        <w:tab w:val="clear" w:pos="3060"/>
        <w:tab w:val="clear" w:pos="3420"/>
      </w:tabs>
    </w:pPr>
    <w:rPr>
      <w:sz w:val="24"/>
      <w:szCs w:val="24"/>
    </w:rPr>
  </w:style>
  <w:style w:type="paragraph" w:customStyle="1" w:styleId="affff3">
    <w:name w:val="Обращение"/>
    <w:basedOn w:val="a1"/>
    <w:next w:val="a1"/>
    <w:uiPriority w:val="99"/>
    <w:rsid w:val="004E14BE"/>
    <w:pPr>
      <w:spacing w:before="240" w:after="120"/>
      <w:jc w:val="center"/>
    </w:pPr>
    <w:rPr>
      <w:sz w:val="26"/>
      <w:szCs w:val="26"/>
    </w:rPr>
  </w:style>
  <w:style w:type="paragraph" w:customStyle="1" w:styleId="affff4">
    <w:name w:val="Текст док"/>
    <w:basedOn w:val="a1"/>
    <w:autoRedefine/>
    <w:uiPriority w:val="99"/>
    <w:rsid w:val="004E14BE"/>
    <w:pPr>
      <w:tabs>
        <w:tab w:val="left" w:pos="0"/>
        <w:tab w:val="left" w:pos="540"/>
        <w:tab w:val="left" w:pos="1620"/>
      </w:tabs>
      <w:jc w:val="both"/>
    </w:pPr>
    <w:rPr>
      <w:sz w:val="28"/>
      <w:szCs w:val="28"/>
    </w:rPr>
  </w:style>
  <w:style w:type="paragraph" w:customStyle="1" w:styleId="affff5">
    <w:name w:val="Исполнитель"/>
    <w:basedOn w:val="a1"/>
    <w:autoRedefine/>
    <w:uiPriority w:val="99"/>
    <w:rsid w:val="004E14BE"/>
    <w:pPr>
      <w:jc w:val="both"/>
    </w:pPr>
    <w:rPr>
      <w:sz w:val="28"/>
      <w:szCs w:val="28"/>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E14BE"/>
    <w:pPr>
      <w:spacing w:before="100" w:beforeAutospacing="1" w:after="100" w:afterAutospacing="1"/>
    </w:pPr>
    <w:rPr>
      <w:rFonts w:ascii="Tahoma" w:hAnsi="Tahoma" w:cs="Tahoma"/>
      <w:sz w:val="20"/>
      <w:szCs w:val="20"/>
      <w:lang w:val="en-US" w:eastAsia="en-US"/>
    </w:rPr>
  </w:style>
  <w:style w:type="paragraph" w:customStyle="1" w:styleId="affff6">
    <w:name w:val="Подпись док"/>
    <w:basedOn w:val="1"/>
    <w:autoRedefine/>
    <w:uiPriority w:val="99"/>
    <w:rsid w:val="004E14BE"/>
    <w:rPr>
      <w:i w:val="0"/>
      <w:iCs w:val="0"/>
      <w:sz w:val="28"/>
      <w:szCs w:val="28"/>
    </w:rPr>
  </w:style>
  <w:style w:type="paragraph" w:customStyle="1" w:styleId="1f4">
    <w:name w:val="Знак1 Знак Знак Знак"/>
    <w:basedOn w:val="a1"/>
    <w:uiPriority w:val="99"/>
    <w:rsid w:val="004E14BE"/>
    <w:rPr>
      <w:rFonts w:ascii="Verdana" w:hAnsi="Verdana" w:cs="Verdana"/>
      <w:sz w:val="20"/>
      <w:szCs w:val="20"/>
      <w:lang w:val="en-US" w:eastAsia="en-US"/>
    </w:rPr>
  </w:style>
  <w:style w:type="character" w:customStyle="1" w:styleId="news-title">
    <w:name w:val="news-title"/>
    <w:uiPriority w:val="99"/>
    <w:rsid w:val="004E14BE"/>
    <w:rPr>
      <w:b/>
      <w:color w:val="auto"/>
      <w:sz w:val="20"/>
    </w:rPr>
  </w:style>
  <w:style w:type="table" w:customStyle="1" w:styleId="1f5">
    <w:name w:val="Сетка таблицы1"/>
    <w:uiPriority w:val="99"/>
    <w:rsid w:val="004E1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annotation reference"/>
    <w:basedOn w:val="a2"/>
    <w:uiPriority w:val="99"/>
    <w:rsid w:val="004E14BE"/>
    <w:rPr>
      <w:rFonts w:cs="Times New Roman"/>
      <w:sz w:val="16"/>
      <w:szCs w:val="16"/>
    </w:rPr>
  </w:style>
  <w:style w:type="character" w:customStyle="1" w:styleId="FontStyle16">
    <w:name w:val="Font Style16"/>
    <w:basedOn w:val="a2"/>
    <w:uiPriority w:val="99"/>
    <w:rsid w:val="004E14BE"/>
    <w:rPr>
      <w:rFonts w:ascii="Arial" w:hAnsi="Arial" w:cs="Arial"/>
      <w:b/>
      <w:bCs/>
      <w:sz w:val="30"/>
      <w:szCs w:val="30"/>
    </w:rPr>
  </w:style>
  <w:style w:type="paragraph" w:customStyle="1" w:styleId="Style5">
    <w:name w:val="Style5"/>
    <w:basedOn w:val="a1"/>
    <w:uiPriority w:val="99"/>
    <w:rsid w:val="004E14BE"/>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4E14BE"/>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4E14BE"/>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4E14BE"/>
    <w:rPr>
      <w:rFonts w:ascii="Times New Roman" w:hAnsi="Times New Roman" w:cs="Times New Roman"/>
      <w:sz w:val="22"/>
      <w:szCs w:val="22"/>
    </w:rPr>
  </w:style>
  <w:style w:type="character" w:customStyle="1" w:styleId="FontStyle21">
    <w:name w:val="Font Style21"/>
    <w:basedOn w:val="a2"/>
    <w:uiPriority w:val="99"/>
    <w:rsid w:val="004E14BE"/>
    <w:rPr>
      <w:rFonts w:ascii="Times New Roman" w:hAnsi="Times New Roman" w:cs="Times New Roman"/>
      <w:sz w:val="26"/>
      <w:szCs w:val="26"/>
    </w:rPr>
  </w:style>
  <w:style w:type="character" w:customStyle="1" w:styleId="FontStyle13">
    <w:name w:val="Font Style13"/>
    <w:basedOn w:val="a2"/>
    <w:uiPriority w:val="99"/>
    <w:rsid w:val="004E14BE"/>
    <w:rPr>
      <w:rFonts w:ascii="Times New Roman" w:hAnsi="Times New Roman" w:cs="Times New Roman"/>
      <w:b/>
      <w:bCs/>
      <w:sz w:val="22"/>
      <w:szCs w:val="22"/>
    </w:rPr>
  </w:style>
  <w:style w:type="character" w:styleId="affff8">
    <w:name w:val="Emphasis"/>
    <w:uiPriority w:val="20"/>
    <w:qFormat/>
    <w:rsid w:val="004E14BE"/>
    <w:rPr>
      <w:i/>
      <w:iCs/>
    </w:rPr>
  </w:style>
  <w:style w:type="character" w:customStyle="1" w:styleId="affff9">
    <w:name w:val="Цветовое выделение для Текст"/>
    <w:rsid w:val="004E14BE"/>
    <w:rPr>
      <w:rFonts w:ascii="Times New Roman CYR" w:eastAsia="Times New Roman CYR" w:hAnsi="Times New Roman CYR" w:cs="Times New Roman CYR"/>
      <w:sz w:val="24"/>
      <w:szCs w:val="24"/>
    </w:rPr>
  </w:style>
  <w:style w:type="character" w:customStyle="1" w:styleId="affffa">
    <w:name w:val="Âûäåëåíèå"/>
    <w:rsid w:val="004E14BE"/>
    <w:rPr>
      <w:i/>
    </w:rPr>
  </w:style>
  <w:style w:type="character" w:customStyle="1" w:styleId="affffb">
    <w:name w:val="Маркеры списка"/>
    <w:rsid w:val="004E14BE"/>
    <w:rPr>
      <w:rFonts w:ascii="OpenSymbol" w:eastAsia="OpenSymbol" w:hAnsi="OpenSymbol" w:cs="OpenSymbol"/>
    </w:rPr>
  </w:style>
  <w:style w:type="character" w:customStyle="1" w:styleId="affffc">
    <w:name w:val="Символ нумерации"/>
    <w:rsid w:val="004E14BE"/>
  </w:style>
  <w:style w:type="character" w:customStyle="1" w:styleId="affffd">
    <w:name w:val="Îñíîâíîé øðèôò àáçàöà"/>
    <w:rsid w:val="004E14BE"/>
  </w:style>
  <w:style w:type="character" w:customStyle="1" w:styleId="affffe">
    <w:name w:val="Öâåòîâîå âûäåëåíèå"/>
    <w:rsid w:val="004E14BE"/>
    <w:rPr>
      <w:rFonts w:ascii="Arial" w:eastAsia="Arial" w:hAnsi="Arial" w:cs="Arial"/>
      <w:b/>
      <w:bCs/>
      <w:color w:val="26282F"/>
      <w:sz w:val="24"/>
      <w:szCs w:val="24"/>
    </w:rPr>
  </w:style>
  <w:style w:type="character" w:customStyle="1" w:styleId="1f6">
    <w:name w:val="Текст примечания Знак1"/>
    <w:basedOn w:val="a2"/>
    <w:rsid w:val="004E14BE"/>
  </w:style>
  <w:style w:type="character" w:customStyle="1" w:styleId="1f7">
    <w:name w:val="Тема примечания Знак1"/>
    <w:rsid w:val="004E14BE"/>
    <w:rPr>
      <w:b/>
      <w:bCs/>
    </w:rPr>
  </w:style>
  <w:style w:type="paragraph" w:customStyle="1" w:styleId="1f8">
    <w:name w:val="Заголовок1"/>
    <w:basedOn w:val="a1"/>
    <w:next w:val="af7"/>
    <w:rsid w:val="004E14BE"/>
    <w:pPr>
      <w:keepNext/>
      <w:widowControl w:val="0"/>
      <w:suppressAutoHyphens/>
      <w:spacing w:before="240" w:after="120"/>
    </w:pPr>
    <w:rPr>
      <w:rFonts w:ascii="Arial" w:eastAsia="Andale Sans UI" w:hAnsi="Arial" w:cs="Tahoma"/>
      <w:kern w:val="1"/>
      <w:sz w:val="28"/>
      <w:szCs w:val="28"/>
    </w:rPr>
  </w:style>
  <w:style w:type="paragraph" w:customStyle="1" w:styleId="text1cl">
    <w:name w:val="text1cl"/>
    <w:basedOn w:val="a1"/>
    <w:rsid w:val="004E14BE"/>
    <w:pPr>
      <w:spacing w:before="100" w:beforeAutospacing="1" w:after="100" w:afterAutospacing="1"/>
    </w:pPr>
  </w:style>
  <w:style w:type="paragraph" w:customStyle="1" w:styleId="1f9">
    <w:name w:val="Нижний колонтитул1"/>
    <w:basedOn w:val="a1"/>
    <w:next w:val="a1"/>
    <w:rsid w:val="004E14BE"/>
    <w:pPr>
      <w:widowControl w:val="0"/>
      <w:suppressAutoHyphens/>
    </w:pPr>
    <w:rPr>
      <w:kern w:val="1"/>
      <w:sz w:val="20"/>
      <w:szCs w:val="20"/>
    </w:rPr>
  </w:style>
  <w:style w:type="paragraph" w:customStyle="1" w:styleId="afffff">
    <w:name w:val="Áàçîâûé"/>
    <w:rsid w:val="004E14B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12">
    <w:name w:val="Заголовок 11"/>
    <w:basedOn w:val="a1"/>
    <w:next w:val="a1"/>
    <w:rsid w:val="004E14BE"/>
    <w:pPr>
      <w:widowControl w:val="0"/>
      <w:suppressAutoHyphens/>
      <w:spacing w:before="108" w:after="108"/>
      <w:jc w:val="center"/>
    </w:pPr>
    <w:rPr>
      <w:rFonts w:eastAsia="Andale Sans UI"/>
      <w:b/>
      <w:bCs/>
      <w:color w:val="26282F"/>
      <w:kern w:val="1"/>
    </w:rPr>
  </w:style>
  <w:style w:type="paragraph" w:customStyle="1" w:styleId="1fa">
    <w:name w:val="Название1"/>
    <w:basedOn w:val="a1"/>
    <w:rsid w:val="004E14BE"/>
    <w:pPr>
      <w:widowControl w:val="0"/>
      <w:suppressLineNumbers/>
      <w:suppressAutoHyphens/>
      <w:spacing w:before="120" w:after="120"/>
    </w:pPr>
    <w:rPr>
      <w:rFonts w:eastAsia="Andale Sans UI" w:cs="Tahoma"/>
      <w:i/>
      <w:iCs/>
      <w:kern w:val="1"/>
    </w:rPr>
  </w:style>
  <w:style w:type="paragraph" w:customStyle="1" w:styleId="1fb">
    <w:name w:val="Обычный1"/>
    <w:rsid w:val="004E14B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basedOn w:val="a2"/>
    <w:rsid w:val="00BB58B1"/>
    <w:rPr>
      <w:color w:val="0000FF"/>
      <w:u w:val="single"/>
      <w:lang w:val="ru-RU" w:eastAsia="ru-RU" w:bidi="ru-RU"/>
    </w:rPr>
  </w:style>
  <w:style w:type="character" w:customStyle="1" w:styleId="ListLabel1">
    <w:name w:val="ListLabel 1"/>
    <w:rsid w:val="00BB58B1"/>
    <w:rPr>
      <w:b/>
    </w:rPr>
  </w:style>
  <w:style w:type="paragraph" w:styleId="1fc">
    <w:name w:val="index 1"/>
    <w:basedOn w:val="a1"/>
    <w:next w:val="a1"/>
    <w:autoRedefine/>
    <w:uiPriority w:val="99"/>
    <w:semiHidden/>
    <w:unhideWhenUsed/>
    <w:rsid w:val="00BB58B1"/>
    <w:pPr>
      <w:ind w:left="240" w:hanging="240"/>
    </w:pPr>
  </w:style>
  <w:style w:type="paragraph" w:styleId="afffff0">
    <w:name w:val="index heading"/>
    <w:basedOn w:val="aff0"/>
    <w:rsid w:val="00BB58B1"/>
    <w:pPr>
      <w:suppressLineNumbers/>
      <w:tabs>
        <w:tab w:val="left" w:pos="708"/>
      </w:tabs>
      <w:spacing w:after="0" w:line="100" w:lineRule="atLeast"/>
    </w:pPr>
    <w:rPr>
      <w:rFonts w:ascii="Times New Roman" w:eastAsia="Times New Roman" w:hAnsi="Times New Roman" w:cs="Lucida Sans"/>
      <w:color w:val="auto"/>
      <w:sz w:val="24"/>
      <w:szCs w:val="24"/>
      <w:lang w:eastAsia="ru-RU"/>
    </w:rPr>
  </w:style>
  <w:style w:type="paragraph" w:customStyle="1" w:styleId="western">
    <w:name w:val="western"/>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jk">
    <w:name w:val="cjk"/>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tl">
    <w:name w:val="ctl"/>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afffff1">
    <w:name w:val="основной текст"/>
    <w:rsid w:val="00BB58B1"/>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lang w:eastAsia="ru-RU"/>
    </w:rPr>
  </w:style>
  <w:style w:type="character" w:customStyle="1" w:styleId="FontStyle22">
    <w:name w:val="Font Style22"/>
    <w:rsid w:val="00C73E81"/>
    <w:rPr>
      <w:rFonts w:ascii="Times New Roman" w:hAnsi="Times New Roman" w:cs="Times New Roman" w:hint="default"/>
      <w:sz w:val="24"/>
      <w:szCs w:val="24"/>
    </w:rPr>
  </w:style>
  <w:style w:type="paragraph" w:customStyle="1" w:styleId="afffff2">
    <w:name w:val="Обычный + Синий"/>
    <w:aliases w:val="По ширине,Первая строка:  1,59 см,Справа:  -0,01 см"/>
    <w:basedOn w:val="23"/>
    <w:rsid w:val="00C73E81"/>
    <w:pPr>
      <w:tabs>
        <w:tab w:val="clear" w:pos="6015"/>
        <w:tab w:val="left" w:pos="-120"/>
      </w:tabs>
      <w:ind w:firstLine="900"/>
    </w:pPr>
    <w:rPr>
      <w:rFonts w:ascii="Times New Roman" w:eastAsia="Times New Roman" w:hAnsi="Times New Roman" w:cs="Times New Roman"/>
      <w:iCs w:val="0"/>
      <w:color w:val="0000FF"/>
      <w:szCs w:val="24"/>
      <w:lang w:val="en-US" w:eastAsia="ru-RU"/>
    </w:rPr>
  </w:style>
  <w:style w:type="character" w:customStyle="1" w:styleId="2a">
    <w:name w:val="Основной текст (2)_"/>
    <w:basedOn w:val="a2"/>
    <w:link w:val="2b"/>
    <w:rsid w:val="00C73E81"/>
    <w:rPr>
      <w:shd w:val="clear" w:color="auto" w:fill="FFFFFF"/>
    </w:rPr>
  </w:style>
  <w:style w:type="character" w:customStyle="1" w:styleId="2105pt">
    <w:name w:val="Основной текст (2) + 10;5 pt;Курсив"/>
    <w:basedOn w:val="2a"/>
    <w:rsid w:val="00C73E81"/>
    <w:rPr>
      <w:i/>
      <w:iCs/>
      <w:color w:val="000000"/>
      <w:spacing w:val="0"/>
      <w:w w:val="100"/>
      <w:position w:val="0"/>
      <w:sz w:val="21"/>
      <w:szCs w:val="21"/>
      <w:lang w:val="ru-RU" w:eastAsia="ru-RU" w:bidi="ru-RU"/>
    </w:rPr>
  </w:style>
  <w:style w:type="paragraph" w:customStyle="1" w:styleId="2b">
    <w:name w:val="Основной текст (2)"/>
    <w:basedOn w:val="a1"/>
    <w:link w:val="2a"/>
    <w:rsid w:val="00C73E81"/>
    <w:pPr>
      <w:widowControl w:val="0"/>
      <w:shd w:val="clear" w:color="auto" w:fill="FFFFFF"/>
      <w:spacing w:before="300" w:line="250" w:lineRule="exact"/>
      <w:ind w:firstLine="800"/>
      <w:jc w:val="both"/>
    </w:pPr>
    <w:rPr>
      <w:rFonts w:asciiTheme="minorHAnsi" w:eastAsiaTheme="minorHAnsi" w:hAnsiTheme="minorHAnsi" w:cstheme="minorBidi"/>
      <w:sz w:val="22"/>
      <w:szCs w:val="22"/>
      <w:lang w:eastAsia="en-US"/>
    </w:rPr>
  </w:style>
  <w:style w:type="paragraph" w:customStyle="1" w:styleId="headertext0">
    <w:name w:val="headertext"/>
    <w:basedOn w:val="a1"/>
    <w:rsid w:val="00C73E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20142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65415215" TargetMode="External"/><Relationship Id="rId21" Type="http://schemas.openxmlformats.org/officeDocument/2006/relationships/hyperlink" Target="https://docs.cntd.ru/document/902135756"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63" Type="http://schemas.openxmlformats.org/officeDocument/2006/relationships/hyperlink" Target="https://docs.cntd.ru/document/902135756" TargetMode="External"/><Relationship Id="rId68" Type="http://schemas.openxmlformats.org/officeDocument/2006/relationships/hyperlink" Target="https://docs.cntd.ru/document/902156137" TargetMode="External"/><Relationship Id="rId84" Type="http://schemas.openxmlformats.org/officeDocument/2006/relationships/hyperlink" Target="https://docs.cntd.ru/document/565415215" TargetMode="External"/><Relationship Id="rId89" Type="http://schemas.openxmlformats.org/officeDocument/2006/relationships/hyperlink" Target="https://docs.cntd.ru/document/565415215" TargetMode="External"/><Relationship Id="rId112" Type="http://schemas.openxmlformats.org/officeDocument/2006/relationships/hyperlink" Target="https://docs.cntd.ru/document/565415215" TargetMode="External"/><Relationship Id="rId133" Type="http://schemas.openxmlformats.org/officeDocument/2006/relationships/hyperlink" Target="https://docs.cntd.ru/document/565415215" TargetMode="External"/><Relationship Id="rId138" Type="http://schemas.openxmlformats.org/officeDocument/2006/relationships/hyperlink" Target="https://docs.cntd.ru/document/901978846" TargetMode="External"/><Relationship Id="rId154" Type="http://schemas.openxmlformats.org/officeDocument/2006/relationships/hyperlink" Target="https://docs.cntd.ru/document/565415215" TargetMode="External"/><Relationship Id="rId159" Type="http://schemas.openxmlformats.org/officeDocument/2006/relationships/hyperlink" Target="https://docs.cntd.ru/document/565415215" TargetMode="External"/><Relationship Id="rId175" Type="http://schemas.openxmlformats.org/officeDocument/2006/relationships/hyperlink" Target="https://docs.cntd.ru/document/565415215" TargetMode="External"/><Relationship Id="rId170" Type="http://schemas.openxmlformats.org/officeDocument/2006/relationships/hyperlink" Target="https://docs.cntd.ru/document/565415215" TargetMode="External"/><Relationship Id="rId191" Type="http://schemas.openxmlformats.org/officeDocument/2006/relationships/footer" Target="footer9.xml"/><Relationship Id="rId16" Type="http://schemas.openxmlformats.org/officeDocument/2006/relationships/hyperlink" Target="https://docs.cntd.ru/document/565415215" TargetMode="External"/><Relationship Id="rId107" Type="http://schemas.openxmlformats.org/officeDocument/2006/relationships/hyperlink" Target="https://docs.cntd.ru/document/565415215" TargetMode="External"/><Relationship Id="rId11" Type="http://schemas.openxmlformats.org/officeDocument/2006/relationships/footer" Target="footer1.xm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53" Type="http://schemas.openxmlformats.org/officeDocument/2006/relationships/hyperlink" Target="https://docs.cntd.ru/document/420391737" TargetMode="External"/><Relationship Id="rId58" Type="http://schemas.openxmlformats.org/officeDocument/2006/relationships/hyperlink" Target="https://docs.cntd.ru/document/565415215" TargetMode="External"/><Relationship Id="rId74" Type="http://schemas.openxmlformats.org/officeDocument/2006/relationships/hyperlink" Target="https://docs.cntd.ru/document/565415215" TargetMode="External"/><Relationship Id="rId79" Type="http://schemas.openxmlformats.org/officeDocument/2006/relationships/hyperlink" Target="https://docs.cntd.ru/document/565415215" TargetMode="External"/><Relationship Id="rId102" Type="http://schemas.openxmlformats.org/officeDocument/2006/relationships/hyperlink" Target="https://docs.cntd.ru/document/573798705" TargetMode="External"/><Relationship Id="rId123" Type="http://schemas.openxmlformats.org/officeDocument/2006/relationships/hyperlink" Target="https://docs.cntd.ru/document/565415215" TargetMode="External"/><Relationship Id="rId128" Type="http://schemas.openxmlformats.org/officeDocument/2006/relationships/hyperlink" Target="https://docs.cntd.ru/document/565415215" TargetMode="External"/><Relationship Id="rId144" Type="http://schemas.openxmlformats.org/officeDocument/2006/relationships/hyperlink" Target="https://docs.cntd.ru/document/573798705" TargetMode="External"/><Relationship Id="rId149" Type="http://schemas.openxmlformats.org/officeDocument/2006/relationships/hyperlink" Target="https://docs.cntd.ru/document/565415215" TargetMode="External"/><Relationship Id="rId5" Type="http://schemas.openxmlformats.org/officeDocument/2006/relationships/webSettings" Target="webSettings.xml"/><Relationship Id="rId90" Type="http://schemas.openxmlformats.org/officeDocument/2006/relationships/hyperlink" Target="https://docs.cntd.ru/document/565415215" TargetMode="External"/><Relationship Id="rId95" Type="http://schemas.openxmlformats.org/officeDocument/2006/relationships/hyperlink" Target="https://docs.cntd.ru/document/565415215" TargetMode="External"/><Relationship Id="rId160" Type="http://schemas.openxmlformats.org/officeDocument/2006/relationships/hyperlink" Target="https://docs.cntd.ru/document/565415215" TargetMode="External"/><Relationship Id="rId165" Type="http://schemas.openxmlformats.org/officeDocument/2006/relationships/hyperlink" Target="https://docs.cntd.ru/document/565415215" TargetMode="External"/><Relationship Id="rId181" Type="http://schemas.openxmlformats.org/officeDocument/2006/relationships/footer" Target="footer3.xml"/><Relationship Id="rId186" Type="http://schemas.openxmlformats.org/officeDocument/2006/relationships/header" Target="header7.xm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64" Type="http://schemas.openxmlformats.org/officeDocument/2006/relationships/hyperlink" Target="https://docs.cntd.ru/document/565415215" TargetMode="External"/><Relationship Id="rId69" Type="http://schemas.openxmlformats.org/officeDocument/2006/relationships/hyperlink" Target="https://docs.cntd.ru/document/565415215" TargetMode="External"/><Relationship Id="rId113" Type="http://schemas.openxmlformats.org/officeDocument/2006/relationships/hyperlink" Target="https://docs.cntd.ru/document/565415215" TargetMode="External"/><Relationship Id="rId118" Type="http://schemas.openxmlformats.org/officeDocument/2006/relationships/hyperlink" Target="https://docs.cntd.ru/document/565415215" TargetMode="External"/><Relationship Id="rId134" Type="http://schemas.openxmlformats.org/officeDocument/2006/relationships/hyperlink" Target="https://docs.cntd.ru/document/565415215" TargetMode="External"/><Relationship Id="rId139" Type="http://schemas.openxmlformats.org/officeDocument/2006/relationships/hyperlink" Target="https://docs.cntd.ru/document/573798705" TargetMode="External"/><Relationship Id="rId80" Type="http://schemas.openxmlformats.org/officeDocument/2006/relationships/hyperlink" Target="https://docs.cntd.ru/document/565415215" TargetMode="External"/><Relationship Id="rId85" Type="http://schemas.openxmlformats.org/officeDocument/2006/relationships/hyperlink" Target="https://docs.cntd.ru/document/565415215" TargetMode="External"/><Relationship Id="rId150" Type="http://schemas.openxmlformats.org/officeDocument/2006/relationships/hyperlink" Target="https://docs.cntd.ru/document/565415215" TargetMode="External"/><Relationship Id="rId155" Type="http://schemas.openxmlformats.org/officeDocument/2006/relationships/hyperlink" Target="https://docs.cntd.ru/document/565415215" TargetMode="External"/><Relationship Id="rId171" Type="http://schemas.openxmlformats.org/officeDocument/2006/relationships/hyperlink" Target="https://docs.cntd.ru/document/565415215" TargetMode="External"/><Relationship Id="rId176" Type="http://schemas.openxmlformats.org/officeDocument/2006/relationships/hyperlink" Target="https://docs.cntd.ru/document/420391737" TargetMode="External"/><Relationship Id="rId192" Type="http://schemas.openxmlformats.org/officeDocument/2006/relationships/footer" Target="footer10.xml"/><Relationship Id="rId12" Type="http://schemas.openxmlformats.org/officeDocument/2006/relationships/footer" Target="footer2.xml"/><Relationship Id="rId17" Type="http://schemas.openxmlformats.org/officeDocument/2006/relationships/hyperlink" Target="https://docs.cntd.ru/document/57379870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59" Type="http://schemas.openxmlformats.org/officeDocument/2006/relationships/hyperlink" Target="https://docs.cntd.ru/document/573798705" TargetMode="External"/><Relationship Id="rId103" Type="http://schemas.openxmlformats.org/officeDocument/2006/relationships/hyperlink" Target="https://docs.cntd.ru/document/573798705" TargetMode="External"/><Relationship Id="rId108" Type="http://schemas.openxmlformats.org/officeDocument/2006/relationships/hyperlink" Target="https://docs.cntd.ru/document/565415215" TargetMode="External"/><Relationship Id="rId124" Type="http://schemas.openxmlformats.org/officeDocument/2006/relationships/hyperlink" Target="https://docs.cntd.ru/document/565415215" TargetMode="External"/><Relationship Id="rId129" Type="http://schemas.openxmlformats.org/officeDocument/2006/relationships/hyperlink" Target="https://docs.cntd.ru/document/565415215" TargetMode="External"/><Relationship Id="rId54" Type="http://schemas.openxmlformats.org/officeDocument/2006/relationships/hyperlink" Target="https://docs.cntd.ru/document/420391737" TargetMode="External"/><Relationship Id="rId70" Type="http://schemas.openxmlformats.org/officeDocument/2006/relationships/hyperlink" Target="https://docs.cntd.ru/document/565415215" TargetMode="External"/><Relationship Id="rId75" Type="http://schemas.openxmlformats.org/officeDocument/2006/relationships/hyperlink" Target="https://docs.cntd.ru/document/565415215" TargetMode="External"/><Relationship Id="rId91" Type="http://schemas.openxmlformats.org/officeDocument/2006/relationships/hyperlink" Target="https://docs.cntd.ru/document/565415215" TargetMode="External"/><Relationship Id="rId96" Type="http://schemas.openxmlformats.org/officeDocument/2006/relationships/hyperlink" Target="https://docs.cntd.ru/document/565415215" TargetMode="External"/><Relationship Id="rId140" Type="http://schemas.openxmlformats.org/officeDocument/2006/relationships/hyperlink" Target="https://docs.cntd.ru/document/565415215" TargetMode="External"/><Relationship Id="rId145" Type="http://schemas.openxmlformats.org/officeDocument/2006/relationships/hyperlink" Target="https://docs.cntd.ru/document/565415215" TargetMode="External"/><Relationship Id="rId161" Type="http://schemas.openxmlformats.org/officeDocument/2006/relationships/hyperlink" Target="https://docs.cntd.ru/document/565415215" TargetMode="External"/><Relationship Id="rId166" Type="http://schemas.openxmlformats.org/officeDocument/2006/relationships/hyperlink" Target="https://docs.cntd.ru/document/565415215" TargetMode="External"/><Relationship Id="rId182" Type="http://schemas.openxmlformats.org/officeDocument/2006/relationships/footer" Target="footer4.xml"/><Relationship Id="rId187"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cs.cntd.ru/document/902223988" TargetMode="External"/><Relationship Id="rId28"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14" Type="http://schemas.openxmlformats.org/officeDocument/2006/relationships/hyperlink" Target="https://docs.cntd.ru/document/565415215" TargetMode="External"/><Relationship Id="rId119"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60" Type="http://schemas.openxmlformats.org/officeDocument/2006/relationships/hyperlink" Target="https://docs.cntd.ru/document/565415215" TargetMode="External"/><Relationship Id="rId65" Type="http://schemas.openxmlformats.org/officeDocument/2006/relationships/hyperlink" Target="https://docs.cntd.ru/document/902223988" TargetMode="External"/><Relationship Id="rId81" Type="http://schemas.openxmlformats.org/officeDocument/2006/relationships/hyperlink" Target="https://docs.cntd.ru/document/565415215" TargetMode="External"/><Relationship Id="rId86" Type="http://schemas.openxmlformats.org/officeDocument/2006/relationships/hyperlink" Target="https://docs.cntd.ru/document/565415215" TargetMode="External"/><Relationship Id="rId130" Type="http://schemas.openxmlformats.org/officeDocument/2006/relationships/hyperlink" Target="https://docs.cntd.ru/document/565415215" TargetMode="External"/><Relationship Id="rId135" Type="http://schemas.openxmlformats.org/officeDocument/2006/relationships/hyperlink" Target="https://docs.cntd.ru/document/565415215" TargetMode="External"/><Relationship Id="rId151" Type="http://schemas.openxmlformats.org/officeDocument/2006/relationships/hyperlink" Target="https://docs.cntd.ru/document/565415215" TargetMode="External"/><Relationship Id="rId156" Type="http://schemas.openxmlformats.org/officeDocument/2006/relationships/hyperlink" Target="https://docs.cntd.ru/document/565415215" TargetMode="External"/><Relationship Id="rId177" Type="http://schemas.openxmlformats.org/officeDocument/2006/relationships/hyperlink" Target="https://docs.cntd.ru/document/420391737" TargetMode="External"/><Relationship Id="rId172" Type="http://schemas.openxmlformats.org/officeDocument/2006/relationships/hyperlink" Target="https://docs.cntd.ru/document/565415215" TargetMode="External"/><Relationship Id="rId193"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109"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50" Type="http://schemas.openxmlformats.org/officeDocument/2006/relationships/hyperlink" Target="https://docs.cntd.ru/document/565415215" TargetMode="External"/><Relationship Id="rId55" Type="http://schemas.openxmlformats.org/officeDocument/2006/relationships/hyperlink" Target="https://docs.cntd.ru/document/901978846" TargetMode="External"/><Relationship Id="rId76" Type="http://schemas.openxmlformats.org/officeDocument/2006/relationships/hyperlink" Target="https://docs.cntd.ru/document/565415215" TargetMode="External"/><Relationship Id="rId97" Type="http://schemas.openxmlformats.org/officeDocument/2006/relationships/hyperlink" Target="https://docs.cntd.ru/document/420391737" TargetMode="External"/><Relationship Id="rId104" Type="http://schemas.openxmlformats.org/officeDocument/2006/relationships/hyperlink" Target="https://docs.cntd.ru/document/573798705" TargetMode="External"/><Relationship Id="rId120" Type="http://schemas.openxmlformats.org/officeDocument/2006/relationships/hyperlink" Target="https://docs.cntd.ru/document/565415215" TargetMode="External"/><Relationship Id="rId125" Type="http://schemas.openxmlformats.org/officeDocument/2006/relationships/hyperlink" Target="https://docs.cntd.ru/document/565415215" TargetMode="External"/><Relationship Id="rId141" Type="http://schemas.openxmlformats.org/officeDocument/2006/relationships/hyperlink" Target="https://docs.cntd.ru/document/573798705" TargetMode="External"/><Relationship Id="rId146" Type="http://schemas.openxmlformats.org/officeDocument/2006/relationships/hyperlink" Target="https://docs.cntd.ru/document/902135756" TargetMode="External"/><Relationship Id="rId167" Type="http://schemas.openxmlformats.org/officeDocument/2006/relationships/hyperlink" Target="https://docs.cntd.ru/document/565415215" TargetMode="External"/><Relationship Id="rId18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docs.cntd.ru/document/565415215" TargetMode="External"/><Relationship Id="rId92" Type="http://schemas.openxmlformats.org/officeDocument/2006/relationships/hyperlink" Target="https://docs.cntd.ru/document/565415215" TargetMode="External"/><Relationship Id="rId162" Type="http://schemas.openxmlformats.org/officeDocument/2006/relationships/hyperlink" Target="https://docs.cntd.ru/document/565415215" TargetMode="External"/><Relationship Id="rId183"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s://docs.cntd.ru/document/565415215" TargetMode="External"/><Relationship Id="rId24" Type="http://schemas.openxmlformats.org/officeDocument/2006/relationships/hyperlink" Target="https://docs.cntd.ru/document/902156137"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66" Type="http://schemas.openxmlformats.org/officeDocument/2006/relationships/hyperlink" Target="garantf1://12048944.0/" TargetMode="External"/><Relationship Id="rId87" Type="http://schemas.openxmlformats.org/officeDocument/2006/relationships/hyperlink" Target="https://docs.cntd.ru/document/565415215" TargetMode="External"/><Relationship Id="rId110" Type="http://schemas.openxmlformats.org/officeDocument/2006/relationships/hyperlink" Target="https://docs.cntd.ru/document/565415215" TargetMode="External"/><Relationship Id="rId115" Type="http://schemas.openxmlformats.org/officeDocument/2006/relationships/hyperlink" Target="https://docs.cntd.ru/document/565415215" TargetMode="External"/><Relationship Id="rId131" Type="http://schemas.openxmlformats.org/officeDocument/2006/relationships/hyperlink" Target="https://docs.cntd.ru/document/565415215" TargetMode="External"/><Relationship Id="rId136" Type="http://schemas.openxmlformats.org/officeDocument/2006/relationships/hyperlink" Target="https://docs.cntd.ru/document/420391737" TargetMode="External"/><Relationship Id="rId157" Type="http://schemas.openxmlformats.org/officeDocument/2006/relationships/hyperlink" Target="https://docs.cntd.ru/document/565415215" TargetMode="External"/><Relationship Id="rId178" Type="http://schemas.openxmlformats.org/officeDocument/2006/relationships/hyperlink" Target="https://docs.cntd.ru/document/901978846" TargetMode="External"/><Relationship Id="rId61" Type="http://schemas.openxmlformats.org/officeDocument/2006/relationships/hyperlink" Target="https://docs.cntd.ru/document/744100004" TargetMode="External"/><Relationship Id="rId82" Type="http://schemas.openxmlformats.org/officeDocument/2006/relationships/hyperlink" Target="https://docs.cntd.ru/document/565415215" TargetMode="External"/><Relationship Id="rId152" Type="http://schemas.openxmlformats.org/officeDocument/2006/relationships/hyperlink" Target="https://docs.cntd.ru/document/565415215" TargetMode="External"/><Relationship Id="rId173" Type="http://schemas.openxmlformats.org/officeDocument/2006/relationships/hyperlink" Target="https://docs.cntd.ru/document/565415215" TargetMode="External"/><Relationship Id="rId194" Type="http://schemas.openxmlformats.org/officeDocument/2006/relationships/theme" Target="theme/theme1.xml"/><Relationship Id="rId19" Type="http://schemas.openxmlformats.org/officeDocument/2006/relationships/hyperlink" Target="https://docs.cntd.ru/document/744100004" TargetMode="External"/><Relationship Id="rId14" Type="http://schemas.openxmlformats.org/officeDocument/2006/relationships/hyperlink" Target="https://docs.cntd.ru/document/57379870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56" Type="http://schemas.openxmlformats.org/officeDocument/2006/relationships/hyperlink" Target="https://docs.cntd.ru/document/573798705" TargetMode="External"/><Relationship Id="rId77" Type="http://schemas.openxmlformats.org/officeDocument/2006/relationships/hyperlink" Target="https://docs.cntd.ru/document/565415215" TargetMode="External"/><Relationship Id="rId100" Type="http://schemas.openxmlformats.org/officeDocument/2006/relationships/hyperlink" Target="https://docs.cntd.ru/document/573798705" TargetMode="External"/><Relationship Id="rId105" Type="http://schemas.openxmlformats.org/officeDocument/2006/relationships/hyperlink" Target="https://docs.cntd.ru/document/565415215" TargetMode="External"/><Relationship Id="rId126" Type="http://schemas.openxmlformats.org/officeDocument/2006/relationships/hyperlink" Target="https://docs.cntd.ru/document/565415215" TargetMode="External"/><Relationship Id="rId147" Type="http://schemas.openxmlformats.org/officeDocument/2006/relationships/hyperlink" Target="https://docs.cntd.ru/document/565415215" TargetMode="External"/><Relationship Id="rId168" Type="http://schemas.openxmlformats.org/officeDocument/2006/relationships/hyperlink" Target="https://docs.cntd.ru/document/565415215" TargetMode="External"/><Relationship Id="rId8" Type="http://schemas.openxmlformats.org/officeDocument/2006/relationships/hyperlink" Target="consultantplus://offline/ref=7251BD9252D27112EF429E5672918487F9C271336EC180765B931C757CE841AF95A716434676B467b8m8G" TargetMode="External"/><Relationship Id="rId51" Type="http://schemas.openxmlformats.org/officeDocument/2006/relationships/hyperlink" Target="https://docs.cntd.ru/document/565415215" TargetMode="External"/><Relationship Id="rId72" Type="http://schemas.openxmlformats.org/officeDocument/2006/relationships/hyperlink" Target="https://docs.cntd.ru/document/565415215" TargetMode="External"/><Relationship Id="rId93" Type="http://schemas.openxmlformats.org/officeDocument/2006/relationships/hyperlink" Target="https://docs.cntd.ru/document/565415215" TargetMode="External"/><Relationship Id="rId98" Type="http://schemas.openxmlformats.org/officeDocument/2006/relationships/hyperlink" Target="https://docs.cntd.ru/document/420391737" TargetMode="External"/><Relationship Id="rId121" Type="http://schemas.openxmlformats.org/officeDocument/2006/relationships/hyperlink" Target="https://docs.cntd.ru/document/565415215" TargetMode="External"/><Relationship Id="rId142" Type="http://schemas.openxmlformats.org/officeDocument/2006/relationships/hyperlink" Target="https://docs.cntd.ru/document/573798705" TargetMode="External"/><Relationship Id="rId163" Type="http://schemas.openxmlformats.org/officeDocument/2006/relationships/hyperlink" Target="https://docs.cntd.ru/document/565415215" TargetMode="External"/><Relationship Id="rId184" Type="http://schemas.openxmlformats.org/officeDocument/2006/relationships/footer" Target="footer5.xml"/><Relationship Id="rId189" Type="http://schemas.openxmlformats.org/officeDocument/2006/relationships/header" Target="header8.xml"/><Relationship Id="rId3" Type="http://schemas.openxmlformats.org/officeDocument/2006/relationships/styles" Target="styles.xml"/><Relationship Id="rId25"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67" Type="http://schemas.openxmlformats.org/officeDocument/2006/relationships/hyperlink" Target="garantf1://12086043.0/" TargetMode="External"/><Relationship Id="rId116" Type="http://schemas.openxmlformats.org/officeDocument/2006/relationships/hyperlink" Target="https://docs.cntd.ru/document/565415215" TargetMode="External"/><Relationship Id="rId137" Type="http://schemas.openxmlformats.org/officeDocument/2006/relationships/hyperlink" Target="https://docs.cntd.ru/document/420391737" TargetMode="External"/><Relationship Id="rId158" Type="http://schemas.openxmlformats.org/officeDocument/2006/relationships/hyperlink" Target="https://docs.cntd.ru/document/565415215" TargetMode="External"/><Relationship Id="rId20" Type="http://schemas.openxmlformats.org/officeDocument/2006/relationships/hyperlink" Target="https://docs.cntd.ru/document/901807667" TargetMode="External"/><Relationship Id="rId41" Type="http://schemas.openxmlformats.org/officeDocument/2006/relationships/hyperlink" Target="https://docs.cntd.ru/document/565415215" TargetMode="External"/><Relationship Id="rId62" Type="http://schemas.openxmlformats.org/officeDocument/2006/relationships/hyperlink" Target="https://docs.cntd.ru/document/901807667" TargetMode="External"/><Relationship Id="rId83" Type="http://schemas.openxmlformats.org/officeDocument/2006/relationships/hyperlink" Target="https://docs.cntd.ru/document/565415215" TargetMode="External"/><Relationship Id="rId88" Type="http://schemas.openxmlformats.org/officeDocument/2006/relationships/hyperlink" Target="https://docs.cntd.ru/document/565415215" TargetMode="External"/><Relationship Id="rId111" Type="http://schemas.openxmlformats.org/officeDocument/2006/relationships/hyperlink" Target="https://docs.cntd.ru/document/565415215" TargetMode="External"/><Relationship Id="rId132" Type="http://schemas.openxmlformats.org/officeDocument/2006/relationships/hyperlink" Target="https://docs.cntd.ru/document/565415215" TargetMode="External"/><Relationship Id="rId153" Type="http://schemas.openxmlformats.org/officeDocument/2006/relationships/hyperlink" Target="https://docs.cntd.ru/document/565415215" TargetMode="External"/><Relationship Id="rId174" Type="http://schemas.openxmlformats.org/officeDocument/2006/relationships/hyperlink" Target="https://docs.cntd.ru/document/565415215" TargetMode="External"/><Relationship Id="rId179" Type="http://schemas.openxmlformats.org/officeDocument/2006/relationships/header" Target="header3.xml"/><Relationship Id="rId190" Type="http://schemas.openxmlformats.org/officeDocument/2006/relationships/footer" Target="footer8.xml"/><Relationship Id="rId15" Type="http://schemas.openxmlformats.org/officeDocument/2006/relationships/hyperlink" Target="https://docs.cntd.ru/document/744100004" TargetMode="External"/><Relationship Id="rId36" Type="http://schemas.openxmlformats.org/officeDocument/2006/relationships/hyperlink" Target="https://docs.cntd.ru/document/565415215" TargetMode="External"/><Relationship Id="rId57" Type="http://schemas.openxmlformats.org/officeDocument/2006/relationships/hyperlink" Target="https://docs.cntd.ru/document/744100004" TargetMode="External"/><Relationship Id="rId106" Type="http://schemas.openxmlformats.org/officeDocument/2006/relationships/hyperlink" Target="https://docs.cntd.ru/document/902135756" TargetMode="External"/><Relationship Id="rId127" Type="http://schemas.openxmlformats.org/officeDocument/2006/relationships/hyperlink" Target="https://docs.cntd.ru/document/565415215" TargetMode="External"/><Relationship Id="rId10" Type="http://schemas.openxmlformats.org/officeDocument/2006/relationships/header" Target="header1.xml"/><Relationship Id="rId31" Type="http://schemas.openxmlformats.org/officeDocument/2006/relationships/hyperlink" Target="https://docs.cntd.ru/document/565415215" TargetMode="External"/><Relationship Id="rId52" Type="http://schemas.openxmlformats.org/officeDocument/2006/relationships/hyperlink" Target="https://docs.cntd.ru/document/565415215" TargetMode="External"/><Relationship Id="rId73" Type="http://schemas.openxmlformats.org/officeDocument/2006/relationships/hyperlink" Target="https://docs.cntd.ru/document/565415215" TargetMode="External"/><Relationship Id="rId78" Type="http://schemas.openxmlformats.org/officeDocument/2006/relationships/hyperlink" Target="https://docs.cntd.ru/document/565415215" TargetMode="External"/><Relationship Id="rId94" Type="http://schemas.openxmlformats.org/officeDocument/2006/relationships/hyperlink" Target="https://docs.cntd.ru/document/565415215" TargetMode="External"/><Relationship Id="rId99" Type="http://schemas.openxmlformats.org/officeDocument/2006/relationships/hyperlink" Target="https://docs.cntd.ru/document/901978846" TargetMode="External"/><Relationship Id="rId101" Type="http://schemas.openxmlformats.org/officeDocument/2006/relationships/hyperlink" Target="https://docs.cntd.ru/document/565415215" TargetMode="External"/><Relationship Id="rId122" Type="http://schemas.openxmlformats.org/officeDocument/2006/relationships/hyperlink" Target="https://docs.cntd.ru/document/565415215" TargetMode="External"/><Relationship Id="rId143" Type="http://schemas.openxmlformats.org/officeDocument/2006/relationships/hyperlink" Target="https://docs.cntd.ru/document/573798705" TargetMode="External"/><Relationship Id="rId148" Type="http://schemas.openxmlformats.org/officeDocument/2006/relationships/hyperlink" Target="https://docs.cntd.ru/document/565415215" TargetMode="External"/><Relationship Id="rId164" Type="http://schemas.openxmlformats.org/officeDocument/2006/relationships/hyperlink" Target="https://docs.cntd.ru/document/565415215" TargetMode="External"/><Relationship Id="rId169" Type="http://schemas.openxmlformats.org/officeDocument/2006/relationships/hyperlink" Target="https://docs.cntd.ru/document/565415215" TargetMode="External"/><Relationship Id="rId18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251BD9252D27112EF429E5672918487F9C271336EC180765B931C757CE841AF95A716434676B467b8m8G" TargetMode="External"/><Relationship Id="rId180" Type="http://schemas.openxmlformats.org/officeDocument/2006/relationships/header" Target="header4.xml"/><Relationship Id="rId26"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DB2EF1-E1E7-4683-B347-FBF66BC4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77159</Words>
  <Characters>439812</Characters>
  <Application>Microsoft Office Word</Application>
  <DocSecurity>0</DocSecurity>
  <Lines>3665</Lines>
  <Paragraphs>1031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Руководствуясь Федеральным законом от 27 июля 2010 года № 210-ФЗ «Об организаци</vt:lpstr>
      <vt:lpstr>    ПОСТАНОВЛЯЮ:</vt:lpstr>
      <vt:lpstr>    Руководствуясь Федеральным законом от 27 июля 2010 года № 210-ФЗ «Об организаци</vt:lpstr>
      <vt:lpstr>    ПОСТАНОВЛЯЮ:</vt:lpstr>
      <vt:lpstr>    Руководствуясь Федеральным законом от 27 июля 2010 года № 210-ФЗ «Об организаци</vt:lpstr>
      <vt:lpstr>    ПОСТАНОВЛЯЮ:</vt:lpstr>
      <vt:lpstr>    В целях приведения в соответствие с федеральным законодательством</vt:lpstr>
      <vt:lpstr/>
      <vt:lpstr/>
    </vt:vector>
  </TitlesOfParts>
  <Company/>
  <LinksUpToDate>false</LinksUpToDate>
  <CharactersWithSpaces>515940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2021-07-07T02:37:00Z</cp:lastPrinted>
  <dcterms:created xsi:type="dcterms:W3CDTF">2021-03-03T02:16:00Z</dcterms:created>
  <dcterms:modified xsi:type="dcterms:W3CDTF">2021-07-07T02:49:00Z</dcterms:modified>
</cp:coreProperties>
</file>