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335541">
        <w:rPr>
          <w:sz w:val="44"/>
          <w:szCs w:val="44"/>
        </w:rPr>
        <w:t>8</w:t>
      </w:r>
      <w:r w:rsidR="009C6EE9">
        <w:rPr>
          <w:sz w:val="44"/>
          <w:szCs w:val="44"/>
        </w:rPr>
        <w:t xml:space="preserve"> </w:t>
      </w:r>
      <w:r w:rsidRPr="00087230">
        <w:rPr>
          <w:sz w:val="44"/>
          <w:szCs w:val="44"/>
        </w:rPr>
        <w:t>(</w:t>
      </w:r>
      <w:r w:rsidR="002D1A82">
        <w:rPr>
          <w:sz w:val="44"/>
          <w:szCs w:val="44"/>
        </w:rPr>
        <w:t>1</w:t>
      </w:r>
      <w:r w:rsidR="00DA01FA">
        <w:rPr>
          <w:sz w:val="44"/>
          <w:szCs w:val="44"/>
        </w:rPr>
        <w:t>1</w:t>
      </w:r>
      <w:r w:rsidR="00335541">
        <w:rPr>
          <w:sz w:val="44"/>
          <w:szCs w:val="44"/>
        </w:rPr>
        <w:t>2</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9C6EE9">
        <w:rPr>
          <w:sz w:val="44"/>
          <w:szCs w:val="44"/>
        </w:rPr>
        <w:t>август</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F607EB" w:rsidRDefault="00F607EB" w:rsidP="00BC2ACA">
      <w:pPr>
        <w:rPr>
          <w:rFonts w:eastAsia="Calibri"/>
          <w:b/>
          <w:lang w:eastAsia="en-US"/>
        </w:rPr>
      </w:pPr>
    </w:p>
    <w:p w:rsidR="00A74F33" w:rsidRDefault="00A74F33" w:rsidP="00BC2ACA">
      <w:pPr>
        <w:rPr>
          <w:rFonts w:asciiTheme="majorHAnsi" w:hAnsiTheme="majorHAnsi"/>
          <w:sz w:val="48"/>
          <w:szCs w:val="44"/>
        </w:rPr>
      </w:pPr>
    </w:p>
    <w:p w:rsidR="00335541" w:rsidRDefault="00335541" w:rsidP="00BC2ACA">
      <w:pPr>
        <w:rPr>
          <w:rFonts w:asciiTheme="majorHAnsi" w:hAnsiTheme="majorHAnsi"/>
          <w:sz w:val="48"/>
          <w:szCs w:val="44"/>
        </w:rPr>
      </w:pPr>
    </w:p>
    <w:p w:rsidR="00335541" w:rsidRDefault="00335541" w:rsidP="00BC2ACA">
      <w:pPr>
        <w:rPr>
          <w:rFonts w:asciiTheme="majorHAnsi" w:hAnsiTheme="majorHAnsi"/>
          <w:sz w:val="48"/>
          <w:szCs w:val="44"/>
        </w:rPr>
      </w:pPr>
    </w:p>
    <w:p w:rsidR="00E8554D" w:rsidRDefault="00E8554D" w:rsidP="00BC2ACA">
      <w:pPr>
        <w:rPr>
          <w:rFonts w:asciiTheme="majorHAnsi" w:hAnsiTheme="majorHAnsi"/>
          <w:sz w:val="20"/>
          <w:szCs w:val="20"/>
        </w:rPr>
      </w:pPr>
    </w:p>
    <w:p w:rsidR="00DA01FA" w:rsidRDefault="00DA01FA" w:rsidP="00BC2ACA">
      <w:pPr>
        <w:rPr>
          <w:rFonts w:asciiTheme="majorHAnsi" w:hAnsiTheme="majorHAnsi"/>
          <w:sz w:val="20"/>
          <w:szCs w:val="20"/>
        </w:rPr>
      </w:pPr>
    </w:p>
    <w:p w:rsidR="00DA01FA" w:rsidRPr="00DA01FA" w:rsidRDefault="00DA01FA" w:rsidP="00DA01FA">
      <w:pPr>
        <w:spacing w:after="200" w:line="276" w:lineRule="auto"/>
        <w:jc w:val="center"/>
        <w:rPr>
          <w:rFonts w:ascii="Arial" w:eastAsia="Calibri" w:hAnsi="Arial" w:cs="Arial"/>
          <w:b/>
          <w:lang w:eastAsia="en-US"/>
        </w:rPr>
      </w:pPr>
      <w:r w:rsidRPr="00DA01FA">
        <w:rPr>
          <w:rFonts w:ascii="Arial" w:eastAsia="Calibri" w:hAnsi="Arial" w:cs="Arial"/>
          <w:b/>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037"/>
        <w:gridCol w:w="1589"/>
      </w:tblGrid>
      <w:tr w:rsidR="00DA01FA" w:rsidRPr="00DA01FA" w:rsidTr="00DA01FA">
        <w:trPr>
          <w:jc w:val="center"/>
        </w:trPr>
        <w:tc>
          <w:tcPr>
            <w:tcW w:w="944"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w:t>
            </w:r>
          </w:p>
          <w:p w:rsidR="00DA01FA" w:rsidRPr="00DA01FA" w:rsidRDefault="00DA01FA" w:rsidP="00A04080">
            <w:pPr>
              <w:jc w:val="center"/>
              <w:rPr>
                <w:rFonts w:ascii="Arial" w:eastAsia="Calibri" w:hAnsi="Arial" w:cs="Arial"/>
                <w:lang w:eastAsia="en-US"/>
              </w:rPr>
            </w:pPr>
            <w:r w:rsidRPr="00DA01FA">
              <w:rPr>
                <w:rFonts w:ascii="Arial" w:eastAsia="Calibri" w:hAnsi="Arial" w:cs="Arial"/>
                <w:b/>
                <w:lang w:eastAsia="en-US"/>
              </w:rPr>
              <w:t>п/п</w:t>
            </w:r>
          </w:p>
        </w:tc>
        <w:tc>
          <w:tcPr>
            <w:tcW w:w="7037"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 xml:space="preserve">Наименование муниципального правового акта </w:t>
            </w:r>
          </w:p>
        </w:tc>
        <w:tc>
          <w:tcPr>
            <w:tcW w:w="1589" w:type="dxa"/>
            <w:shd w:val="clear" w:color="auto" w:fill="auto"/>
          </w:tcPr>
          <w:p w:rsidR="00DA01FA" w:rsidRPr="00DA01FA" w:rsidRDefault="00DA01FA" w:rsidP="00A04080">
            <w:pPr>
              <w:jc w:val="center"/>
              <w:rPr>
                <w:rFonts w:ascii="Arial" w:eastAsia="Calibri" w:hAnsi="Arial" w:cs="Arial"/>
                <w:b/>
                <w:lang w:eastAsia="en-US"/>
              </w:rPr>
            </w:pPr>
            <w:r w:rsidRPr="00DA01FA">
              <w:rPr>
                <w:rFonts w:ascii="Arial" w:eastAsia="Calibri" w:hAnsi="Arial" w:cs="Arial"/>
                <w:b/>
                <w:lang w:eastAsia="en-US"/>
              </w:rPr>
              <w:t>Номер страницы</w:t>
            </w:r>
          </w:p>
        </w:tc>
      </w:tr>
      <w:tr w:rsidR="00DA01FA" w:rsidRPr="00DA01FA" w:rsidTr="00DA01FA">
        <w:trPr>
          <w:jc w:val="center"/>
        </w:trPr>
        <w:tc>
          <w:tcPr>
            <w:tcW w:w="944" w:type="dxa"/>
            <w:shd w:val="clear" w:color="auto" w:fill="auto"/>
          </w:tcPr>
          <w:p w:rsidR="00DA01FA" w:rsidRPr="00DA01FA" w:rsidRDefault="00DA01FA" w:rsidP="00DA01FA">
            <w:pPr>
              <w:pStyle w:val="af"/>
              <w:numPr>
                <w:ilvl w:val="0"/>
                <w:numId w:val="2"/>
              </w:numPr>
              <w:jc w:val="center"/>
              <w:rPr>
                <w:rFonts w:ascii="Arial" w:eastAsia="Calibri" w:hAnsi="Arial" w:cs="Arial"/>
                <w:b/>
                <w:lang w:eastAsia="en-US"/>
              </w:rPr>
            </w:pPr>
          </w:p>
        </w:tc>
        <w:tc>
          <w:tcPr>
            <w:tcW w:w="7037" w:type="dxa"/>
            <w:shd w:val="clear" w:color="auto" w:fill="auto"/>
          </w:tcPr>
          <w:p w:rsidR="00DA01FA" w:rsidRPr="00DA01FA" w:rsidRDefault="00DA01FA" w:rsidP="00335541">
            <w:pPr>
              <w:jc w:val="both"/>
              <w:rPr>
                <w:rFonts w:ascii="Arial" w:hAnsi="Arial" w:cs="Arial"/>
              </w:rPr>
            </w:pPr>
            <w:r w:rsidRPr="00DA01FA">
              <w:rPr>
                <w:rFonts w:ascii="Arial" w:eastAsia="Calibri" w:hAnsi="Arial" w:cs="Arial"/>
                <w:lang w:eastAsia="en-US"/>
              </w:rPr>
              <w:t>Постановление администрации Чаи</w:t>
            </w:r>
            <w:r w:rsidR="00335541">
              <w:rPr>
                <w:rFonts w:ascii="Arial" w:eastAsia="Calibri" w:hAnsi="Arial" w:cs="Arial"/>
                <w:lang w:eastAsia="en-US"/>
              </w:rPr>
              <w:t>нского сельского поселения от 09.08</w:t>
            </w:r>
            <w:r w:rsidRPr="00DA01FA">
              <w:rPr>
                <w:rFonts w:ascii="Arial" w:eastAsia="Calibri" w:hAnsi="Arial" w:cs="Arial"/>
                <w:lang w:eastAsia="en-US"/>
              </w:rPr>
              <w:t>.2021 № 7</w:t>
            </w:r>
            <w:r w:rsidR="00335541">
              <w:rPr>
                <w:rFonts w:ascii="Arial" w:eastAsia="Calibri" w:hAnsi="Arial" w:cs="Arial"/>
                <w:lang w:eastAsia="en-US"/>
              </w:rPr>
              <w:t>5</w:t>
            </w:r>
            <w:r w:rsidRPr="00DA01FA">
              <w:rPr>
                <w:rFonts w:ascii="Arial" w:eastAsia="Calibri" w:hAnsi="Arial" w:cs="Arial"/>
                <w:lang w:eastAsia="en-US"/>
              </w:rPr>
              <w:t xml:space="preserve"> </w:t>
            </w:r>
            <w:r w:rsidRPr="00DA01FA">
              <w:rPr>
                <w:rFonts w:ascii="Arial" w:eastAsia="Calibri" w:hAnsi="Arial" w:cs="Arial"/>
                <w:b/>
                <w:lang w:eastAsia="en-US"/>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tc>
        <w:tc>
          <w:tcPr>
            <w:tcW w:w="1589" w:type="dxa"/>
            <w:shd w:val="clear" w:color="auto" w:fill="auto"/>
          </w:tcPr>
          <w:p w:rsidR="00DA01FA" w:rsidRPr="00DA01FA" w:rsidRDefault="00304750" w:rsidP="00304750">
            <w:pPr>
              <w:jc w:val="center"/>
              <w:rPr>
                <w:rFonts w:ascii="Arial" w:eastAsia="Calibri" w:hAnsi="Arial" w:cs="Arial"/>
                <w:lang w:eastAsia="en-US"/>
              </w:rPr>
            </w:pPr>
            <w:r>
              <w:rPr>
                <w:rFonts w:ascii="Arial" w:eastAsia="Calibri" w:hAnsi="Arial" w:cs="Arial"/>
                <w:lang w:eastAsia="en-US"/>
              </w:rPr>
              <w:t>4</w:t>
            </w:r>
          </w:p>
        </w:tc>
      </w:tr>
      <w:tr w:rsidR="00DA01FA" w:rsidRPr="00DA01FA" w:rsidTr="00DA01FA">
        <w:trPr>
          <w:jc w:val="center"/>
        </w:trPr>
        <w:tc>
          <w:tcPr>
            <w:tcW w:w="944" w:type="dxa"/>
            <w:shd w:val="clear" w:color="auto" w:fill="auto"/>
          </w:tcPr>
          <w:p w:rsidR="00DA01FA" w:rsidRPr="00DA01FA" w:rsidRDefault="00DA01FA" w:rsidP="00DA01FA">
            <w:pPr>
              <w:pStyle w:val="af"/>
              <w:numPr>
                <w:ilvl w:val="0"/>
                <w:numId w:val="2"/>
              </w:numPr>
              <w:jc w:val="center"/>
              <w:rPr>
                <w:rFonts w:ascii="Arial" w:eastAsia="Calibri" w:hAnsi="Arial" w:cs="Arial"/>
                <w:b/>
                <w:lang w:eastAsia="en-US"/>
              </w:rPr>
            </w:pPr>
          </w:p>
        </w:tc>
        <w:tc>
          <w:tcPr>
            <w:tcW w:w="7037" w:type="dxa"/>
            <w:shd w:val="clear" w:color="auto" w:fill="auto"/>
          </w:tcPr>
          <w:p w:rsidR="00DA01FA" w:rsidRPr="00DA01FA" w:rsidRDefault="00335541" w:rsidP="00335541">
            <w:pPr>
              <w:jc w:val="both"/>
              <w:rPr>
                <w:rFonts w:ascii="Arial" w:eastAsia="Calibri" w:hAnsi="Arial" w:cs="Arial"/>
                <w:lang w:eastAsia="en-US"/>
              </w:rPr>
            </w:pPr>
            <w:r>
              <w:rPr>
                <w:rFonts w:ascii="Arial" w:eastAsia="Calibri" w:hAnsi="Arial" w:cs="Arial"/>
                <w:lang w:eastAsia="en-US"/>
              </w:rPr>
              <w:t>Решение Совета</w:t>
            </w:r>
            <w:r w:rsidR="00DA01FA" w:rsidRPr="00DA01FA">
              <w:rPr>
                <w:rFonts w:ascii="Arial" w:eastAsia="Calibri" w:hAnsi="Arial" w:cs="Arial"/>
                <w:lang w:eastAsia="en-US"/>
              </w:rPr>
              <w:t xml:space="preserve"> Чаинского сельского поселения от </w:t>
            </w:r>
            <w:r>
              <w:rPr>
                <w:rFonts w:ascii="Arial" w:eastAsia="Calibri" w:hAnsi="Arial" w:cs="Arial"/>
                <w:lang w:eastAsia="en-US"/>
              </w:rPr>
              <w:t>31</w:t>
            </w:r>
            <w:r w:rsidR="00DA01FA" w:rsidRPr="00DA01FA">
              <w:rPr>
                <w:rFonts w:ascii="Arial" w:eastAsia="Calibri" w:hAnsi="Arial" w:cs="Arial"/>
                <w:lang w:eastAsia="en-US"/>
              </w:rPr>
              <w:t>.0</w:t>
            </w:r>
            <w:r>
              <w:rPr>
                <w:rFonts w:ascii="Arial" w:eastAsia="Calibri" w:hAnsi="Arial" w:cs="Arial"/>
                <w:lang w:eastAsia="en-US"/>
              </w:rPr>
              <w:t xml:space="preserve">8.2021 № 18 </w:t>
            </w:r>
            <w:r w:rsidR="00DA01FA" w:rsidRPr="00DA01FA">
              <w:rPr>
                <w:rFonts w:ascii="Arial" w:eastAsia="Calibri" w:hAnsi="Arial" w:cs="Arial"/>
                <w:lang w:eastAsia="en-US"/>
              </w:rPr>
              <w:t xml:space="preserve"> </w:t>
            </w:r>
            <w:r w:rsidR="00DA01FA" w:rsidRPr="00DA01FA">
              <w:rPr>
                <w:rFonts w:ascii="Arial" w:eastAsia="Calibri" w:hAnsi="Arial" w:cs="Arial"/>
                <w:b/>
                <w:lang w:eastAsia="en-US"/>
              </w:rPr>
              <w:t>«</w:t>
            </w:r>
            <w:r w:rsidRPr="00335541">
              <w:rPr>
                <w:rFonts w:ascii="Arial" w:eastAsia="Calibri" w:hAnsi="Arial" w:cs="Arial"/>
                <w:b/>
                <w:lang w:eastAsia="en-US"/>
              </w:rPr>
              <w:t>О рассмотрении протеста прокурора Чаинского района на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w:t>
            </w:r>
            <w:r w:rsidR="00DA01FA" w:rsidRPr="00DA01FA">
              <w:rPr>
                <w:rFonts w:ascii="Arial" w:eastAsia="Calibri" w:hAnsi="Arial" w:cs="Arial"/>
                <w:b/>
                <w:lang w:eastAsia="en-US"/>
              </w:rPr>
              <w:t>»</w:t>
            </w:r>
          </w:p>
        </w:tc>
        <w:tc>
          <w:tcPr>
            <w:tcW w:w="1589" w:type="dxa"/>
            <w:shd w:val="clear" w:color="auto" w:fill="auto"/>
          </w:tcPr>
          <w:p w:rsidR="00DA01FA" w:rsidRPr="00DA01FA" w:rsidRDefault="009C6EE9" w:rsidP="00304750">
            <w:pPr>
              <w:jc w:val="center"/>
              <w:rPr>
                <w:rFonts w:ascii="Arial" w:eastAsia="Calibri" w:hAnsi="Arial" w:cs="Arial"/>
                <w:lang w:eastAsia="en-US"/>
              </w:rPr>
            </w:pPr>
            <w:r>
              <w:rPr>
                <w:rFonts w:ascii="Arial" w:eastAsia="Calibri" w:hAnsi="Arial" w:cs="Arial"/>
                <w:lang w:eastAsia="en-US"/>
              </w:rPr>
              <w:t>13</w:t>
            </w:r>
          </w:p>
        </w:tc>
      </w:tr>
      <w:tr w:rsidR="00335541" w:rsidRPr="00DA01FA" w:rsidTr="00DA01FA">
        <w:trPr>
          <w:jc w:val="center"/>
        </w:trPr>
        <w:tc>
          <w:tcPr>
            <w:tcW w:w="944" w:type="dxa"/>
            <w:shd w:val="clear" w:color="auto" w:fill="auto"/>
          </w:tcPr>
          <w:p w:rsidR="00335541" w:rsidRPr="00DA01FA" w:rsidRDefault="00335541" w:rsidP="00DA01FA">
            <w:pPr>
              <w:pStyle w:val="af"/>
              <w:numPr>
                <w:ilvl w:val="0"/>
                <w:numId w:val="2"/>
              </w:numPr>
              <w:jc w:val="center"/>
              <w:rPr>
                <w:rFonts w:ascii="Arial" w:eastAsia="Calibri" w:hAnsi="Arial" w:cs="Arial"/>
                <w:b/>
                <w:lang w:eastAsia="en-US"/>
              </w:rPr>
            </w:pPr>
          </w:p>
        </w:tc>
        <w:tc>
          <w:tcPr>
            <w:tcW w:w="7037" w:type="dxa"/>
            <w:shd w:val="clear" w:color="auto" w:fill="auto"/>
          </w:tcPr>
          <w:p w:rsidR="00335541" w:rsidRDefault="00335541" w:rsidP="00335541">
            <w:pPr>
              <w:jc w:val="both"/>
              <w:rPr>
                <w:rFonts w:ascii="Arial" w:eastAsia="Calibri" w:hAnsi="Arial" w:cs="Arial"/>
                <w:lang w:eastAsia="en-US"/>
              </w:rPr>
            </w:pPr>
            <w:r>
              <w:rPr>
                <w:rFonts w:ascii="Arial" w:eastAsia="Calibri" w:hAnsi="Arial" w:cs="Arial"/>
                <w:lang w:eastAsia="en-US"/>
              </w:rPr>
              <w:t>Решение Совета</w:t>
            </w:r>
            <w:r w:rsidRPr="00DA01FA">
              <w:rPr>
                <w:rFonts w:ascii="Arial" w:eastAsia="Calibri" w:hAnsi="Arial" w:cs="Arial"/>
                <w:lang w:eastAsia="en-US"/>
              </w:rPr>
              <w:t xml:space="preserve"> Чаинского сельского поселения от </w:t>
            </w:r>
            <w:r>
              <w:rPr>
                <w:rFonts w:ascii="Arial" w:eastAsia="Calibri" w:hAnsi="Arial" w:cs="Arial"/>
                <w:lang w:eastAsia="en-US"/>
              </w:rPr>
              <w:t>31</w:t>
            </w:r>
            <w:r w:rsidRPr="00DA01FA">
              <w:rPr>
                <w:rFonts w:ascii="Arial" w:eastAsia="Calibri" w:hAnsi="Arial" w:cs="Arial"/>
                <w:lang w:eastAsia="en-US"/>
              </w:rPr>
              <w:t>.0</w:t>
            </w:r>
            <w:r>
              <w:rPr>
                <w:rFonts w:ascii="Arial" w:eastAsia="Calibri" w:hAnsi="Arial" w:cs="Arial"/>
                <w:lang w:eastAsia="en-US"/>
              </w:rPr>
              <w:t xml:space="preserve">8.2021 № 19 </w:t>
            </w:r>
            <w:r w:rsidRPr="00DA01FA">
              <w:rPr>
                <w:rFonts w:ascii="Arial" w:eastAsia="Calibri" w:hAnsi="Arial" w:cs="Arial"/>
                <w:lang w:eastAsia="en-US"/>
              </w:rPr>
              <w:t xml:space="preserve"> </w:t>
            </w:r>
            <w:r w:rsidRPr="00DA01FA">
              <w:rPr>
                <w:rFonts w:ascii="Arial" w:eastAsia="Calibri" w:hAnsi="Arial" w:cs="Arial"/>
                <w:b/>
                <w:lang w:eastAsia="en-US"/>
              </w:rPr>
              <w:t>«</w:t>
            </w:r>
            <w:r w:rsidRPr="00335541">
              <w:rPr>
                <w:rFonts w:ascii="Arial" w:eastAsia="Calibri" w:hAnsi="Arial" w:cs="Arial"/>
                <w:b/>
                <w:lang w:eastAsia="en-US"/>
              </w:rPr>
              <w:t>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 утвержденный решением Совета Чаинского сельского поселения от 24.12.2015 № 36</w:t>
            </w:r>
            <w:r w:rsidRPr="00DA01FA">
              <w:rPr>
                <w:rFonts w:ascii="Arial" w:eastAsia="Calibri" w:hAnsi="Arial" w:cs="Arial"/>
                <w:b/>
                <w:lang w:eastAsia="en-US"/>
              </w:rPr>
              <w:t>»</w:t>
            </w:r>
          </w:p>
        </w:tc>
        <w:tc>
          <w:tcPr>
            <w:tcW w:w="1589" w:type="dxa"/>
            <w:shd w:val="clear" w:color="auto" w:fill="auto"/>
          </w:tcPr>
          <w:p w:rsidR="00335541" w:rsidRDefault="009C6EE9" w:rsidP="00304750">
            <w:pPr>
              <w:jc w:val="center"/>
              <w:rPr>
                <w:rFonts w:ascii="Arial" w:eastAsia="Calibri" w:hAnsi="Arial" w:cs="Arial"/>
                <w:lang w:eastAsia="en-US"/>
              </w:rPr>
            </w:pPr>
            <w:r>
              <w:rPr>
                <w:rFonts w:ascii="Arial" w:eastAsia="Calibri" w:hAnsi="Arial" w:cs="Arial"/>
                <w:lang w:eastAsia="en-US"/>
              </w:rPr>
              <w:t>14</w:t>
            </w:r>
          </w:p>
        </w:tc>
      </w:tr>
      <w:tr w:rsidR="00335541" w:rsidRPr="00DA01FA" w:rsidTr="00DA01FA">
        <w:trPr>
          <w:jc w:val="center"/>
        </w:trPr>
        <w:tc>
          <w:tcPr>
            <w:tcW w:w="944" w:type="dxa"/>
            <w:shd w:val="clear" w:color="auto" w:fill="auto"/>
          </w:tcPr>
          <w:p w:rsidR="00335541" w:rsidRPr="00DA01FA" w:rsidRDefault="00335541" w:rsidP="00DA01FA">
            <w:pPr>
              <w:pStyle w:val="af"/>
              <w:numPr>
                <w:ilvl w:val="0"/>
                <w:numId w:val="2"/>
              </w:numPr>
              <w:jc w:val="center"/>
              <w:rPr>
                <w:rFonts w:ascii="Arial" w:eastAsia="Calibri" w:hAnsi="Arial" w:cs="Arial"/>
                <w:b/>
                <w:lang w:eastAsia="en-US"/>
              </w:rPr>
            </w:pPr>
          </w:p>
        </w:tc>
        <w:tc>
          <w:tcPr>
            <w:tcW w:w="7037" w:type="dxa"/>
            <w:shd w:val="clear" w:color="auto" w:fill="auto"/>
          </w:tcPr>
          <w:p w:rsidR="00335541" w:rsidRDefault="00335541" w:rsidP="00335541">
            <w:pPr>
              <w:jc w:val="both"/>
              <w:rPr>
                <w:rFonts w:ascii="Arial" w:eastAsia="Calibri" w:hAnsi="Arial" w:cs="Arial"/>
                <w:lang w:eastAsia="en-US"/>
              </w:rPr>
            </w:pPr>
            <w:r w:rsidRPr="00335541">
              <w:rPr>
                <w:rFonts w:ascii="Arial" w:eastAsia="Calibri" w:hAnsi="Arial" w:cs="Arial"/>
                <w:lang w:eastAsia="en-US"/>
              </w:rPr>
              <w:t xml:space="preserve">Решение Совета Чаинского сельского поселения от 31.08.2021 № </w:t>
            </w:r>
            <w:r>
              <w:rPr>
                <w:rFonts w:ascii="Arial" w:eastAsia="Calibri" w:hAnsi="Arial" w:cs="Arial"/>
                <w:lang w:eastAsia="en-US"/>
              </w:rPr>
              <w:t>20</w:t>
            </w:r>
            <w:r w:rsidRPr="00335541">
              <w:rPr>
                <w:rFonts w:ascii="Arial" w:eastAsia="Calibri" w:hAnsi="Arial" w:cs="Arial"/>
                <w:lang w:eastAsia="en-US"/>
              </w:rPr>
              <w:t xml:space="preserve">  </w:t>
            </w:r>
            <w:r w:rsidRPr="00335541">
              <w:rPr>
                <w:rFonts w:ascii="Arial" w:eastAsia="Calibri" w:hAnsi="Arial" w:cs="Arial"/>
                <w:b/>
                <w:lang w:eastAsia="en-US"/>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tc>
        <w:tc>
          <w:tcPr>
            <w:tcW w:w="1589" w:type="dxa"/>
            <w:shd w:val="clear" w:color="auto" w:fill="auto"/>
          </w:tcPr>
          <w:p w:rsidR="00335541" w:rsidRDefault="009C6EE9" w:rsidP="00304750">
            <w:pPr>
              <w:jc w:val="center"/>
              <w:rPr>
                <w:rFonts w:ascii="Arial" w:eastAsia="Calibri" w:hAnsi="Arial" w:cs="Arial"/>
                <w:lang w:eastAsia="en-US"/>
              </w:rPr>
            </w:pPr>
            <w:r>
              <w:rPr>
                <w:rFonts w:ascii="Arial" w:eastAsia="Calibri" w:hAnsi="Arial" w:cs="Arial"/>
                <w:lang w:eastAsia="en-US"/>
              </w:rPr>
              <w:t>15</w:t>
            </w:r>
          </w:p>
        </w:tc>
      </w:tr>
    </w:tbl>
    <w:p w:rsidR="00335541" w:rsidRDefault="00335541" w:rsidP="00335541">
      <w:pPr>
        <w:jc w:val="center"/>
        <w:rPr>
          <w:rFonts w:ascii="Arial" w:hAnsi="Arial" w:cs="Arial"/>
          <w:b/>
        </w:rPr>
      </w:pPr>
    </w:p>
    <w:p w:rsidR="00335541" w:rsidRDefault="00335541" w:rsidP="00335541">
      <w:pPr>
        <w:jc w:val="center"/>
        <w:rPr>
          <w:rFonts w:ascii="Arial" w:hAnsi="Arial" w:cs="Arial"/>
          <w:b/>
        </w:rPr>
      </w:pPr>
    </w:p>
    <w:p w:rsidR="00335541" w:rsidRDefault="00335541" w:rsidP="00335541">
      <w:pPr>
        <w:rPr>
          <w:rFonts w:ascii="Arial" w:hAnsi="Arial" w:cs="Arial"/>
          <w:b/>
        </w:rPr>
      </w:pPr>
    </w:p>
    <w:p w:rsidR="00335541" w:rsidRDefault="00335541" w:rsidP="00335541">
      <w:pPr>
        <w:jc w:val="center"/>
        <w:rPr>
          <w:rFonts w:ascii="Arial" w:hAnsi="Arial" w:cs="Arial"/>
          <w:b/>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УНИЦИПАЛЬНОЕ ОБРАЗОВАНИЕ</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«ЧАИНСКОЕ СЕЛЬСКОЕ ПОСЕЛЕНИЕ»</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АДМИНИСТРАЦИЯ ЧАИНСКОГО СЕЛЬСКОГО ПОСЕЛЕНИЯ</w:t>
      </w:r>
    </w:p>
    <w:p w:rsidR="00335541" w:rsidRPr="00335541" w:rsidRDefault="00335541" w:rsidP="00335541">
      <w:pPr>
        <w:tabs>
          <w:tab w:val="left" w:pos="1584"/>
        </w:tabs>
        <w:jc w:val="center"/>
        <w:rPr>
          <w:rFonts w:ascii="Arial" w:hAnsi="Arial" w:cs="Arial"/>
          <w:b/>
          <w:sz w:val="20"/>
          <w:szCs w:val="20"/>
        </w:rPr>
      </w:pPr>
    </w:p>
    <w:p w:rsidR="00335541" w:rsidRPr="00335541" w:rsidRDefault="00335541" w:rsidP="00335541">
      <w:pPr>
        <w:tabs>
          <w:tab w:val="left" w:pos="1584"/>
        </w:tabs>
        <w:rPr>
          <w:rFonts w:ascii="Arial" w:hAnsi="Arial" w:cs="Arial"/>
          <w:b/>
          <w:sz w:val="20"/>
          <w:szCs w:val="20"/>
        </w:rPr>
      </w:pPr>
    </w:p>
    <w:p w:rsidR="00335541" w:rsidRPr="00335541" w:rsidRDefault="00335541" w:rsidP="00335541">
      <w:pPr>
        <w:tabs>
          <w:tab w:val="left" w:pos="1584"/>
        </w:tabs>
        <w:jc w:val="center"/>
        <w:rPr>
          <w:rFonts w:ascii="Arial" w:hAnsi="Arial" w:cs="Arial"/>
          <w:b/>
          <w:sz w:val="20"/>
          <w:szCs w:val="20"/>
        </w:rPr>
      </w:pPr>
    </w:p>
    <w:p w:rsidR="00335541" w:rsidRPr="00335541" w:rsidRDefault="00335541" w:rsidP="00335541">
      <w:pPr>
        <w:tabs>
          <w:tab w:val="left" w:pos="3840"/>
        </w:tabs>
        <w:jc w:val="center"/>
        <w:rPr>
          <w:rFonts w:ascii="Arial" w:hAnsi="Arial" w:cs="Arial"/>
          <w:b/>
          <w:sz w:val="20"/>
          <w:szCs w:val="20"/>
        </w:rPr>
      </w:pPr>
      <w:r w:rsidRPr="00335541">
        <w:rPr>
          <w:rFonts w:ascii="Arial" w:hAnsi="Arial" w:cs="Arial"/>
          <w:b/>
          <w:sz w:val="20"/>
          <w:szCs w:val="20"/>
        </w:rPr>
        <w:t>ПОСТАНОВЛЕНИЕ</w:t>
      </w:r>
    </w:p>
    <w:p w:rsidR="00335541" w:rsidRPr="00335541" w:rsidRDefault="00335541" w:rsidP="00335541">
      <w:pPr>
        <w:rPr>
          <w:rFonts w:ascii="Arial" w:hAnsi="Arial" w:cs="Arial"/>
          <w:b/>
          <w:sz w:val="20"/>
          <w:szCs w:val="20"/>
        </w:rPr>
      </w:pPr>
    </w:p>
    <w:p w:rsidR="00335541" w:rsidRPr="00335541" w:rsidRDefault="00335541" w:rsidP="00335541">
      <w:pPr>
        <w:rPr>
          <w:rFonts w:ascii="Arial" w:hAnsi="Arial" w:cs="Arial"/>
          <w:sz w:val="20"/>
          <w:szCs w:val="20"/>
        </w:rPr>
      </w:pPr>
      <w:r w:rsidRPr="00335541">
        <w:rPr>
          <w:rFonts w:ascii="Arial" w:hAnsi="Arial" w:cs="Arial"/>
          <w:sz w:val="20"/>
          <w:szCs w:val="20"/>
        </w:rPr>
        <w:t>09.08.2021                                                      с.Чаинск                                                         № 75</w:t>
      </w:r>
    </w:p>
    <w:p w:rsidR="00335541" w:rsidRPr="00335541" w:rsidRDefault="00335541" w:rsidP="00335541">
      <w:pPr>
        <w:jc w:val="center"/>
        <w:rPr>
          <w:rFonts w:ascii="Arial" w:hAnsi="Arial" w:cs="Arial"/>
          <w:sz w:val="20"/>
          <w:szCs w:val="20"/>
        </w:rPr>
      </w:pPr>
    </w:p>
    <w:p w:rsidR="00335541" w:rsidRPr="00335541" w:rsidRDefault="00335541" w:rsidP="00335541">
      <w:pPr>
        <w:jc w:val="center"/>
        <w:rPr>
          <w:rFonts w:ascii="Arial" w:hAnsi="Arial" w:cs="Arial"/>
          <w:sz w:val="20"/>
          <w:szCs w:val="20"/>
        </w:rPr>
      </w:pPr>
    </w:p>
    <w:p w:rsidR="00335541" w:rsidRPr="009C6EE9" w:rsidRDefault="00335541" w:rsidP="009C6EE9">
      <w:pPr>
        <w:jc w:val="center"/>
        <w:rPr>
          <w:rFonts w:ascii="Arial" w:hAnsi="Arial" w:cs="Arial"/>
          <w:b/>
          <w:sz w:val="20"/>
          <w:szCs w:val="20"/>
        </w:rPr>
      </w:pPr>
      <w:r w:rsidRPr="009C6EE9">
        <w:rPr>
          <w:rFonts w:ascii="Arial" w:hAnsi="Arial" w:cs="Arial"/>
          <w:b/>
          <w:sz w:val="20"/>
          <w:szCs w:val="20"/>
        </w:rPr>
        <w:t>Об утверждении отчета об исполнении</w:t>
      </w:r>
      <w:r w:rsidR="009C6EE9" w:rsidRPr="009C6EE9">
        <w:rPr>
          <w:rFonts w:ascii="Arial" w:hAnsi="Arial" w:cs="Arial"/>
          <w:b/>
          <w:sz w:val="20"/>
          <w:szCs w:val="20"/>
        </w:rPr>
        <w:t xml:space="preserve"> </w:t>
      </w:r>
      <w:r w:rsidRPr="009C6EE9">
        <w:rPr>
          <w:rFonts w:ascii="Arial" w:hAnsi="Arial" w:cs="Arial"/>
          <w:b/>
          <w:sz w:val="20"/>
          <w:szCs w:val="20"/>
        </w:rPr>
        <w:t>бюджета муниципального образования</w:t>
      </w:r>
    </w:p>
    <w:p w:rsidR="00335541" w:rsidRPr="009C6EE9" w:rsidRDefault="00335541" w:rsidP="009C6EE9">
      <w:pPr>
        <w:jc w:val="center"/>
        <w:rPr>
          <w:rFonts w:ascii="Arial" w:hAnsi="Arial" w:cs="Arial"/>
          <w:b/>
          <w:sz w:val="20"/>
          <w:szCs w:val="20"/>
        </w:rPr>
      </w:pPr>
      <w:r w:rsidRPr="009C6EE9">
        <w:rPr>
          <w:rFonts w:ascii="Arial" w:hAnsi="Arial" w:cs="Arial"/>
          <w:b/>
          <w:sz w:val="20"/>
          <w:szCs w:val="20"/>
        </w:rPr>
        <w:t>«Чаинское сельское поселение» за 1</w:t>
      </w:r>
      <w:r w:rsidR="009C6EE9" w:rsidRPr="009C6EE9">
        <w:rPr>
          <w:rFonts w:ascii="Arial" w:hAnsi="Arial" w:cs="Arial"/>
          <w:b/>
          <w:sz w:val="20"/>
          <w:szCs w:val="20"/>
        </w:rPr>
        <w:t xml:space="preserve"> </w:t>
      </w:r>
      <w:r w:rsidRPr="009C6EE9">
        <w:rPr>
          <w:rFonts w:ascii="Arial" w:hAnsi="Arial" w:cs="Arial"/>
          <w:b/>
          <w:sz w:val="20"/>
          <w:szCs w:val="20"/>
        </w:rPr>
        <w:t>полугодие 2021 года</w:t>
      </w:r>
    </w:p>
    <w:p w:rsidR="00335541" w:rsidRPr="00335541" w:rsidRDefault="00335541" w:rsidP="00335541">
      <w:pPr>
        <w:jc w:val="both"/>
        <w:rPr>
          <w:rFonts w:ascii="Arial" w:hAnsi="Arial" w:cs="Arial"/>
          <w:sz w:val="20"/>
          <w:szCs w:val="20"/>
        </w:rPr>
      </w:pP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В соответствии с пунктом 4 ст. 33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14.05.2020 года № 14 (в редакции от 29.10.2020 № 29, от 29.04.2021 № 4),</w:t>
      </w:r>
    </w:p>
    <w:p w:rsidR="00335541" w:rsidRPr="00335541" w:rsidRDefault="00335541" w:rsidP="00335541">
      <w:pPr>
        <w:jc w:val="both"/>
        <w:rPr>
          <w:rFonts w:ascii="Arial" w:hAnsi="Arial" w:cs="Arial"/>
          <w:sz w:val="20"/>
          <w:szCs w:val="20"/>
        </w:rPr>
      </w:pPr>
    </w:p>
    <w:p w:rsidR="00335541" w:rsidRPr="00335541" w:rsidRDefault="00335541" w:rsidP="00335541">
      <w:pPr>
        <w:jc w:val="both"/>
        <w:rPr>
          <w:rFonts w:ascii="Arial" w:hAnsi="Arial" w:cs="Arial"/>
          <w:b/>
          <w:sz w:val="20"/>
          <w:szCs w:val="20"/>
        </w:rPr>
      </w:pPr>
      <w:r w:rsidRPr="00335541">
        <w:rPr>
          <w:rFonts w:ascii="Arial" w:hAnsi="Arial" w:cs="Arial"/>
          <w:b/>
          <w:sz w:val="20"/>
          <w:szCs w:val="20"/>
        </w:rPr>
        <w:t>ПОСТАНОВЛЯЮ:</w:t>
      </w:r>
    </w:p>
    <w:p w:rsidR="00335541" w:rsidRPr="00335541" w:rsidRDefault="00335541" w:rsidP="00335541">
      <w:pPr>
        <w:jc w:val="both"/>
        <w:rPr>
          <w:rFonts w:ascii="Arial" w:hAnsi="Arial" w:cs="Arial"/>
          <w:sz w:val="20"/>
          <w:szCs w:val="20"/>
        </w:rPr>
      </w:pP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1. Утвердить отчет об исполнении бюджета муниципального образования «Чаинское сельское поселение» за 1 полугодие 2021 года согласно приложениям 1 - 6 к настоящему постановлению.</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2. Направить отчет об исполнении бюджета муниципального образования «Чаинское сельское поселение» в Совет Чаинского сельского поселения не позднее 14 августа 2021 года.</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4. Контроль за исполнением настоящего постановления возложить на ведущего специалиста Л.Ю. Куусмаа</w:t>
      </w:r>
    </w:p>
    <w:p w:rsidR="00335541" w:rsidRPr="00335541" w:rsidRDefault="00335541" w:rsidP="00335541">
      <w:pPr>
        <w:ind w:firstLine="709"/>
        <w:jc w:val="both"/>
        <w:rPr>
          <w:rFonts w:ascii="Arial" w:hAnsi="Arial" w:cs="Arial"/>
          <w:sz w:val="20"/>
          <w:szCs w:val="20"/>
        </w:rPr>
      </w:pPr>
    </w:p>
    <w:p w:rsidR="00335541" w:rsidRPr="00335541" w:rsidRDefault="00335541" w:rsidP="00335541">
      <w:pPr>
        <w:ind w:firstLine="709"/>
        <w:jc w:val="both"/>
        <w:rPr>
          <w:rFonts w:ascii="Arial" w:hAnsi="Arial" w:cs="Arial"/>
          <w:sz w:val="20"/>
          <w:szCs w:val="20"/>
        </w:rPr>
      </w:pPr>
    </w:p>
    <w:p w:rsidR="00335541" w:rsidRPr="00335541" w:rsidRDefault="00335541" w:rsidP="00335541">
      <w:pPr>
        <w:ind w:firstLine="709"/>
        <w:jc w:val="both"/>
        <w:rPr>
          <w:rFonts w:ascii="Arial" w:hAnsi="Arial" w:cs="Arial"/>
          <w:sz w:val="20"/>
          <w:szCs w:val="20"/>
        </w:rPr>
      </w:pPr>
    </w:p>
    <w:p w:rsidR="00335541" w:rsidRPr="00335541" w:rsidRDefault="00335541" w:rsidP="00335541">
      <w:pPr>
        <w:ind w:firstLine="709"/>
        <w:rPr>
          <w:rFonts w:ascii="Arial" w:hAnsi="Arial" w:cs="Arial"/>
          <w:sz w:val="20"/>
          <w:szCs w:val="20"/>
        </w:rPr>
        <w:sectPr w:rsidR="00335541" w:rsidRPr="00335541" w:rsidSect="00335541">
          <w:headerReference w:type="default" r:id="rId8"/>
          <w:footerReference w:type="even" r:id="rId9"/>
          <w:footerReference w:type="default" r:id="rId10"/>
          <w:pgSz w:w="11906" w:h="16838"/>
          <w:pgMar w:top="851" w:right="851" w:bottom="851" w:left="1701" w:header="709" w:footer="709" w:gutter="0"/>
          <w:cols w:space="708"/>
          <w:docGrid w:linePitch="360"/>
        </w:sectPr>
      </w:pPr>
      <w:r w:rsidRPr="00335541">
        <w:rPr>
          <w:rFonts w:ascii="Arial" w:hAnsi="Arial" w:cs="Arial"/>
          <w:sz w:val="20"/>
          <w:szCs w:val="20"/>
        </w:rPr>
        <w:t>Глава Чаинского сельского поселения                                                   В.Н.Аникин</w:t>
      </w:r>
    </w:p>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r w:rsidRPr="00335541">
        <w:rPr>
          <w:rFonts w:ascii="Arial" w:hAnsi="Arial" w:cs="Arial"/>
          <w:sz w:val="20"/>
          <w:szCs w:val="20"/>
        </w:rPr>
        <w:t>Приложение 1 к постановлению Администрации</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Чаинского сельского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 г. № 75</w:t>
      </w:r>
    </w:p>
    <w:p w:rsidR="00335541" w:rsidRPr="00335541" w:rsidRDefault="00335541" w:rsidP="00335541">
      <w:pPr>
        <w:pStyle w:val="Iniiaiieoaeno2"/>
        <w:ind w:firstLine="900"/>
        <w:jc w:val="center"/>
        <w:rPr>
          <w:rFonts w:ascii="Arial" w:hAnsi="Arial" w:cs="Arial"/>
          <w:b/>
          <w:i/>
          <w:sz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ОТЧЕТ</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о поступлениях доходов бюджета поселения по группам, подгруппам, статьям, подстатьям классификации</w:t>
      </w:r>
    </w:p>
    <w:p w:rsidR="00335541" w:rsidRPr="00335541" w:rsidRDefault="00335541" w:rsidP="00335541">
      <w:pPr>
        <w:rPr>
          <w:rFonts w:ascii="Arial" w:hAnsi="Arial" w:cs="Arial"/>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5245"/>
        <w:gridCol w:w="1134"/>
        <w:gridCol w:w="1134"/>
        <w:gridCol w:w="1276"/>
        <w:gridCol w:w="1275"/>
        <w:gridCol w:w="1332"/>
      </w:tblGrid>
      <w:tr w:rsidR="00335541" w:rsidRPr="00335541" w:rsidTr="00335541">
        <w:trPr>
          <w:trHeight w:val="1684"/>
        </w:trPr>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Админист</w:t>
            </w:r>
          </w:p>
          <w:p w:rsidR="00335541" w:rsidRPr="00335541" w:rsidRDefault="00335541" w:rsidP="00335541">
            <w:pPr>
              <w:jc w:val="center"/>
              <w:rPr>
                <w:rFonts w:ascii="Arial" w:hAnsi="Arial" w:cs="Arial"/>
                <w:sz w:val="20"/>
                <w:szCs w:val="20"/>
              </w:rPr>
            </w:pPr>
            <w:r w:rsidRPr="00335541">
              <w:rPr>
                <w:rFonts w:ascii="Arial" w:hAnsi="Arial" w:cs="Arial"/>
                <w:sz w:val="20"/>
                <w:szCs w:val="20"/>
              </w:rPr>
              <w:t>ратор</w:t>
            </w:r>
          </w:p>
          <w:p w:rsidR="00335541" w:rsidRPr="00335541" w:rsidRDefault="00335541" w:rsidP="00335541">
            <w:pPr>
              <w:jc w:val="center"/>
              <w:rPr>
                <w:rFonts w:ascii="Arial" w:hAnsi="Arial" w:cs="Arial"/>
                <w:sz w:val="20"/>
                <w:szCs w:val="20"/>
              </w:rPr>
            </w:pPr>
            <w:r w:rsidRPr="00335541">
              <w:rPr>
                <w:rFonts w:ascii="Arial" w:hAnsi="Arial" w:cs="Arial"/>
                <w:sz w:val="20"/>
                <w:szCs w:val="20"/>
              </w:rPr>
              <w:t>поступле</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ний</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 xml:space="preserve">Код </w:t>
            </w:r>
          </w:p>
          <w:p w:rsidR="00335541" w:rsidRPr="00335541" w:rsidRDefault="00335541" w:rsidP="00335541">
            <w:pPr>
              <w:jc w:val="center"/>
              <w:rPr>
                <w:rFonts w:ascii="Arial" w:hAnsi="Arial" w:cs="Arial"/>
                <w:sz w:val="20"/>
                <w:szCs w:val="20"/>
              </w:rPr>
            </w:pPr>
            <w:r w:rsidRPr="00335541">
              <w:rPr>
                <w:rFonts w:ascii="Arial" w:hAnsi="Arial" w:cs="Arial"/>
                <w:sz w:val="20"/>
                <w:szCs w:val="20"/>
              </w:rPr>
              <w:t>бюджетной</w:t>
            </w:r>
          </w:p>
          <w:p w:rsidR="00335541" w:rsidRPr="00335541" w:rsidRDefault="00335541" w:rsidP="00335541">
            <w:pPr>
              <w:jc w:val="center"/>
              <w:rPr>
                <w:rFonts w:ascii="Arial" w:hAnsi="Arial" w:cs="Arial"/>
                <w:sz w:val="20"/>
                <w:szCs w:val="20"/>
              </w:rPr>
            </w:pPr>
            <w:r w:rsidRPr="00335541">
              <w:rPr>
                <w:rFonts w:ascii="Arial" w:hAnsi="Arial" w:cs="Arial"/>
                <w:sz w:val="20"/>
                <w:szCs w:val="20"/>
              </w:rPr>
              <w:t>классификации</w:t>
            </w:r>
          </w:p>
          <w:p w:rsidR="00335541" w:rsidRPr="00335541" w:rsidRDefault="00335541" w:rsidP="00335541">
            <w:pPr>
              <w:jc w:val="center"/>
              <w:rPr>
                <w:rFonts w:ascii="Arial" w:hAnsi="Arial" w:cs="Arial"/>
                <w:sz w:val="20"/>
                <w:szCs w:val="20"/>
              </w:rPr>
            </w:pPr>
          </w:p>
        </w:tc>
        <w:tc>
          <w:tcPr>
            <w:tcW w:w="5245" w:type="dxa"/>
          </w:tcPr>
          <w:p w:rsidR="00335541" w:rsidRPr="00335541" w:rsidRDefault="00335541" w:rsidP="00335541">
            <w:pPr>
              <w:jc w:val="both"/>
              <w:rPr>
                <w:rFonts w:ascii="Arial" w:hAnsi="Arial" w:cs="Arial"/>
                <w:sz w:val="20"/>
                <w:szCs w:val="20"/>
              </w:rPr>
            </w:pPr>
          </w:p>
          <w:p w:rsidR="00335541" w:rsidRPr="00335541" w:rsidRDefault="00335541" w:rsidP="00335541">
            <w:pPr>
              <w:jc w:val="center"/>
              <w:rPr>
                <w:rFonts w:ascii="Arial" w:hAnsi="Arial" w:cs="Arial"/>
                <w:sz w:val="20"/>
                <w:szCs w:val="20"/>
              </w:rPr>
            </w:pPr>
            <w:r w:rsidRPr="00335541">
              <w:rPr>
                <w:rFonts w:ascii="Arial" w:hAnsi="Arial" w:cs="Arial"/>
                <w:sz w:val="20"/>
                <w:szCs w:val="20"/>
              </w:rPr>
              <w:t>Наименование статей бюджета</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год,</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 руб.</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1полугодие 2021</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Исполнено</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год</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1полугодие 2021года</w:t>
            </w:r>
          </w:p>
        </w:tc>
      </w:tr>
      <w:tr w:rsidR="00335541" w:rsidRPr="00335541" w:rsidTr="00335541">
        <w:tc>
          <w:tcPr>
            <w:tcW w:w="95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100</w:t>
            </w:r>
          </w:p>
        </w:tc>
        <w:tc>
          <w:tcPr>
            <w:tcW w:w="2693" w:type="dxa"/>
          </w:tcPr>
          <w:p w:rsidR="00335541" w:rsidRPr="00335541" w:rsidRDefault="00335541" w:rsidP="00335541">
            <w:pPr>
              <w:jc w:val="center"/>
              <w:rPr>
                <w:rFonts w:ascii="Arial" w:hAnsi="Arial" w:cs="Arial"/>
                <w:b/>
                <w:sz w:val="20"/>
                <w:szCs w:val="20"/>
              </w:rPr>
            </w:pPr>
          </w:p>
        </w:tc>
        <w:tc>
          <w:tcPr>
            <w:tcW w:w="5245" w:type="dxa"/>
          </w:tcPr>
          <w:p w:rsidR="00335541" w:rsidRPr="00335541" w:rsidRDefault="00335541" w:rsidP="00335541">
            <w:pPr>
              <w:jc w:val="both"/>
              <w:rPr>
                <w:rFonts w:ascii="Arial" w:hAnsi="Arial" w:cs="Arial"/>
                <w:b/>
                <w:iCs/>
                <w:sz w:val="20"/>
                <w:szCs w:val="20"/>
              </w:rPr>
            </w:pPr>
            <w:r w:rsidRPr="00335541">
              <w:rPr>
                <w:rFonts w:ascii="Arial" w:hAnsi="Arial" w:cs="Arial"/>
                <w:b/>
                <w:iCs/>
                <w:sz w:val="20"/>
                <w:szCs w:val="20"/>
              </w:rPr>
              <w:t>Федеральное казначейство</w:t>
            </w:r>
          </w:p>
        </w:tc>
        <w:tc>
          <w:tcPr>
            <w:tcW w:w="1134"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1119,0</w:t>
            </w:r>
          </w:p>
        </w:tc>
        <w:tc>
          <w:tcPr>
            <w:tcW w:w="1134"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541,9</w:t>
            </w:r>
          </w:p>
        </w:tc>
        <w:tc>
          <w:tcPr>
            <w:tcW w:w="1276"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534,0</w:t>
            </w:r>
          </w:p>
        </w:tc>
        <w:tc>
          <w:tcPr>
            <w:tcW w:w="1275"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47,7</w:t>
            </w:r>
          </w:p>
        </w:tc>
        <w:tc>
          <w:tcPr>
            <w:tcW w:w="1332"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98,5</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1 03 02231 01 0000 110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512,0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246,0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241,5</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47,2</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98,2</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1 03 02241 01 0000 110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1,9</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45,0</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94,7</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1 03 02251 01 0000 110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681,0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333,0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335,7</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49,3</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100,8</w:t>
            </w:r>
          </w:p>
        </w:tc>
      </w:tr>
      <w:tr w:rsidR="00335541" w:rsidRPr="00335541" w:rsidTr="00335541">
        <w:trPr>
          <w:trHeight w:val="1155"/>
        </w:trPr>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1 03 02261 01 0000 110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-78,0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-39,0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-45,0</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57,7</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115,4</w:t>
            </w:r>
          </w:p>
        </w:tc>
      </w:tr>
      <w:tr w:rsidR="00335541" w:rsidRPr="00335541" w:rsidTr="00335541">
        <w:tc>
          <w:tcPr>
            <w:tcW w:w="95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182</w:t>
            </w:r>
          </w:p>
        </w:tc>
        <w:tc>
          <w:tcPr>
            <w:tcW w:w="2693" w:type="dxa"/>
          </w:tcPr>
          <w:p w:rsidR="00335541" w:rsidRPr="00335541" w:rsidRDefault="00335541" w:rsidP="00335541">
            <w:pPr>
              <w:jc w:val="center"/>
              <w:rPr>
                <w:rFonts w:ascii="Arial" w:hAnsi="Arial" w:cs="Arial"/>
                <w:b/>
                <w:sz w:val="20"/>
                <w:szCs w:val="20"/>
              </w:rPr>
            </w:pPr>
          </w:p>
        </w:tc>
        <w:tc>
          <w:tcPr>
            <w:tcW w:w="5245" w:type="dxa"/>
          </w:tcPr>
          <w:p w:rsidR="00335541" w:rsidRPr="00335541" w:rsidRDefault="00335541" w:rsidP="00335541">
            <w:pPr>
              <w:jc w:val="both"/>
              <w:rPr>
                <w:rFonts w:ascii="Arial" w:hAnsi="Arial" w:cs="Arial"/>
                <w:b/>
                <w:iCs/>
                <w:sz w:val="20"/>
                <w:szCs w:val="20"/>
              </w:rPr>
            </w:pPr>
            <w:r w:rsidRPr="00335541">
              <w:rPr>
                <w:rFonts w:ascii="Arial" w:hAnsi="Arial" w:cs="Arial"/>
                <w:b/>
                <w:iCs/>
                <w:sz w:val="20"/>
                <w:szCs w:val="20"/>
              </w:rPr>
              <w:t>Федеральная налоговая служба</w:t>
            </w:r>
          </w:p>
        </w:tc>
        <w:tc>
          <w:tcPr>
            <w:tcW w:w="1134"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423,4</w:t>
            </w:r>
          </w:p>
        </w:tc>
        <w:tc>
          <w:tcPr>
            <w:tcW w:w="1134"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164,0</w:t>
            </w:r>
          </w:p>
        </w:tc>
        <w:tc>
          <w:tcPr>
            <w:tcW w:w="1276"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172,8</w:t>
            </w:r>
          </w:p>
        </w:tc>
        <w:tc>
          <w:tcPr>
            <w:tcW w:w="1275"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40,8</w:t>
            </w:r>
          </w:p>
        </w:tc>
        <w:tc>
          <w:tcPr>
            <w:tcW w:w="1332"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105,4</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1 01 02010 01 1000 110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335541">
              <w:rPr>
                <w:rFonts w:ascii="Arial" w:hAnsi="Arial" w:cs="Arial"/>
                <w:sz w:val="20"/>
                <w:szCs w:val="20"/>
                <w:vertAlign w:val="superscript"/>
              </w:rPr>
              <w:t>1</w:t>
            </w:r>
            <w:r w:rsidRPr="00335541">
              <w:rPr>
                <w:rFonts w:ascii="Arial" w:hAnsi="Arial" w:cs="Arial"/>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409,4</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164,0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169,5</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41,4</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103,4</w:t>
            </w:r>
          </w:p>
        </w:tc>
      </w:tr>
      <w:tr w:rsidR="00335541" w:rsidRPr="00335541" w:rsidTr="00335541">
        <w:trPr>
          <w:trHeight w:val="625"/>
        </w:trPr>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1 01 02010 01 3000 110</w:t>
            </w:r>
          </w:p>
        </w:tc>
        <w:tc>
          <w:tcPr>
            <w:tcW w:w="5245" w:type="dxa"/>
          </w:tcPr>
          <w:p w:rsidR="00335541" w:rsidRPr="00335541" w:rsidRDefault="00335541" w:rsidP="00335541">
            <w:pPr>
              <w:tabs>
                <w:tab w:val="left" w:pos="315"/>
              </w:tabs>
              <w:jc w:val="both"/>
              <w:rPr>
                <w:rFonts w:ascii="Arial" w:hAnsi="Arial" w:cs="Arial"/>
                <w:sz w:val="20"/>
                <w:szCs w:val="20"/>
              </w:rPr>
            </w:pPr>
            <w:r w:rsidRPr="00335541">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335541">
              <w:rPr>
                <w:rFonts w:ascii="Arial" w:hAnsi="Arial" w:cs="Arial"/>
                <w:sz w:val="20"/>
                <w:szCs w:val="20"/>
                <w:vertAlign w:val="superscript"/>
              </w:rPr>
              <w:t>1</w:t>
            </w:r>
            <w:r w:rsidRPr="00335541">
              <w:rPr>
                <w:rFonts w:ascii="Arial" w:hAnsi="Arial" w:cs="Arial"/>
                <w:sz w:val="20"/>
                <w:szCs w:val="20"/>
              </w:rPr>
              <w:t xml:space="preserve"> и 228 Налогового кодекса Российской Федерации (суммы денежных взысканий(штрафов) по соответствующему платежу согласно законодательству Российской Федерации)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275" w:type="dxa"/>
          </w:tcPr>
          <w:p w:rsidR="00335541" w:rsidRPr="00335541" w:rsidRDefault="00335541" w:rsidP="00335541">
            <w:pPr>
              <w:jc w:val="center"/>
              <w:rPr>
                <w:rFonts w:ascii="Arial" w:hAnsi="Arial" w:cs="Arial"/>
                <w:sz w:val="20"/>
                <w:szCs w:val="20"/>
              </w:rPr>
            </w:pP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1 06 01030 10 1000 110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34,0</w:t>
            </w: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1 06 01030 10 2100 110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275" w:type="dxa"/>
          </w:tcPr>
          <w:p w:rsidR="00335541" w:rsidRPr="00335541" w:rsidRDefault="00335541" w:rsidP="00335541">
            <w:pPr>
              <w:jc w:val="center"/>
              <w:rPr>
                <w:rFonts w:ascii="Arial" w:hAnsi="Arial" w:cs="Arial"/>
                <w:sz w:val="20"/>
                <w:szCs w:val="20"/>
              </w:rPr>
            </w:pP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rPr>
                <w:rFonts w:ascii="Arial" w:hAnsi="Arial" w:cs="Arial"/>
                <w:sz w:val="20"/>
                <w:szCs w:val="20"/>
              </w:rPr>
            </w:pPr>
            <w:r w:rsidRPr="00335541">
              <w:rPr>
                <w:rFonts w:ascii="Arial" w:hAnsi="Arial" w:cs="Arial"/>
                <w:sz w:val="20"/>
                <w:szCs w:val="20"/>
              </w:rPr>
              <w:t>1 06 0603310 1000 110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25,0</w:t>
            </w: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182</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1 06 06043 10 1000 110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12,9</w:t>
            </w: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980</w:t>
            </w:r>
          </w:p>
        </w:tc>
        <w:tc>
          <w:tcPr>
            <w:tcW w:w="2693" w:type="dxa"/>
          </w:tcPr>
          <w:p w:rsidR="00335541" w:rsidRPr="00335541" w:rsidRDefault="00335541" w:rsidP="00335541">
            <w:pPr>
              <w:jc w:val="center"/>
              <w:rPr>
                <w:rFonts w:ascii="Arial" w:hAnsi="Arial" w:cs="Arial"/>
                <w:b/>
                <w:sz w:val="20"/>
                <w:szCs w:val="20"/>
              </w:rPr>
            </w:pPr>
          </w:p>
        </w:tc>
        <w:tc>
          <w:tcPr>
            <w:tcW w:w="5245"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Администрация Чаинского сельского поселения</w:t>
            </w:r>
          </w:p>
        </w:tc>
        <w:tc>
          <w:tcPr>
            <w:tcW w:w="1134"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10244,7</w:t>
            </w:r>
          </w:p>
        </w:tc>
        <w:tc>
          <w:tcPr>
            <w:tcW w:w="1134"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4637,4</w:t>
            </w:r>
          </w:p>
        </w:tc>
        <w:tc>
          <w:tcPr>
            <w:tcW w:w="127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4147,2</w:t>
            </w:r>
          </w:p>
        </w:tc>
        <w:tc>
          <w:tcPr>
            <w:tcW w:w="1275"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40,5</w:t>
            </w:r>
          </w:p>
        </w:tc>
        <w:tc>
          <w:tcPr>
            <w:tcW w:w="1332"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89,4</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1 11 05035 10 0000 120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42,3</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17,6</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17,6</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41,6</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1 11 09045 10 0001 120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14,9</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6,0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7,8</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52,3</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130,0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1 13 01995 10 0000 130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Прочие доходы от оказания платных услуг (работ) получателями средств бюджетов поселений</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5,2</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3,0</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57,7</w:t>
            </w:r>
          </w:p>
        </w:tc>
        <w:tc>
          <w:tcPr>
            <w:tcW w:w="1332"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2 02 15001 10 0000 150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Дотация бюджетам поселений на выравнивание бюджетной обеспеченности</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1757,3</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878,6</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878,6</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50,0</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2 02 35082 10 0000 150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726,0</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495,0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2 02 35118 10 0000 150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175,5</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70,0</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39,9</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2 02 49999 10 0000 150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 xml:space="preserve">Прочие межбюджетные трансферты, передаваемые бюджетам поселений </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7526,4</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3173,0</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3173,0</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42,2</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2 19 60010 10 0000 150</w:t>
            </w:r>
          </w:p>
        </w:tc>
        <w:tc>
          <w:tcPr>
            <w:tcW w:w="5245"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Воз</w:t>
            </w:r>
            <w:r w:rsidRPr="00335541">
              <w:rPr>
                <w:rFonts w:ascii="Arial" w:hAnsi="Arial" w:cs="Arial"/>
                <w:sz w:val="20"/>
                <w:szCs w:val="20"/>
                <w:lang w:eastAsia="zh-CN"/>
              </w:rPr>
              <w:t>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-2,8</w:t>
            </w:r>
          </w:p>
        </w:tc>
        <w:tc>
          <w:tcPr>
            <w:tcW w:w="1134"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-2,8</w:t>
            </w:r>
          </w:p>
        </w:tc>
        <w:tc>
          <w:tcPr>
            <w:tcW w:w="127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-2,8</w:t>
            </w:r>
          </w:p>
        </w:tc>
        <w:tc>
          <w:tcPr>
            <w:tcW w:w="1275"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c>
          <w:tcPr>
            <w:tcW w:w="1332"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959" w:type="dxa"/>
          </w:tcPr>
          <w:p w:rsidR="00335541" w:rsidRPr="00335541" w:rsidRDefault="00335541" w:rsidP="00335541">
            <w:pPr>
              <w:jc w:val="center"/>
              <w:rPr>
                <w:rFonts w:ascii="Arial" w:hAnsi="Arial" w:cs="Arial"/>
                <w:sz w:val="20"/>
                <w:szCs w:val="20"/>
              </w:rPr>
            </w:pPr>
          </w:p>
        </w:tc>
        <w:tc>
          <w:tcPr>
            <w:tcW w:w="2693" w:type="dxa"/>
          </w:tcPr>
          <w:p w:rsidR="00335541" w:rsidRPr="00335541" w:rsidRDefault="00335541" w:rsidP="00335541">
            <w:pPr>
              <w:jc w:val="center"/>
              <w:rPr>
                <w:rFonts w:ascii="Arial" w:hAnsi="Arial" w:cs="Arial"/>
                <w:sz w:val="20"/>
                <w:szCs w:val="20"/>
              </w:rPr>
            </w:pPr>
          </w:p>
        </w:tc>
        <w:tc>
          <w:tcPr>
            <w:tcW w:w="5245" w:type="dxa"/>
          </w:tcPr>
          <w:p w:rsidR="00335541" w:rsidRPr="00335541" w:rsidRDefault="00335541" w:rsidP="00335541">
            <w:pPr>
              <w:jc w:val="both"/>
              <w:rPr>
                <w:rFonts w:ascii="Arial" w:hAnsi="Arial" w:cs="Arial"/>
                <w:b/>
                <w:bCs/>
                <w:iCs/>
                <w:sz w:val="20"/>
                <w:szCs w:val="20"/>
              </w:rPr>
            </w:pPr>
            <w:r w:rsidRPr="00335541">
              <w:rPr>
                <w:rFonts w:ascii="Arial" w:hAnsi="Arial" w:cs="Arial"/>
                <w:b/>
                <w:bCs/>
                <w:iCs/>
                <w:sz w:val="20"/>
                <w:szCs w:val="20"/>
              </w:rPr>
              <w:t>ВСЕГО ДОХОДЫ</w:t>
            </w:r>
          </w:p>
        </w:tc>
        <w:tc>
          <w:tcPr>
            <w:tcW w:w="1134" w:type="dxa"/>
          </w:tcPr>
          <w:p w:rsidR="00335541" w:rsidRPr="00335541" w:rsidRDefault="00335541" w:rsidP="00335541">
            <w:pPr>
              <w:jc w:val="center"/>
              <w:rPr>
                <w:rFonts w:ascii="Arial" w:hAnsi="Arial" w:cs="Arial"/>
                <w:b/>
                <w:bCs/>
                <w:iCs/>
                <w:sz w:val="20"/>
                <w:szCs w:val="20"/>
              </w:rPr>
            </w:pPr>
            <w:r w:rsidRPr="00335541">
              <w:rPr>
                <w:rFonts w:ascii="Arial" w:hAnsi="Arial" w:cs="Arial"/>
                <w:b/>
                <w:bCs/>
                <w:iCs/>
                <w:sz w:val="20"/>
                <w:szCs w:val="20"/>
              </w:rPr>
              <w:t>11787,2</w:t>
            </w:r>
          </w:p>
        </w:tc>
        <w:tc>
          <w:tcPr>
            <w:tcW w:w="1134" w:type="dxa"/>
          </w:tcPr>
          <w:p w:rsidR="00335541" w:rsidRPr="00335541" w:rsidRDefault="00335541" w:rsidP="00335541">
            <w:pPr>
              <w:jc w:val="center"/>
              <w:rPr>
                <w:rFonts w:ascii="Arial" w:hAnsi="Arial" w:cs="Arial"/>
                <w:b/>
                <w:bCs/>
                <w:iCs/>
                <w:sz w:val="20"/>
                <w:szCs w:val="20"/>
              </w:rPr>
            </w:pPr>
            <w:r w:rsidRPr="00335541">
              <w:rPr>
                <w:rFonts w:ascii="Arial" w:hAnsi="Arial" w:cs="Arial"/>
                <w:b/>
                <w:bCs/>
                <w:iCs/>
                <w:sz w:val="20"/>
                <w:szCs w:val="20"/>
              </w:rPr>
              <w:t>5343,3</w:t>
            </w:r>
          </w:p>
        </w:tc>
        <w:tc>
          <w:tcPr>
            <w:tcW w:w="1276" w:type="dxa"/>
          </w:tcPr>
          <w:p w:rsidR="00335541" w:rsidRPr="00335541" w:rsidRDefault="00335541" w:rsidP="00335541">
            <w:pPr>
              <w:jc w:val="center"/>
              <w:rPr>
                <w:rFonts w:ascii="Arial" w:hAnsi="Arial" w:cs="Arial"/>
                <w:b/>
                <w:bCs/>
                <w:iCs/>
                <w:sz w:val="20"/>
                <w:szCs w:val="20"/>
              </w:rPr>
            </w:pPr>
            <w:r w:rsidRPr="00335541">
              <w:rPr>
                <w:rFonts w:ascii="Arial" w:hAnsi="Arial" w:cs="Arial"/>
                <w:b/>
                <w:bCs/>
                <w:iCs/>
                <w:sz w:val="20"/>
                <w:szCs w:val="20"/>
              </w:rPr>
              <w:t>4854,0</w:t>
            </w:r>
          </w:p>
        </w:tc>
        <w:tc>
          <w:tcPr>
            <w:tcW w:w="1275" w:type="dxa"/>
          </w:tcPr>
          <w:p w:rsidR="00335541" w:rsidRPr="00335541" w:rsidRDefault="00335541" w:rsidP="00335541">
            <w:pPr>
              <w:jc w:val="center"/>
              <w:rPr>
                <w:rFonts w:ascii="Arial" w:hAnsi="Arial" w:cs="Arial"/>
                <w:b/>
                <w:bCs/>
                <w:iCs/>
                <w:sz w:val="20"/>
                <w:szCs w:val="20"/>
              </w:rPr>
            </w:pPr>
            <w:r w:rsidRPr="00335541">
              <w:rPr>
                <w:rFonts w:ascii="Arial" w:hAnsi="Arial" w:cs="Arial"/>
                <w:b/>
                <w:bCs/>
                <w:iCs/>
                <w:sz w:val="20"/>
                <w:szCs w:val="20"/>
              </w:rPr>
              <w:t>41,2</w:t>
            </w:r>
          </w:p>
        </w:tc>
        <w:tc>
          <w:tcPr>
            <w:tcW w:w="1332" w:type="dxa"/>
          </w:tcPr>
          <w:p w:rsidR="00335541" w:rsidRPr="00335541" w:rsidRDefault="00335541" w:rsidP="00335541">
            <w:pPr>
              <w:jc w:val="center"/>
              <w:rPr>
                <w:rFonts w:ascii="Arial" w:hAnsi="Arial" w:cs="Arial"/>
                <w:b/>
                <w:bCs/>
                <w:iCs/>
                <w:sz w:val="20"/>
                <w:szCs w:val="20"/>
              </w:rPr>
            </w:pPr>
            <w:r w:rsidRPr="00335541">
              <w:rPr>
                <w:rFonts w:ascii="Arial" w:hAnsi="Arial" w:cs="Arial"/>
                <w:b/>
                <w:bCs/>
                <w:iCs/>
                <w:sz w:val="20"/>
                <w:szCs w:val="20"/>
              </w:rPr>
              <w:t>90,8</w:t>
            </w:r>
          </w:p>
        </w:tc>
      </w:tr>
    </w:tbl>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rPr>
          <w:rFonts w:ascii="Arial" w:hAnsi="Arial" w:cs="Arial"/>
          <w:sz w:val="20"/>
          <w:szCs w:val="20"/>
        </w:rPr>
      </w:pPr>
    </w:p>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r w:rsidRPr="00335541">
        <w:rPr>
          <w:rFonts w:ascii="Arial" w:hAnsi="Arial" w:cs="Arial"/>
          <w:sz w:val="20"/>
          <w:szCs w:val="20"/>
        </w:rPr>
        <w:tab/>
        <w:t>Приложение 2 к постановлению Администрации</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Чаинского сельского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09.08.2021г. № 75</w:t>
      </w:r>
    </w:p>
    <w:p w:rsidR="00335541" w:rsidRPr="00335541" w:rsidRDefault="00335541" w:rsidP="00335541">
      <w:pPr>
        <w:tabs>
          <w:tab w:val="center" w:pos="7284"/>
          <w:tab w:val="right" w:pos="14569"/>
        </w:tabs>
        <w:jc w:val="right"/>
        <w:rPr>
          <w:rFonts w:ascii="Arial" w:hAnsi="Arial" w:cs="Arial"/>
          <w:sz w:val="20"/>
          <w:szCs w:val="20"/>
        </w:rPr>
      </w:pPr>
      <w:r w:rsidRPr="00335541">
        <w:rPr>
          <w:rFonts w:ascii="Arial" w:hAnsi="Arial" w:cs="Arial"/>
          <w:sz w:val="20"/>
          <w:szCs w:val="20"/>
        </w:rPr>
        <w:tab/>
      </w:r>
    </w:p>
    <w:p w:rsidR="00335541" w:rsidRPr="00335541" w:rsidRDefault="00335541" w:rsidP="00335541">
      <w:pPr>
        <w:jc w:val="right"/>
        <w:rPr>
          <w:rFonts w:ascii="Arial" w:hAnsi="Arial" w:cs="Arial"/>
          <w:sz w:val="20"/>
          <w:szCs w:val="20"/>
        </w:rPr>
      </w:pPr>
    </w:p>
    <w:p w:rsidR="00335541" w:rsidRPr="00335541" w:rsidRDefault="00335541" w:rsidP="00335541">
      <w:pPr>
        <w:jc w:val="center"/>
        <w:rPr>
          <w:rFonts w:ascii="Arial" w:hAnsi="Arial" w:cs="Arial"/>
          <w:sz w:val="20"/>
          <w:szCs w:val="20"/>
        </w:rPr>
      </w:pPr>
      <w:r w:rsidRPr="00335541">
        <w:rPr>
          <w:rFonts w:ascii="Arial" w:hAnsi="Arial" w:cs="Arial"/>
          <w:b/>
          <w:sz w:val="20"/>
          <w:szCs w:val="20"/>
        </w:rPr>
        <w:t xml:space="preserve">Отчет о расходах бюджета поселения по разделам и подразделам </w:t>
      </w: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399"/>
        <w:gridCol w:w="1160"/>
        <w:gridCol w:w="1180"/>
        <w:gridCol w:w="1260"/>
        <w:gridCol w:w="1426"/>
        <w:gridCol w:w="1426"/>
      </w:tblGrid>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 xml:space="preserve">Код </w:t>
            </w:r>
          </w:p>
          <w:p w:rsidR="00335541" w:rsidRPr="00335541" w:rsidRDefault="00335541" w:rsidP="00335541">
            <w:pPr>
              <w:jc w:val="center"/>
              <w:rPr>
                <w:rFonts w:ascii="Arial" w:hAnsi="Arial" w:cs="Arial"/>
                <w:sz w:val="20"/>
                <w:szCs w:val="20"/>
              </w:rPr>
            </w:pPr>
            <w:r w:rsidRPr="00335541">
              <w:rPr>
                <w:rFonts w:ascii="Arial" w:hAnsi="Arial" w:cs="Arial"/>
                <w:sz w:val="20"/>
                <w:szCs w:val="20"/>
              </w:rPr>
              <w:t>бюджетной</w:t>
            </w:r>
          </w:p>
          <w:p w:rsidR="00335541" w:rsidRPr="00335541" w:rsidRDefault="00335541" w:rsidP="00335541">
            <w:pPr>
              <w:jc w:val="center"/>
              <w:rPr>
                <w:rFonts w:ascii="Arial" w:hAnsi="Arial" w:cs="Arial"/>
                <w:sz w:val="20"/>
                <w:szCs w:val="20"/>
              </w:rPr>
            </w:pPr>
            <w:r w:rsidRPr="00335541">
              <w:rPr>
                <w:rFonts w:ascii="Arial" w:hAnsi="Arial" w:cs="Arial"/>
                <w:sz w:val="20"/>
                <w:szCs w:val="20"/>
              </w:rPr>
              <w:t>классификации</w:t>
            </w:r>
          </w:p>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sz w:val="20"/>
                <w:szCs w:val="20"/>
              </w:rPr>
            </w:pPr>
          </w:p>
          <w:p w:rsidR="00335541" w:rsidRPr="00335541" w:rsidRDefault="00335541" w:rsidP="00335541">
            <w:pPr>
              <w:jc w:val="center"/>
              <w:rPr>
                <w:rFonts w:ascii="Arial" w:hAnsi="Arial" w:cs="Arial"/>
                <w:sz w:val="20"/>
                <w:szCs w:val="20"/>
              </w:rPr>
            </w:pPr>
            <w:r w:rsidRPr="00335541">
              <w:rPr>
                <w:rFonts w:ascii="Arial" w:hAnsi="Arial" w:cs="Arial"/>
                <w:sz w:val="20"/>
                <w:szCs w:val="20"/>
              </w:rPr>
              <w:t>Наименование статей бюджета</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год</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 руб.</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1полугодие 2021</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Исполнено</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год</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1полугодие 2021года</w:t>
            </w:r>
          </w:p>
        </w:tc>
      </w:tr>
      <w:tr w:rsidR="00335541" w:rsidRPr="00335541" w:rsidTr="00335541">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0100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Общегосударственные вопросы</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3851,1</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1725,6</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1725,6</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44,8</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100,0</w:t>
            </w:r>
          </w:p>
        </w:tc>
      </w:tr>
      <w:tr w:rsidR="00335541" w:rsidRPr="00335541" w:rsidTr="00335541">
        <w:tc>
          <w:tcPr>
            <w:tcW w:w="1809" w:type="dxa"/>
          </w:tcPr>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в том числе:</w:t>
            </w:r>
          </w:p>
        </w:tc>
        <w:tc>
          <w:tcPr>
            <w:tcW w:w="1160" w:type="dxa"/>
          </w:tcPr>
          <w:p w:rsidR="00335541" w:rsidRPr="00335541" w:rsidRDefault="00335541" w:rsidP="00335541">
            <w:pPr>
              <w:jc w:val="center"/>
              <w:rPr>
                <w:rFonts w:ascii="Arial" w:hAnsi="Arial" w:cs="Arial"/>
                <w:sz w:val="20"/>
                <w:szCs w:val="20"/>
              </w:rPr>
            </w:pPr>
          </w:p>
        </w:tc>
        <w:tc>
          <w:tcPr>
            <w:tcW w:w="1180" w:type="dxa"/>
          </w:tcPr>
          <w:p w:rsidR="00335541" w:rsidRPr="00335541" w:rsidRDefault="00335541" w:rsidP="00335541">
            <w:pPr>
              <w:jc w:val="center"/>
              <w:rPr>
                <w:rFonts w:ascii="Arial" w:hAnsi="Arial" w:cs="Arial"/>
                <w:sz w:val="20"/>
                <w:szCs w:val="20"/>
              </w:rPr>
            </w:pPr>
          </w:p>
        </w:tc>
        <w:tc>
          <w:tcPr>
            <w:tcW w:w="1260"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rPr>
          <w:trHeight w:val="508"/>
        </w:trPr>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0102</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703,7</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361,2</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361,2</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51,3</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0104</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2993,2</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1331,8</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1331,8</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44,5</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0106</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8,9</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8,9</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8,9</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0111</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Резервные фонды</w:t>
            </w:r>
          </w:p>
        </w:tc>
        <w:tc>
          <w:tcPr>
            <w:tcW w:w="1160" w:type="dxa"/>
          </w:tcPr>
          <w:p w:rsidR="00335541" w:rsidRPr="00335541" w:rsidRDefault="00335541" w:rsidP="00335541">
            <w:pPr>
              <w:tabs>
                <w:tab w:val="left" w:pos="255"/>
                <w:tab w:val="center" w:pos="472"/>
              </w:tabs>
              <w:jc w:val="center"/>
              <w:rPr>
                <w:rFonts w:ascii="Arial" w:hAnsi="Arial" w:cs="Arial"/>
                <w:sz w:val="20"/>
                <w:szCs w:val="20"/>
              </w:rPr>
            </w:pPr>
            <w:r w:rsidRPr="00335541">
              <w:rPr>
                <w:rFonts w:ascii="Arial" w:hAnsi="Arial" w:cs="Arial"/>
                <w:sz w:val="20"/>
                <w:szCs w:val="20"/>
              </w:rPr>
              <w:t>20,0</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0113</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Другие общегосударственные вопросы</w:t>
            </w:r>
          </w:p>
        </w:tc>
        <w:tc>
          <w:tcPr>
            <w:tcW w:w="1160" w:type="dxa"/>
          </w:tcPr>
          <w:p w:rsidR="00335541" w:rsidRPr="00335541" w:rsidRDefault="00335541" w:rsidP="00335541">
            <w:pPr>
              <w:tabs>
                <w:tab w:val="left" w:pos="255"/>
                <w:tab w:val="center" w:pos="472"/>
              </w:tabs>
              <w:jc w:val="center"/>
              <w:rPr>
                <w:rFonts w:ascii="Arial" w:hAnsi="Arial" w:cs="Arial"/>
                <w:sz w:val="20"/>
                <w:szCs w:val="20"/>
              </w:rPr>
            </w:pPr>
            <w:r w:rsidRPr="00335541">
              <w:rPr>
                <w:rFonts w:ascii="Arial" w:hAnsi="Arial" w:cs="Arial"/>
                <w:sz w:val="20"/>
                <w:szCs w:val="20"/>
              </w:rPr>
              <w:t>125,3</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23,7</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23,7</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18,9</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100,0</w:t>
            </w:r>
          </w:p>
        </w:tc>
      </w:tr>
      <w:tr w:rsidR="00335541" w:rsidRPr="00335541" w:rsidTr="00335541">
        <w:trPr>
          <w:trHeight w:val="305"/>
        </w:trPr>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0200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Национальная оборона</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175,5</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70,0</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69,9</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39,8</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99,9</w:t>
            </w:r>
          </w:p>
        </w:tc>
      </w:tr>
      <w:tr w:rsidR="00335541" w:rsidRPr="00335541" w:rsidTr="00335541">
        <w:trPr>
          <w:trHeight w:val="209"/>
        </w:trPr>
        <w:tc>
          <w:tcPr>
            <w:tcW w:w="1809" w:type="dxa"/>
          </w:tcPr>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в том числе:</w:t>
            </w:r>
          </w:p>
        </w:tc>
        <w:tc>
          <w:tcPr>
            <w:tcW w:w="1160" w:type="dxa"/>
          </w:tcPr>
          <w:p w:rsidR="00335541" w:rsidRPr="00335541" w:rsidRDefault="00335541" w:rsidP="00335541">
            <w:pPr>
              <w:jc w:val="center"/>
              <w:rPr>
                <w:rFonts w:ascii="Arial" w:hAnsi="Arial" w:cs="Arial"/>
                <w:sz w:val="20"/>
                <w:szCs w:val="20"/>
              </w:rPr>
            </w:pPr>
          </w:p>
        </w:tc>
        <w:tc>
          <w:tcPr>
            <w:tcW w:w="1180" w:type="dxa"/>
          </w:tcPr>
          <w:p w:rsidR="00335541" w:rsidRPr="00335541" w:rsidRDefault="00335541" w:rsidP="00335541">
            <w:pPr>
              <w:jc w:val="center"/>
              <w:rPr>
                <w:rFonts w:ascii="Arial" w:hAnsi="Arial" w:cs="Arial"/>
                <w:sz w:val="20"/>
                <w:szCs w:val="20"/>
              </w:rPr>
            </w:pPr>
          </w:p>
        </w:tc>
        <w:tc>
          <w:tcPr>
            <w:tcW w:w="1260"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0203</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Мобилизационная и вневойсковая подготовка</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175,5</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70,0</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69,9</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39,8</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99,9</w:t>
            </w:r>
          </w:p>
        </w:tc>
      </w:tr>
      <w:tr w:rsidR="00335541" w:rsidRPr="00335541" w:rsidTr="00335541">
        <w:tc>
          <w:tcPr>
            <w:tcW w:w="1809"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0300</w:t>
            </w:r>
          </w:p>
        </w:tc>
        <w:tc>
          <w:tcPr>
            <w:tcW w:w="6399" w:type="dxa"/>
          </w:tcPr>
          <w:p w:rsidR="00335541" w:rsidRPr="00335541" w:rsidRDefault="00335541" w:rsidP="00335541">
            <w:pPr>
              <w:jc w:val="both"/>
              <w:rPr>
                <w:rFonts w:ascii="Arial" w:hAnsi="Arial" w:cs="Arial"/>
                <w:b/>
                <w:iCs/>
                <w:sz w:val="20"/>
                <w:szCs w:val="20"/>
              </w:rPr>
            </w:pPr>
            <w:r w:rsidRPr="00335541">
              <w:rPr>
                <w:rFonts w:ascii="Arial" w:hAnsi="Arial" w:cs="Arial"/>
                <w:b/>
                <w:iCs/>
                <w:sz w:val="20"/>
                <w:szCs w:val="20"/>
              </w:rPr>
              <w:t>Национальная безопасность и правоохранительная деятельность</w:t>
            </w:r>
          </w:p>
        </w:tc>
        <w:tc>
          <w:tcPr>
            <w:tcW w:w="116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40,0</w:t>
            </w:r>
          </w:p>
        </w:tc>
        <w:tc>
          <w:tcPr>
            <w:tcW w:w="118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0,0</w:t>
            </w:r>
          </w:p>
        </w:tc>
        <w:tc>
          <w:tcPr>
            <w:tcW w:w="126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0,0</w:t>
            </w:r>
          </w:p>
        </w:tc>
        <w:tc>
          <w:tcPr>
            <w:tcW w:w="1426" w:type="dxa"/>
          </w:tcPr>
          <w:p w:rsidR="00335541" w:rsidRPr="00335541" w:rsidRDefault="00335541" w:rsidP="00335541">
            <w:pPr>
              <w:jc w:val="center"/>
              <w:rPr>
                <w:rFonts w:ascii="Arial" w:hAnsi="Arial" w:cs="Arial"/>
                <w:b/>
                <w:iCs/>
                <w:sz w:val="20"/>
                <w:szCs w:val="20"/>
              </w:rPr>
            </w:pPr>
          </w:p>
        </w:tc>
        <w:tc>
          <w:tcPr>
            <w:tcW w:w="1426" w:type="dxa"/>
          </w:tcPr>
          <w:p w:rsidR="00335541" w:rsidRPr="00335541" w:rsidRDefault="00335541" w:rsidP="00335541">
            <w:pPr>
              <w:jc w:val="center"/>
              <w:rPr>
                <w:rFonts w:ascii="Arial" w:hAnsi="Arial" w:cs="Arial"/>
                <w:b/>
                <w:iCs/>
                <w:sz w:val="20"/>
                <w:szCs w:val="20"/>
              </w:rPr>
            </w:pPr>
          </w:p>
        </w:tc>
      </w:tr>
      <w:tr w:rsidR="00335541" w:rsidRPr="00335541" w:rsidTr="00335541">
        <w:tc>
          <w:tcPr>
            <w:tcW w:w="1809" w:type="dxa"/>
          </w:tcPr>
          <w:p w:rsidR="00335541" w:rsidRPr="00335541" w:rsidRDefault="00335541" w:rsidP="00335541">
            <w:pPr>
              <w:jc w:val="center"/>
              <w:rPr>
                <w:rFonts w:ascii="Arial" w:hAnsi="Arial" w:cs="Arial"/>
                <w:iCs/>
                <w:sz w:val="20"/>
                <w:szCs w:val="20"/>
              </w:rPr>
            </w:pPr>
          </w:p>
        </w:tc>
        <w:tc>
          <w:tcPr>
            <w:tcW w:w="6399" w:type="dxa"/>
          </w:tcPr>
          <w:p w:rsidR="00335541" w:rsidRPr="00335541" w:rsidRDefault="00335541" w:rsidP="00335541">
            <w:pPr>
              <w:jc w:val="both"/>
              <w:rPr>
                <w:rFonts w:ascii="Arial" w:hAnsi="Arial" w:cs="Arial"/>
                <w:iCs/>
                <w:sz w:val="20"/>
                <w:szCs w:val="20"/>
              </w:rPr>
            </w:pPr>
            <w:r w:rsidRPr="00335541">
              <w:rPr>
                <w:rFonts w:ascii="Arial" w:hAnsi="Arial" w:cs="Arial"/>
                <w:iCs/>
                <w:sz w:val="20"/>
                <w:szCs w:val="20"/>
              </w:rPr>
              <w:t>в том числе:</w:t>
            </w:r>
          </w:p>
        </w:tc>
        <w:tc>
          <w:tcPr>
            <w:tcW w:w="1160" w:type="dxa"/>
          </w:tcPr>
          <w:p w:rsidR="00335541" w:rsidRPr="00335541" w:rsidRDefault="00335541" w:rsidP="00335541">
            <w:pPr>
              <w:jc w:val="center"/>
              <w:rPr>
                <w:rFonts w:ascii="Arial" w:hAnsi="Arial" w:cs="Arial"/>
                <w:iCs/>
                <w:sz w:val="20"/>
                <w:szCs w:val="20"/>
              </w:rPr>
            </w:pPr>
          </w:p>
        </w:tc>
        <w:tc>
          <w:tcPr>
            <w:tcW w:w="1180" w:type="dxa"/>
          </w:tcPr>
          <w:p w:rsidR="00335541" w:rsidRPr="00335541" w:rsidRDefault="00335541" w:rsidP="00335541">
            <w:pPr>
              <w:jc w:val="center"/>
              <w:rPr>
                <w:rFonts w:ascii="Arial" w:hAnsi="Arial" w:cs="Arial"/>
                <w:iCs/>
                <w:sz w:val="20"/>
                <w:szCs w:val="20"/>
              </w:rPr>
            </w:pPr>
          </w:p>
        </w:tc>
        <w:tc>
          <w:tcPr>
            <w:tcW w:w="1260"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r>
      <w:tr w:rsidR="00335541" w:rsidRPr="00335541" w:rsidTr="00335541">
        <w:tc>
          <w:tcPr>
            <w:tcW w:w="1809"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0309</w:t>
            </w:r>
          </w:p>
        </w:tc>
        <w:tc>
          <w:tcPr>
            <w:tcW w:w="6399" w:type="dxa"/>
          </w:tcPr>
          <w:p w:rsidR="00335541" w:rsidRPr="00335541" w:rsidRDefault="00335541" w:rsidP="00335541">
            <w:pPr>
              <w:jc w:val="both"/>
              <w:rPr>
                <w:rFonts w:ascii="Arial" w:hAnsi="Arial" w:cs="Arial"/>
                <w:iCs/>
                <w:sz w:val="20"/>
                <w:szCs w:val="20"/>
              </w:rPr>
            </w:pPr>
            <w:r w:rsidRPr="00335541">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40,0</w:t>
            </w:r>
          </w:p>
        </w:tc>
        <w:tc>
          <w:tcPr>
            <w:tcW w:w="1180"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0,0</w:t>
            </w:r>
          </w:p>
        </w:tc>
        <w:tc>
          <w:tcPr>
            <w:tcW w:w="1260"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0,0</w:t>
            </w:r>
          </w:p>
        </w:tc>
        <w:tc>
          <w:tcPr>
            <w:tcW w:w="1426"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r>
      <w:tr w:rsidR="00335541" w:rsidRPr="00335541" w:rsidTr="00335541">
        <w:tc>
          <w:tcPr>
            <w:tcW w:w="1809"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0400</w:t>
            </w:r>
          </w:p>
        </w:tc>
        <w:tc>
          <w:tcPr>
            <w:tcW w:w="6399" w:type="dxa"/>
          </w:tcPr>
          <w:p w:rsidR="00335541" w:rsidRPr="00335541" w:rsidRDefault="00335541" w:rsidP="00335541">
            <w:pPr>
              <w:jc w:val="both"/>
              <w:rPr>
                <w:rFonts w:ascii="Arial" w:hAnsi="Arial" w:cs="Arial"/>
                <w:b/>
                <w:iCs/>
                <w:sz w:val="20"/>
                <w:szCs w:val="20"/>
              </w:rPr>
            </w:pPr>
            <w:r w:rsidRPr="00335541">
              <w:rPr>
                <w:rFonts w:ascii="Arial" w:hAnsi="Arial" w:cs="Arial"/>
                <w:b/>
                <w:iCs/>
                <w:sz w:val="20"/>
                <w:szCs w:val="20"/>
              </w:rPr>
              <w:t>Национальная экономика</w:t>
            </w:r>
          </w:p>
        </w:tc>
        <w:tc>
          <w:tcPr>
            <w:tcW w:w="116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2838,1</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466,9</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466,9</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16,5</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100</w:t>
            </w:r>
          </w:p>
        </w:tc>
      </w:tr>
      <w:tr w:rsidR="00335541" w:rsidRPr="00335541" w:rsidTr="00335541">
        <w:tc>
          <w:tcPr>
            <w:tcW w:w="1809" w:type="dxa"/>
          </w:tcPr>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в том числе:</w:t>
            </w:r>
          </w:p>
        </w:tc>
        <w:tc>
          <w:tcPr>
            <w:tcW w:w="1160" w:type="dxa"/>
          </w:tcPr>
          <w:p w:rsidR="00335541" w:rsidRPr="00335541" w:rsidRDefault="00335541" w:rsidP="00335541">
            <w:pPr>
              <w:jc w:val="center"/>
              <w:rPr>
                <w:rFonts w:ascii="Arial" w:hAnsi="Arial" w:cs="Arial"/>
                <w:sz w:val="20"/>
                <w:szCs w:val="20"/>
              </w:rPr>
            </w:pPr>
          </w:p>
        </w:tc>
        <w:tc>
          <w:tcPr>
            <w:tcW w:w="1180" w:type="dxa"/>
          </w:tcPr>
          <w:p w:rsidR="00335541" w:rsidRPr="00335541" w:rsidRDefault="00335541" w:rsidP="00335541">
            <w:pPr>
              <w:jc w:val="center"/>
              <w:rPr>
                <w:rFonts w:ascii="Arial" w:hAnsi="Arial" w:cs="Arial"/>
                <w:sz w:val="20"/>
                <w:szCs w:val="20"/>
              </w:rPr>
            </w:pPr>
          </w:p>
        </w:tc>
        <w:tc>
          <w:tcPr>
            <w:tcW w:w="1260"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0405</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Сельское хозяйство и рыболовство</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101,8</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0409</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Дорожное хозяйство (дорожные фонды)</w:t>
            </w:r>
          </w:p>
        </w:tc>
        <w:tc>
          <w:tcPr>
            <w:tcW w:w="1160" w:type="dxa"/>
          </w:tcPr>
          <w:p w:rsidR="00335541" w:rsidRPr="00335541" w:rsidRDefault="00335541" w:rsidP="00335541">
            <w:pPr>
              <w:jc w:val="center"/>
              <w:rPr>
                <w:rFonts w:ascii="Arial" w:hAnsi="Arial" w:cs="Arial"/>
                <w:iCs/>
                <w:sz w:val="20"/>
                <w:szCs w:val="20"/>
              </w:rPr>
            </w:pPr>
            <w:r w:rsidRPr="00335541">
              <w:rPr>
                <w:rFonts w:ascii="Arial" w:hAnsi="Arial" w:cs="Arial"/>
                <w:i/>
                <w:sz w:val="20"/>
                <w:szCs w:val="20"/>
              </w:rPr>
              <w:t>2736,3</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466,9</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466,9</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17,1</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r>
      <w:tr w:rsidR="00335541" w:rsidRPr="00335541" w:rsidTr="00335541">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0500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Жилищно-коммунальное хозяйство</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706,8</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654,2</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176,7</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25,0</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27,0</w:t>
            </w:r>
          </w:p>
        </w:tc>
      </w:tr>
      <w:tr w:rsidR="00335541" w:rsidRPr="00335541" w:rsidTr="00335541">
        <w:tc>
          <w:tcPr>
            <w:tcW w:w="1809" w:type="dxa"/>
          </w:tcPr>
          <w:p w:rsidR="00335541" w:rsidRPr="00335541" w:rsidRDefault="00335541" w:rsidP="00335541">
            <w:pPr>
              <w:jc w:val="center"/>
              <w:rPr>
                <w:rFonts w:ascii="Arial" w:hAnsi="Arial" w:cs="Arial"/>
                <w:i/>
                <w:sz w:val="20"/>
                <w:szCs w:val="20"/>
              </w:rPr>
            </w:pP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в том числе:</w:t>
            </w:r>
          </w:p>
        </w:tc>
        <w:tc>
          <w:tcPr>
            <w:tcW w:w="1160" w:type="dxa"/>
          </w:tcPr>
          <w:p w:rsidR="00335541" w:rsidRPr="00335541" w:rsidRDefault="00335541" w:rsidP="00335541">
            <w:pPr>
              <w:jc w:val="center"/>
              <w:rPr>
                <w:rFonts w:ascii="Arial" w:hAnsi="Arial" w:cs="Arial"/>
                <w:i/>
                <w:sz w:val="20"/>
                <w:szCs w:val="20"/>
              </w:rPr>
            </w:pPr>
          </w:p>
        </w:tc>
        <w:tc>
          <w:tcPr>
            <w:tcW w:w="1180" w:type="dxa"/>
          </w:tcPr>
          <w:p w:rsidR="00335541" w:rsidRPr="00335541" w:rsidRDefault="00335541" w:rsidP="00335541">
            <w:pPr>
              <w:jc w:val="center"/>
              <w:rPr>
                <w:rFonts w:ascii="Arial" w:hAnsi="Arial" w:cs="Arial"/>
                <w:sz w:val="20"/>
                <w:szCs w:val="20"/>
              </w:rPr>
            </w:pPr>
          </w:p>
        </w:tc>
        <w:tc>
          <w:tcPr>
            <w:tcW w:w="1260"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0501</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Жилищное хозяйство</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267,6</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267,6</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0,0</w:t>
            </w: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0503</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Благоустройство</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439,2</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386,6</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176,7</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40,2</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45,7</w:t>
            </w:r>
          </w:p>
        </w:tc>
      </w:tr>
      <w:tr w:rsidR="00335541" w:rsidRPr="00335541" w:rsidTr="00335541">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0800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Культура, кинематография</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i/>
                <w:sz w:val="20"/>
                <w:szCs w:val="20"/>
                <w:shd w:val="clear" w:color="auto" w:fill="FFFFFF"/>
              </w:rPr>
              <w:t>3389,9</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1435,9</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1429,0</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42,2</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99,5</w:t>
            </w:r>
          </w:p>
        </w:tc>
      </w:tr>
      <w:tr w:rsidR="00335541" w:rsidRPr="00335541" w:rsidTr="00335541">
        <w:tc>
          <w:tcPr>
            <w:tcW w:w="1809" w:type="dxa"/>
          </w:tcPr>
          <w:p w:rsidR="00335541" w:rsidRPr="00335541" w:rsidRDefault="00335541" w:rsidP="00335541">
            <w:pPr>
              <w:jc w:val="center"/>
              <w:rPr>
                <w:rFonts w:ascii="Arial" w:hAnsi="Arial" w:cs="Arial"/>
                <w:i/>
                <w:sz w:val="20"/>
                <w:szCs w:val="20"/>
              </w:rPr>
            </w:pPr>
          </w:p>
        </w:tc>
        <w:tc>
          <w:tcPr>
            <w:tcW w:w="6399" w:type="dxa"/>
          </w:tcPr>
          <w:p w:rsidR="00335541" w:rsidRPr="00335541" w:rsidRDefault="00335541" w:rsidP="00335541">
            <w:pPr>
              <w:jc w:val="both"/>
              <w:rPr>
                <w:rFonts w:ascii="Arial" w:hAnsi="Arial" w:cs="Arial"/>
                <w:iCs/>
                <w:sz w:val="20"/>
                <w:szCs w:val="20"/>
              </w:rPr>
            </w:pPr>
            <w:r w:rsidRPr="00335541">
              <w:rPr>
                <w:rFonts w:ascii="Arial" w:hAnsi="Arial" w:cs="Arial"/>
                <w:iCs/>
                <w:sz w:val="20"/>
                <w:szCs w:val="20"/>
              </w:rPr>
              <w:t>в том числе:</w:t>
            </w:r>
          </w:p>
        </w:tc>
        <w:tc>
          <w:tcPr>
            <w:tcW w:w="1160" w:type="dxa"/>
          </w:tcPr>
          <w:p w:rsidR="00335541" w:rsidRPr="00335541" w:rsidRDefault="00335541" w:rsidP="00335541">
            <w:pPr>
              <w:jc w:val="center"/>
              <w:rPr>
                <w:rFonts w:ascii="Arial" w:hAnsi="Arial" w:cs="Arial"/>
                <w:i/>
                <w:sz w:val="20"/>
                <w:szCs w:val="20"/>
              </w:rPr>
            </w:pPr>
          </w:p>
        </w:tc>
        <w:tc>
          <w:tcPr>
            <w:tcW w:w="1180" w:type="dxa"/>
          </w:tcPr>
          <w:p w:rsidR="00335541" w:rsidRPr="00335541" w:rsidRDefault="00335541" w:rsidP="00335541">
            <w:pPr>
              <w:jc w:val="center"/>
              <w:rPr>
                <w:rFonts w:ascii="Arial" w:hAnsi="Arial" w:cs="Arial"/>
                <w:sz w:val="20"/>
                <w:szCs w:val="20"/>
              </w:rPr>
            </w:pPr>
          </w:p>
        </w:tc>
        <w:tc>
          <w:tcPr>
            <w:tcW w:w="1260"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c>
          <w:tcPr>
            <w:tcW w:w="1426" w:type="dxa"/>
          </w:tcPr>
          <w:p w:rsidR="00335541" w:rsidRPr="00335541" w:rsidRDefault="00335541" w:rsidP="00335541">
            <w:pPr>
              <w:jc w:val="center"/>
              <w:rPr>
                <w:rFonts w:ascii="Arial" w:hAnsi="Arial" w:cs="Arial"/>
                <w:sz w:val="20"/>
                <w:szCs w:val="20"/>
              </w:rPr>
            </w:pPr>
          </w:p>
        </w:tc>
      </w:tr>
      <w:tr w:rsidR="00335541" w:rsidRPr="00335541" w:rsidTr="00335541">
        <w:tc>
          <w:tcPr>
            <w:tcW w:w="1809"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0801</w:t>
            </w:r>
          </w:p>
        </w:tc>
        <w:tc>
          <w:tcPr>
            <w:tcW w:w="6399" w:type="dxa"/>
          </w:tcPr>
          <w:p w:rsidR="00335541" w:rsidRPr="00335541" w:rsidRDefault="00335541" w:rsidP="00335541">
            <w:pPr>
              <w:jc w:val="both"/>
              <w:rPr>
                <w:rFonts w:ascii="Arial" w:hAnsi="Arial" w:cs="Arial"/>
                <w:iCs/>
                <w:sz w:val="20"/>
                <w:szCs w:val="20"/>
              </w:rPr>
            </w:pPr>
            <w:r w:rsidRPr="00335541">
              <w:rPr>
                <w:rFonts w:ascii="Arial" w:hAnsi="Arial" w:cs="Arial"/>
                <w:iCs/>
                <w:sz w:val="20"/>
                <w:szCs w:val="20"/>
              </w:rPr>
              <w:t xml:space="preserve">Культура </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i/>
                <w:sz w:val="20"/>
                <w:szCs w:val="20"/>
                <w:shd w:val="clear" w:color="auto" w:fill="FFFFFF"/>
              </w:rPr>
              <w:t>3389,9</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1435,9</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1429,0</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42,2</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99,5</w:t>
            </w:r>
          </w:p>
        </w:tc>
      </w:tr>
      <w:tr w:rsidR="00335541" w:rsidRPr="00335541" w:rsidTr="00335541">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Социальная политика</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726,0</w:t>
            </w:r>
          </w:p>
        </w:tc>
        <w:tc>
          <w:tcPr>
            <w:tcW w:w="118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495,0</w:t>
            </w:r>
          </w:p>
        </w:tc>
        <w:tc>
          <w:tcPr>
            <w:tcW w:w="1260" w:type="dxa"/>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0,0</w:t>
            </w:r>
          </w:p>
        </w:tc>
        <w:tc>
          <w:tcPr>
            <w:tcW w:w="1426" w:type="dxa"/>
          </w:tcPr>
          <w:p w:rsidR="00335541" w:rsidRPr="00335541" w:rsidRDefault="00335541" w:rsidP="00335541">
            <w:pPr>
              <w:jc w:val="center"/>
              <w:rPr>
                <w:rFonts w:ascii="Arial" w:hAnsi="Arial" w:cs="Arial"/>
                <w:b/>
                <w:iCs/>
                <w:sz w:val="20"/>
                <w:szCs w:val="20"/>
              </w:rPr>
            </w:pPr>
          </w:p>
        </w:tc>
        <w:tc>
          <w:tcPr>
            <w:tcW w:w="1426" w:type="dxa"/>
          </w:tcPr>
          <w:p w:rsidR="00335541" w:rsidRPr="00335541" w:rsidRDefault="00335541" w:rsidP="00335541">
            <w:pPr>
              <w:jc w:val="center"/>
              <w:rPr>
                <w:rFonts w:ascii="Arial" w:hAnsi="Arial" w:cs="Arial"/>
                <w:b/>
                <w:iCs/>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iCs/>
                <w:sz w:val="20"/>
                <w:szCs w:val="20"/>
              </w:rPr>
            </w:pPr>
            <w:r w:rsidRPr="00335541">
              <w:rPr>
                <w:rFonts w:ascii="Arial" w:hAnsi="Arial" w:cs="Arial"/>
                <w:iCs/>
                <w:sz w:val="20"/>
                <w:szCs w:val="20"/>
              </w:rPr>
              <w:t>в том числе:</w:t>
            </w:r>
          </w:p>
        </w:tc>
        <w:tc>
          <w:tcPr>
            <w:tcW w:w="1160" w:type="dxa"/>
          </w:tcPr>
          <w:p w:rsidR="00335541" w:rsidRPr="00335541" w:rsidRDefault="00335541" w:rsidP="00335541">
            <w:pPr>
              <w:jc w:val="center"/>
              <w:rPr>
                <w:rFonts w:ascii="Arial" w:hAnsi="Arial" w:cs="Arial"/>
                <w:sz w:val="20"/>
                <w:szCs w:val="20"/>
              </w:rPr>
            </w:pPr>
          </w:p>
        </w:tc>
        <w:tc>
          <w:tcPr>
            <w:tcW w:w="1180" w:type="dxa"/>
          </w:tcPr>
          <w:p w:rsidR="00335541" w:rsidRPr="00335541" w:rsidRDefault="00335541" w:rsidP="00335541">
            <w:pPr>
              <w:jc w:val="center"/>
              <w:rPr>
                <w:rFonts w:ascii="Arial" w:hAnsi="Arial" w:cs="Arial"/>
                <w:iCs/>
                <w:sz w:val="20"/>
                <w:szCs w:val="20"/>
              </w:rPr>
            </w:pPr>
          </w:p>
        </w:tc>
        <w:tc>
          <w:tcPr>
            <w:tcW w:w="1260"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1004</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Охрана семьи и детей</w:t>
            </w:r>
          </w:p>
        </w:tc>
        <w:tc>
          <w:tcPr>
            <w:tcW w:w="11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726,0</w:t>
            </w:r>
          </w:p>
        </w:tc>
        <w:tc>
          <w:tcPr>
            <w:tcW w:w="1180"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495,0</w:t>
            </w:r>
          </w:p>
        </w:tc>
        <w:tc>
          <w:tcPr>
            <w:tcW w:w="1260" w:type="dxa"/>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0,0</w:t>
            </w:r>
          </w:p>
        </w:tc>
        <w:tc>
          <w:tcPr>
            <w:tcW w:w="1426" w:type="dxa"/>
          </w:tcPr>
          <w:p w:rsidR="00335541" w:rsidRPr="00335541" w:rsidRDefault="00335541" w:rsidP="00335541">
            <w:pPr>
              <w:jc w:val="center"/>
              <w:rPr>
                <w:rFonts w:ascii="Arial" w:hAnsi="Arial" w:cs="Arial"/>
                <w:iCs/>
                <w:sz w:val="20"/>
                <w:szCs w:val="20"/>
              </w:rPr>
            </w:pPr>
          </w:p>
        </w:tc>
        <w:tc>
          <w:tcPr>
            <w:tcW w:w="1426" w:type="dxa"/>
          </w:tcPr>
          <w:p w:rsidR="00335541" w:rsidRPr="00335541" w:rsidRDefault="00335541" w:rsidP="00335541">
            <w:pPr>
              <w:jc w:val="center"/>
              <w:rPr>
                <w:rFonts w:ascii="Arial" w:hAnsi="Arial" w:cs="Arial"/>
                <w:iCs/>
                <w:sz w:val="20"/>
                <w:szCs w:val="20"/>
              </w:rPr>
            </w:pPr>
          </w:p>
        </w:tc>
      </w:tr>
      <w:tr w:rsidR="00335541" w:rsidRPr="00335541" w:rsidTr="00335541">
        <w:tc>
          <w:tcPr>
            <w:tcW w:w="180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1100</w:t>
            </w: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Физическая культура и спорт</w:t>
            </w:r>
          </w:p>
        </w:tc>
        <w:tc>
          <w:tcPr>
            <w:tcW w:w="1160" w:type="dxa"/>
            <w:vAlign w:val="center"/>
          </w:tcPr>
          <w:p w:rsidR="00335541" w:rsidRPr="00335541" w:rsidRDefault="00335541" w:rsidP="00335541">
            <w:pPr>
              <w:jc w:val="center"/>
              <w:rPr>
                <w:rFonts w:ascii="Arial" w:hAnsi="Arial" w:cs="Arial"/>
                <w:b/>
                <w:bCs/>
                <w:sz w:val="20"/>
                <w:szCs w:val="20"/>
              </w:rPr>
            </w:pPr>
            <w:r w:rsidRPr="00335541">
              <w:rPr>
                <w:rFonts w:ascii="Arial" w:hAnsi="Arial" w:cs="Arial"/>
                <w:b/>
                <w:sz w:val="20"/>
                <w:szCs w:val="20"/>
              </w:rPr>
              <w:t>152,8</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70,5</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66,7</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43,7</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94,6</w:t>
            </w:r>
          </w:p>
        </w:tc>
      </w:tr>
      <w:tr w:rsidR="00335541" w:rsidRPr="00335541" w:rsidTr="00335541">
        <w:tc>
          <w:tcPr>
            <w:tcW w:w="1809" w:type="dxa"/>
          </w:tcPr>
          <w:p w:rsidR="00335541" w:rsidRPr="00335541" w:rsidRDefault="00335541" w:rsidP="00335541">
            <w:pPr>
              <w:jc w:val="center"/>
              <w:rPr>
                <w:rFonts w:ascii="Arial" w:hAnsi="Arial" w:cs="Arial"/>
                <w:i/>
                <w:sz w:val="20"/>
                <w:szCs w:val="20"/>
              </w:rPr>
            </w:pPr>
          </w:p>
        </w:tc>
        <w:tc>
          <w:tcPr>
            <w:tcW w:w="6399" w:type="dxa"/>
          </w:tcPr>
          <w:p w:rsidR="00335541" w:rsidRPr="00335541" w:rsidRDefault="00335541" w:rsidP="00335541">
            <w:pPr>
              <w:jc w:val="both"/>
              <w:rPr>
                <w:rFonts w:ascii="Arial" w:hAnsi="Arial" w:cs="Arial"/>
                <w:i/>
                <w:sz w:val="20"/>
                <w:szCs w:val="20"/>
              </w:rPr>
            </w:pPr>
            <w:r w:rsidRPr="00335541">
              <w:rPr>
                <w:rFonts w:ascii="Arial" w:hAnsi="Arial" w:cs="Arial"/>
                <w:iCs/>
                <w:sz w:val="20"/>
                <w:szCs w:val="20"/>
              </w:rPr>
              <w:t>в том числе</w:t>
            </w:r>
            <w:r w:rsidRPr="00335541">
              <w:rPr>
                <w:rFonts w:ascii="Arial" w:hAnsi="Arial" w:cs="Arial"/>
                <w:i/>
                <w:sz w:val="20"/>
                <w:szCs w:val="20"/>
              </w:rPr>
              <w:t>:</w:t>
            </w:r>
          </w:p>
        </w:tc>
        <w:tc>
          <w:tcPr>
            <w:tcW w:w="1160" w:type="dxa"/>
          </w:tcPr>
          <w:p w:rsidR="00335541" w:rsidRPr="00335541" w:rsidRDefault="00335541" w:rsidP="00335541">
            <w:pPr>
              <w:jc w:val="center"/>
              <w:rPr>
                <w:rFonts w:ascii="Arial" w:hAnsi="Arial" w:cs="Arial"/>
                <w:i/>
                <w:sz w:val="20"/>
                <w:szCs w:val="20"/>
              </w:rPr>
            </w:pPr>
          </w:p>
        </w:tc>
        <w:tc>
          <w:tcPr>
            <w:tcW w:w="1180" w:type="dxa"/>
          </w:tcPr>
          <w:p w:rsidR="00335541" w:rsidRPr="00335541" w:rsidRDefault="00335541" w:rsidP="00335541">
            <w:pPr>
              <w:jc w:val="center"/>
              <w:rPr>
                <w:rFonts w:ascii="Arial" w:hAnsi="Arial" w:cs="Arial"/>
                <w:i/>
                <w:iCs/>
                <w:sz w:val="20"/>
                <w:szCs w:val="20"/>
              </w:rPr>
            </w:pPr>
          </w:p>
        </w:tc>
        <w:tc>
          <w:tcPr>
            <w:tcW w:w="1260" w:type="dxa"/>
          </w:tcPr>
          <w:p w:rsidR="00335541" w:rsidRPr="00335541" w:rsidRDefault="00335541" w:rsidP="00335541">
            <w:pPr>
              <w:jc w:val="center"/>
              <w:rPr>
                <w:rFonts w:ascii="Arial" w:hAnsi="Arial" w:cs="Arial"/>
                <w:i/>
                <w:iCs/>
                <w:sz w:val="20"/>
                <w:szCs w:val="20"/>
              </w:rPr>
            </w:pPr>
          </w:p>
        </w:tc>
        <w:tc>
          <w:tcPr>
            <w:tcW w:w="1426" w:type="dxa"/>
          </w:tcPr>
          <w:p w:rsidR="00335541" w:rsidRPr="00335541" w:rsidRDefault="00335541" w:rsidP="00335541">
            <w:pPr>
              <w:jc w:val="center"/>
              <w:rPr>
                <w:rFonts w:ascii="Arial" w:hAnsi="Arial" w:cs="Arial"/>
                <w:i/>
                <w:iCs/>
                <w:sz w:val="20"/>
                <w:szCs w:val="20"/>
              </w:rPr>
            </w:pPr>
          </w:p>
        </w:tc>
        <w:tc>
          <w:tcPr>
            <w:tcW w:w="1426" w:type="dxa"/>
          </w:tcPr>
          <w:p w:rsidR="00335541" w:rsidRPr="00335541" w:rsidRDefault="00335541" w:rsidP="00335541">
            <w:pPr>
              <w:jc w:val="center"/>
              <w:rPr>
                <w:rFonts w:ascii="Arial" w:hAnsi="Arial" w:cs="Arial"/>
                <w:i/>
                <w:iCs/>
                <w:sz w:val="20"/>
                <w:szCs w:val="20"/>
              </w:rPr>
            </w:pPr>
          </w:p>
        </w:tc>
      </w:tr>
      <w:tr w:rsidR="00335541" w:rsidRPr="00335541" w:rsidTr="00335541">
        <w:tc>
          <w:tcPr>
            <w:tcW w:w="180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1101</w:t>
            </w:r>
          </w:p>
        </w:tc>
        <w:tc>
          <w:tcPr>
            <w:tcW w:w="6399" w:type="dxa"/>
          </w:tcPr>
          <w:p w:rsidR="00335541" w:rsidRPr="00335541" w:rsidRDefault="00335541" w:rsidP="00335541">
            <w:pPr>
              <w:jc w:val="both"/>
              <w:rPr>
                <w:rFonts w:ascii="Arial" w:hAnsi="Arial" w:cs="Arial"/>
                <w:sz w:val="20"/>
                <w:szCs w:val="20"/>
              </w:rPr>
            </w:pPr>
            <w:r w:rsidRPr="00335541">
              <w:rPr>
                <w:rFonts w:ascii="Arial" w:hAnsi="Arial" w:cs="Arial"/>
                <w:sz w:val="20"/>
                <w:szCs w:val="20"/>
              </w:rPr>
              <w:t xml:space="preserve">Физическая культура </w:t>
            </w:r>
          </w:p>
        </w:tc>
        <w:tc>
          <w:tcPr>
            <w:tcW w:w="1160" w:type="dxa"/>
            <w:vAlign w:val="center"/>
          </w:tcPr>
          <w:p w:rsidR="00335541" w:rsidRPr="00335541" w:rsidRDefault="00335541" w:rsidP="00335541">
            <w:pPr>
              <w:jc w:val="center"/>
              <w:rPr>
                <w:rFonts w:ascii="Arial" w:hAnsi="Arial" w:cs="Arial"/>
                <w:bCs/>
                <w:sz w:val="20"/>
                <w:szCs w:val="20"/>
              </w:rPr>
            </w:pPr>
            <w:r w:rsidRPr="00335541">
              <w:rPr>
                <w:rFonts w:ascii="Arial" w:hAnsi="Arial" w:cs="Arial"/>
                <w:sz w:val="20"/>
                <w:szCs w:val="20"/>
              </w:rPr>
              <w:t>152,8</w:t>
            </w:r>
          </w:p>
        </w:tc>
        <w:tc>
          <w:tcPr>
            <w:tcW w:w="11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70,5</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66,7</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43,7</w:t>
            </w:r>
          </w:p>
        </w:tc>
        <w:tc>
          <w:tcPr>
            <w:tcW w:w="142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94,6</w:t>
            </w:r>
          </w:p>
        </w:tc>
      </w:tr>
      <w:tr w:rsidR="00335541" w:rsidRPr="00335541" w:rsidTr="00335541">
        <w:tc>
          <w:tcPr>
            <w:tcW w:w="1809" w:type="dxa"/>
          </w:tcPr>
          <w:p w:rsidR="00335541" w:rsidRPr="00335541" w:rsidRDefault="00335541" w:rsidP="00335541">
            <w:pPr>
              <w:jc w:val="center"/>
              <w:rPr>
                <w:rFonts w:ascii="Arial" w:hAnsi="Arial" w:cs="Arial"/>
                <w:sz w:val="20"/>
                <w:szCs w:val="20"/>
              </w:rPr>
            </w:pPr>
          </w:p>
        </w:tc>
        <w:tc>
          <w:tcPr>
            <w:tcW w:w="6399" w:type="dxa"/>
          </w:tcPr>
          <w:p w:rsidR="00335541" w:rsidRPr="00335541" w:rsidRDefault="00335541" w:rsidP="00335541">
            <w:pPr>
              <w:jc w:val="both"/>
              <w:rPr>
                <w:rFonts w:ascii="Arial" w:hAnsi="Arial" w:cs="Arial"/>
                <w:b/>
                <w:sz w:val="20"/>
                <w:szCs w:val="20"/>
              </w:rPr>
            </w:pPr>
            <w:r w:rsidRPr="00335541">
              <w:rPr>
                <w:rFonts w:ascii="Arial" w:hAnsi="Arial" w:cs="Arial"/>
                <w:b/>
                <w:sz w:val="20"/>
                <w:szCs w:val="20"/>
              </w:rPr>
              <w:t>ВСЕГО РАСХОДЫ</w:t>
            </w:r>
          </w:p>
        </w:tc>
        <w:tc>
          <w:tcPr>
            <w:tcW w:w="11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11880,2</w:t>
            </w:r>
          </w:p>
        </w:tc>
        <w:tc>
          <w:tcPr>
            <w:tcW w:w="118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4918,1</w:t>
            </w:r>
          </w:p>
        </w:tc>
        <w:tc>
          <w:tcPr>
            <w:tcW w:w="1260"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3934,8</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33,1</w:t>
            </w:r>
          </w:p>
        </w:tc>
        <w:tc>
          <w:tcPr>
            <w:tcW w:w="142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80,0</w:t>
            </w:r>
          </w:p>
        </w:tc>
      </w:tr>
    </w:tbl>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r w:rsidRPr="00335541">
        <w:rPr>
          <w:rFonts w:ascii="Arial" w:hAnsi="Arial" w:cs="Arial"/>
          <w:sz w:val="20"/>
          <w:szCs w:val="20"/>
        </w:rPr>
        <w:t>Приложение 3 к постановлению Администрации</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Чаинского сельского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09.08.2021г. № 75</w:t>
      </w: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center"/>
        <w:rPr>
          <w:rFonts w:ascii="Arial" w:hAnsi="Arial" w:cs="Arial"/>
          <w:b/>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ОТЧЕТ </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об источниках финансирования дефицита бюджета поселения по группам и подгруппам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4736"/>
        <w:gridCol w:w="1260"/>
        <w:gridCol w:w="1233"/>
        <w:gridCol w:w="1287"/>
        <w:gridCol w:w="1080"/>
        <w:gridCol w:w="2028"/>
      </w:tblGrid>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Код</w:t>
            </w:r>
          </w:p>
          <w:p w:rsidR="00335541" w:rsidRPr="00335541" w:rsidRDefault="00335541" w:rsidP="00335541">
            <w:pPr>
              <w:jc w:val="center"/>
              <w:rPr>
                <w:rFonts w:ascii="Arial" w:hAnsi="Arial" w:cs="Arial"/>
                <w:sz w:val="20"/>
                <w:szCs w:val="20"/>
              </w:rPr>
            </w:pPr>
            <w:r w:rsidRPr="00335541">
              <w:rPr>
                <w:rFonts w:ascii="Arial" w:hAnsi="Arial" w:cs="Arial"/>
                <w:sz w:val="20"/>
                <w:szCs w:val="20"/>
              </w:rPr>
              <w:t>администратора</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Код бюджетной</w:t>
            </w:r>
          </w:p>
          <w:p w:rsidR="00335541" w:rsidRPr="00335541" w:rsidRDefault="00335541" w:rsidP="00335541">
            <w:pPr>
              <w:jc w:val="center"/>
              <w:rPr>
                <w:rFonts w:ascii="Arial" w:hAnsi="Arial" w:cs="Arial"/>
                <w:sz w:val="20"/>
                <w:szCs w:val="20"/>
              </w:rPr>
            </w:pPr>
            <w:r w:rsidRPr="00335541">
              <w:rPr>
                <w:rFonts w:ascii="Arial" w:hAnsi="Arial" w:cs="Arial"/>
                <w:sz w:val="20"/>
                <w:szCs w:val="20"/>
              </w:rPr>
              <w:t>классификации</w:t>
            </w:r>
          </w:p>
        </w:tc>
        <w:tc>
          <w:tcPr>
            <w:tcW w:w="473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Наименование источников внутреннего</w:t>
            </w:r>
          </w:p>
          <w:p w:rsidR="00335541" w:rsidRPr="00335541" w:rsidRDefault="00335541" w:rsidP="00335541">
            <w:pPr>
              <w:ind w:left="-468"/>
              <w:jc w:val="center"/>
              <w:rPr>
                <w:rFonts w:ascii="Arial" w:hAnsi="Arial" w:cs="Arial"/>
                <w:sz w:val="20"/>
                <w:szCs w:val="20"/>
              </w:rPr>
            </w:pPr>
            <w:r w:rsidRPr="00335541">
              <w:rPr>
                <w:rFonts w:ascii="Arial" w:hAnsi="Arial" w:cs="Arial"/>
                <w:sz w:val="20"/>
                <w:szCs w:val="20"/>
              </w:rPr>
              <w:t>финансирования дефицитов бюджетов РФ</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год</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План на 1полугодие 2021</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Исполнено</w:t>
            </w:r>
          </w:p>
          <w:p w:rsidR="00335541" w:rsidRPr="00335541" w:rsidRDefault="00335541" w:rsidP="00335541">
            <w:pPr>
              <w:jc w:val="center"/>
              <w:rPr>
                <w:rFonts w:ascii="Arial" w:hAnsi="Arial" w:cs="Arial"/>
                <w:sz w:val="20"/>
                <w:szCs w:val="20"/>
              </w:rPr>
            </w:pPr>
            <w:r w:rsidRPr="00335541">
              <w:rPr>
                <w:rFonts w:ascii="Arial" w:hAnsi="Arial" w:cs="Arial"/>
                <w:sz w:val="20"/>
                <w:szCs w:val="20"/>
              </w:rPr>
              <w:t>(тыс.руб.)</w:t>
            </w:r>
          </w:p>
        </w:tc>
        <w:tc>
          <w:tcPr>
            <w:tcW w:w="10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год</w:t>
            </w:r>
          </w:p>
        </w:tc>
        <w:tc>
          <w:tcPr>
            <w:tcW w:w="2028"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w:t>
            </w:r>
          </w:p>
          <w:p w:rsidR="00335541" w:rsidRPr="00335541" w:rsidRDefault="00335541" w:rsidP="00335541">
            <w:pPr>
              <w:jc w:val="center"/>
              <w:rPr>
                <w:rFonts w:ascii="Arial" w:hAnsi="Arial" w:cs="Arial"/>
                <w:sz w:val="20"/>
                <w:szCs w:val="20"/>
              </w:rPr>
            </w:pPr>
            <w:r w:rsidRPr="00335541">
              <w:rPr>
                <w:rFonts w:ascii="Arial" w:hAnsi="Arial" w:cs="Arial"/>
                <w:sz w:val="20"/>
                <w:szCs w:val="20"/>
              </w:rPr>
              <w:t>Исполнения плана</w:t>
            </w:r>
          </w:p>
          <w:p w:rsidR="00335541" w:rsidRPr="00335541" w:rsidRDefault="00335541" w:rsidP="00335541">
            <w:pPr>
              <w:jc w:val="center"/>
              <w:rPr>
                <w:rFonts w:ascii="Arial" w:hAnsi="Arial" w:cs="Arial"/>
                <w:sz w:val="20"/>
                <w:szCs w:val="20"/>
              </w:rPr>
            </w:pPr>
            <w:r w:rsidRPr="00335541">
              <w:rPr>
                <w:rFonts w:ascii="Arial" w:hAnsi="Arial" w:cs="Arial"/>
                <w:sz w:val="20"/>
                <w:szCs w:val="20"/>
              </w:rPr>
              <w:t>на 1полугодие 2021года</w:t>
            </w:r>
          </w:p>
        </w:tc>
      </w:tr>
      <w:tr w:rsidR="00335541" w:rsidRPr="00335541" w:rsidTr="00335541">
        <w:tc>
          <w:tcPr>
            <w:tcW w:w="959"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w:t>
            </w:r>
          </w:p>
        </w:tc>
        <w:tc>
          <w:tcPr>
            <w:tcW w:w="269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2</w:t>
            </w:r>
          </w:p>
        </w:tc>
        <w:tc>
          <w:tcPr>
            <w:tcW w:w="4736"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5</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6</w:t>
            </w:r>
          </w:p>
        </w:tc>
        <w:tc>
          <w:tcPr>
            <w:tcW w:w="10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7</w:t>
            </w:r>
          </w:p>
        </w:tc>
        <w:tc>
          <w:tcPr>
            <w:tcW w:w="2028"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w:t>
            </w: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color w:val="000000"/>
                <w:sz w:val="20"/>
                <w:szCs w:val="20"/>
                <w:lang w:eastAsia="ru-RU"/>
              </w:rPr>
            </w:pPr>
          </w:p>
        </w:tc>
        <w:tc>
          <w:tcPr>
            <w:tcW w:w="2693" w:type="dxa"/>
            <w:vAlign w:val="center"/>
          </w:tcPr>
          <w:p w:rsidR="00335541" w:rsidRPr="00335541" w:rsidRDefault="00335541" w:rsidP="00335541">
            <w:pPr>
              <w:pStyle w:val="af9"/>
              <w:rPr>
                <w:rFonts w:ascii="Arial" w:hAnsi="Arial" w:cs="Arial"/>
                <w:color w:val="0000FF"/>
                <w:sz w:val="20"/>
                <w:szCs w:val="20"/>
                <w:lang w:eastAsia="ru-RU"/>
              </w:rPr>
            </w:pPr>
          </w:p>
        </w:tc>
        <w:tc>
          <w:tcPr>
            <w:tcW w:w="4736" w:type="dxa"/>
          </w:tcPr>
          <w:p w:rsidR="00335541" w:rsidRPr="00335541" w:rsidRDefault="00335541" w:rsidP="00335541">
            <w:pPr>
              <w:pStyle w:val="af9"/>
              <w:jc w:val="left"/>
              <w:rPr>
                <w:rFonts w:ascii="Arial" w:hAnsi="Arial" w:cs="Arial"/>
                <w:color w:val="000000"/>
                <w:sz w:val="20"/>
                <w:szCs w:val="20"/>
                <w:lang w:eastAsia="ru-RU"/>
              </w:rPr>
            </w:pPr>
            <w:r w:rsidRPr="00335541">
              <w:rPr>
                <w:rFonts w:ascii="Arial" w:hAnsi="Arial" w:cs="Arial"/>
                <w:color w:val="000000"/>
                <w:sz w:val="20"/>
                <w:szCs w:val="20"/>
                <w:lang w:eastAsia="ru-RU"/>
              </w:rPr>
              <w:t>ИСТЧНИКИ ФИНАНСИРОВАНИЯ ДЕФИЦИТА БЮДЖЕТА-всего</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93,0</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-425,2</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-919,2</w:t>
            </w:r>
          </w:p>
        </w:tc>
        <w:tc>
          <w:tcPr>
            <w:tcW w:w="1080" w:type="dxa"/>
          </w:tcPr>
          <w:p w:rsidR="00335541" w:rsidRPr="00335541" w:rsidRDefault="00335541" w:rsidP="00335541">
            <w:pPr>
              <w:jc w:val="center"/>
              <w:rPr>
                <w:rFonts w:ascii="Arial" w:hAnsi="Arial" w:cs="Arial"/>
                <w:sz w:val="20"/>
                <w:szCs w:val="20"/>
              </w:rPr>
            </w:pPr>
          </w:p>
        </w:tc>
        <w:tc>
          <w:tcPr>
            <w:tcW w:w="2028"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p>
        </w:tc>
        <w:tc>
          <w:tcPr>
            <w:tcW w:w="2693" w:type="dxa"/>
            <w:vAlign w:val="center"/>
          </w:tcPr>
          <w:p w:rsidR="00335541" w:rsidRPr="00335541" w:rsidRDefault="00335541" w:rsidP="00335541">
            <w:pPr>
              <w:pStyle w:val="af9"/>
              <w:rPr>
                <w:rFonts w:ascii="Arial" w:hAnsi="Arial" w:cs="Arial"/>
                <w:color w:val="0000FF"/>
                <w:sz w:val="20"/>
                <w:szCs w:val="20"/>
                <w:lang w:eastAsia="ru-RU"/>
              </w:rPr>
            </w:pPr>
          </w:p>
        </w:tc>
        <w:tc>
          <w:tcPr>
            <w:tcW w:w="4736" w:type="dxa"/>
          </w:tcPr>
          <w:p w:rsidR="00335541" w:rsidRPr="00335541" w:rsidRDefault="00335541" w:rsidP="00335541">
            <w:pPr>
              <w:pStyle w:val="af9"/>
              <w:jc w:val="left"/>
              <w:rPr>
                <w:rFonts w:ascii="Arial" w:hAnsi="Arial" w:cs="Arial"/>
                <w:b/>
                <w:color w:val="000000"/>
                <w:sz w:val="20"/>
                <w:szCs w:val="20"/>
                <w:lang w:eastAsia="ru-RU"/>
              </w:rPr>
            </w:pPr>
            <w:r w:rsidRPr="00335541">
              <w:rPr>
                <w:rFonts w:ascii="Arial" w:hAnsi="Arial" w:cs="Arial"/>
                <w:b/>
                <w:color w:val="000000"/>
                <w:sz w:val="20"/>
                <w:szCs w:val="20"/>
                <w:lang w:eastAsia="ru-RU"/>
              </w:rPr>
              <w:t>в том числе:</w:t>
            </w:r>
          </w:p>
        </w:tc>
        <w:tc>
          <w:tcPr>
            <w:tcW w:w="1260" w:type="dxa"/>
          </w:tcPr>
          <w:p w:rsidR="00335541" w:rsidRPr="00335541" w:rsidRDefault="00335541" w:rsidP="00335541">
            <w:pPr>
              <w:jc w:val="center"/>
              <w:rPr>
                <w:rFonts w:ascii="Arial" w:hAnsi="Arial" w:cs="Arial"/>
                <w:sz w:val="20"/>
                <w:szCs w:val="20"/>
              </w:rPr>
            </w:pPr>
          </w:p>
        </w:tc>
        <w:tc>
          <w:tcPr>
            <w:tcW w:w="1233" w:type="dxa"/>
          </w:tcPr>
          <w:p w:rsidR="00335541" w:rsidRPr="00335541" w:rsidRDefault="00335541" w:rsidP="00335541">
            <w:pPr>
              <w:jc w:val="center"/>
              <w:rPr>
                <w:rFonts w:ascii="Arial" w:hAnsi="Arial" w:cs="Arial"/>
                <w:sz w:val="20"/>
                <w:szCs w:val="20"/>
              </w:rPr>
            </w:pPr>
          </w:p>
        </w:tc>
        <w:tc>
          <w:tcPr>
            <w:tcW w:w="1287" w:type="dxa"/>
          </w:tcPr>
          <w:p w:rsidR="00335541" w:rsidRPr="00335541" w:rsidRDefault="00335541" w:rsidP="00335541">
            <w:pPr>
              <w:jc w:val="center"/>
              <w:rPr>
                <w:rFonts w:ascii="Arial" w:hAnsi="Arial" w:cs="Arial"/>
                <w:sz w:val="20"/>
                <w:szCs w:val="20"/>
              </w:rPr>
            </w:pPr>
          </w:p>
        </w:tc>
        <w:tc>
          <w:tcPr>
            <w:tcW w:w="1080" w:type="dxa"/>
          </w:tcPr>
          <w:p w:rsidR="00335541" w:rsidRPr="00335541" w:rsidRDefault="00335541" w:rsidP="00335541">
            <w:pPr>
              <w:jc w:val="center"/>
              <w:rPr>
                <w:rFonts w:ascii="Arial" w:hAnsi="Arial" w:cs="Arial"/>
                <w:sz w:val="20"/>
                <w:szCs w:val="20"/>
              </w:rPr>
            </w:pPr>
          </w:p>
        </w:tc>
        <w:tc>
          <w:tcPr>
            <w:tcW w:w="2028"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p>
        </w:tc>
        <w:tc>
          <w:tcPr>
            <w:tcW w:w="2693" w:type="dxa"/>
            <w:vAlign w:val="center"/>
          </w:tcPr>
          <w:p w:rsidR="00335541" w:rsidRPr="00335541" w:rsidRDefault="00335541" w:rsidP="00335541">
            <w:pPr>
              <w:pStyle w:val="af9"/>
              <w:rPr>
                <w:rFonts w:ascii="Arial" w:hAnsi="Arial" w:cs="Arial"/>
                <w:color w:val="0000FF"/>
                <w:sz w:val="20"/>
                <w:szCs w:val="20"/>
                <w:lang w:eastAsia="ru-RU"/>
              </w:rPr>
            </w:pPr>
          </w:p>
        </w:tc>
        <w:tc>
          <w:tcPr>
            <w:tcW w:w="4736" w:type="dxa"/>
          </w:tcPr>
          <w:p w:rsidR="00335541" w:rsidRPr="00335541" w:rsidRDefault="00335541" w:rsidP="00335541">
            <w:pPr>
              <w:pStyle w:val="af9"/>
              <w:jc w:val="left"/>
              <w:rPr>
                <w:rFonts w:ascii="Arial" w:hAnsi="Arial" w:cs="Arial"/>
                <w:color w:val="000000"/>
                <w:sz w:val="20"/>
                <w:szCs w:val="20"/>
                <w:lang w:eastAsia="ru-RU"/>
              </w:rPr>
            </w:pPr>
            <w:r w:rsidRPr="00335541">
              <w:rPr>
                <w:rFonts w:ascii="Arial" w:hAnsi="Arial" w:cs="Arial"/>
                <w:color w:val="000000"/>
                <w:sz w:val="20"/>
                <w:szCs w:val="20"/>
                <w:lang w:eastAsia="ru-RU"/>
              </w:rPr>
              <w:t>ИСТОЧНИКИ ВНУТРЕННЕГО ФИНАНСИРОВАНИЯ ДЕФИЦИТА БЮДЖЕТА</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93,0</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-425,2</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-919,2</w:t>
            </w:r>
          </w:p>
        </w:tc>
        <w:tc>
          <w:tcPr>
            <w:tcW w:w="1080" w:type="dxa"/>
          </w:tcPr>
          <w:p w:rsidR="00335541" w:rsidRPr="00335541" w:rsidRDefault="00335541" w:rsidP="00335541">
            <w:pPr>
              <w:jc w:val="center"/>
              <w:rPr>
                <w:rFonts w:ascii="Arial" w:hAnsi="Arial" w:cs="Arial"/>
                <w:sz w:val="20"/>
                <w:szCs w:val="20"/>
              </w:rPr>
            </w:pPr>
          </w:p>
        </w:tc>
        <w:tc>
          <w:tcPr>
            <w:tcW w:w="2028"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r w:rsidRPr="00335541">
              <w:rPr>
                <w:rFonts w:ascii="Arial" w:hAnsi="Arial" w:cs="Arial"/>
                <w:b/>
                <w:color w:val="000000"/>
                <w:sz w:val="20"/>
                <w:szCs w:val="20"/>
                <w:lang w:eastAsia="ru-RU"/>
              </w:rPr>
              <w:t>980</w:t>
            </w:r>
          </w:p>
        </w:tc>
        <w:tc>
          <w:tcPr>
            <w:tcW w:w="2693" w:type="dxa"/>
            <w:vAlign w:val="center"/>
          </w:tcPr>
          <w:p w:rsidR="00335541" w:rsidRPr="00335541" w:rsidRDefault="00335541" w:rsidP="00335541">
            <w:pPr>
              <w:pStyle w:val="af9"/>
              <w:rPr>
                <w:rFonts w:ascii="Arial" w:hAnsi="Arial" w:cs="Arial"/>
                <w:color w:val="0000FF"/>
                <w:sz w:val="20"/>
                <w:szCs w:val="20"/>
                <w:lang w:eastAsia="ru-RU"/>
              </w:rPr>
            </w:pPr>
          </w:p>
        </w:tc>
        <w:tc>
          <w:tcPr>
            <w:tcW w:w="4736" w:type="dxa"/>
          </w:tcPr>
          <w:p w:rsidR="00335541" w:rsidRPr="00335541" w:rsidRDefault="00335541" w:rsidP="00335541">
            <w:pPr>
              <w:pStyle w:val="af9"/>
              <w:jc w:val="left"/>
              <w:rPr>
                <w:rFonts w:ascii="Arial" w:hAnsi="Arial" w:cs="Arial"/>
                <w:color w:val="000000"/>
                <w:sz w:val="20"/>
                <w:szCs w:val="20"/>
                <w:lang w:eastAsia="ru-RU"/>
              </w:rPr>
            </w:pPr>
            <w:r w:rsidRPr="00335541">
              <w:rPr>
                <w:rFonts w:ascii="Arial" w:hAnsi="Arial" w:cs="Arial"/>
                <w:color w:val="000000"/>
                <w:sz w:val="20"/>
                <w:szCs w:val="20"/>
                <w:lang w:eastAsia="ru-RU"/>
              </w:rPr>
              <w:t>Администрация Чаинского сельского поселения</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93,0</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-425,2</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-919,2</w:t>
            </w:r>
          </w:p>
        </w:tc>
        <w:tc>
          <w:tcPr>
            <w:tcW w:w="1080" w:type="dxa"/>
          </w:tcPr>
          <w:p w:rsidR="00335541" w:rsidRPr="00335541" w:rsidRDefault="00335541" w:rsidP="00335541">
            <w:pPr>
              <w:jc w:val="center"/>
              <w:rPr>
                <w:rFonts w:ascii="Arial" w:hAnsi="Arial" w:cs="Arial"/>
                <w:sz w:val="20"/>
                <w:szCs w:val="20"/>
              </w:rPr>
            </w:pPr>
          </w:p>
        </w:tc>
        <w:tc>
          <w:tcPr>
            <w:tcW w:w="2028"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r w:rsidRPr="00335541">
              <w:rPr>
                <w:rFonts w:ascii="Arial" w:hAnsi="Arial" w:cs="Arial"/>
                <w:b/>
                <w:color w:val="000000"/>
                <w:sz w:val="20"/>
                <w:szCs w:val="20"/>
                <w:lang w:eastAsia="ru-RU"/>
              </w:rPr>
              <w:t>980</w:t>
            </w:r>
          </w:p>
        </w:tc>
        <w:tc>
          <w:tcPr>
            <w:tcW w:w="2693" w:type="dxa"/>
            <w:vAlign w:val="center"/>
          </w:tcPr>
          <w:p w:rsidR="00335541" w:rsidRPr="00335541" w:rsidRDefault="00335541" w:rsidP="00335541">
            <w:pPr>
              <w:pStyle w:val="af9"/>
              <w:rPr>
                <w:rFonts w:ascii="Arial" w:hAnsi="Arial" w:cs="Arial"/>
                <w:sz w:val="20"/>
                <w:szCs w:val="20"/>
                <w:lang w:eastAsia="ru-RU"/>
              </w:rPr>
            </w:pPr>
            <w:r w:rsidRPr="00335541">
              <w:rPr>
                <w:rFonts w:ascii="Arial" w:hAnsi="Arial" w:cs="Arial"/>
                <w:sz w:val="20"/>
                <w:szCs w:val="20"/>
                <w:lang w:eastAsia="ru-RU"/>
              </w:rPr>
              <w:t>01 05 00 00 00 0000 000</w:t>
            </w:r>
          </w:p>
        </w:tc>
        <w:tc>
          <w:tcPr>
            <w:tcW w:w="4736" w:type="dxa"/>
          </w:tcPr>
          <w:p w:rsidR="00335541" w:rsidRPr="00335541" w:rsidRDefault="00335541" w:rsidP="00335541">
            <w:pPr>
              <w:pStyle w:val="af9"/>
              <w:jc w:val="left"/>
              <w:rPr>
                <w:rFonts w:ascii="Arial" w:hAnsi="Arial" w:cs="Arial"/>
                <w:color w:val="000000"/>
                <w:sz w:val="20"/>
                <w:szCs w:val="20"/>
                <w:lang w:eastAsia="ru-RU"/>
              </w:rPr>
            </w:pPr>
            <w:r w:rsidRPr="00335541">
              <w:rPr>
                <w:rFonts w:ascii="Arial" w:hAnsi="Arial" w:cs="Arial"/>
                <w:color w:val="000000"/>
                <w:sz w:val="20"/>
                <w:szCs w:val="20"/>
                <w:lang w:eastAsia="ru-RU"/>
              </w:rPr>
              <w:t>Изменение остатков средств на счетах по учету средств бюджета</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93,0</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-425,2</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-919,2</w:t>
            </w:r>
          </w:p>
        </w:tc>
        <w:tc>
          <w:tcPr>
            <w:tcW w:w="1080" w:type="dxa"/>
          </w:tcPr>
          <w:p w:rsidR="00335541" w:rsidRPr="00335541" w:rsidRDefault="00335541" w:rsidP="00335541">
            <w:pPr>
              <w:jc w:val="center"/>
              <w:rPr>
                <w:rFonts w:ascii="Arial" w:hAnsi="Arial" w:cs="Arial"/>
                <w:sz w:val="20"/>
                <w:szCs w:val="20"/>
              </w:rPr>
            </w:pPr>
          </w:p>
        </w:tc>
        <w:tc>
          <w:tcPr>
            <w:tcW w:w="2028" w:type="dxa"/>
          </w:tcPr>
          <w:p w:rsidR="00335541" w:rsidRPr="00335541" w:rsidRDefault="00335541" w:rsidP="00335541">
            <w:pPr>
              <w:jc w:val="center"/>
              <w:rPr>
                <w:rFonts w:ascii="Arial" w:hAnsi="Arial" w:cs="Arial"/>
                <w:sz w:val="20"/>
                <w:szCs w:val="20"/>
              </w:rPr>
            </w:pP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r w:rsidRPr="00335541">
              <w:rPr>
                <w:rFonts w:ascii="Arial" w:hAnsi="Arial" w:cs="Arial"/>
                <w:b/>
                <w:color w:val="000000"/>
                <w:sz w:val="20"/>
                <w:szCs w:val="20"/>
                <w:lang w:eastAsia="ru-RU"/>
              </w:rPr>
              <w:t>980</w:t>
            </w:r>
          </w:p>
        </w:tc>
        <w:tc>
          <w:tcPr>
            <w:tcW w:w="2693" w:type="dxa"/>
            <w:vAlign w:val="center"/>
          </w:tcPr>
          <w:p w:rsidR="00335541" w:rsidRPr="00335541" w:rsidRDefault="00335541" w:rsidP="00335541">
            <w:pPr>
              <w:pStyle w:val="ConsPlusNonformat"/>
              <w:jc w:val="center"/>
              <w:rPr>
                <w:rFonts w:ascii="Arial" w:hAnsi="Arial" w:cs="Arial"/>
                <w:b/>
              </w:rPr>
            </w:pPr>
            <w:r w:rsidRPr="00335541">
              <w:rPr>
                <w:rFonts w:ascii="Arial" w:hAnsi="Arial" w:cs="Arial"/>
                <w:b/>
              </w:rPr>
              <w:t>01 05 02 01 10 0000 510</w:t>
            </w:r>
          </w:p>
          <w:p w:rsidR="00335541" w:rsidRPr="00335541" w:rsidRDefault="00335541" w:rsidP="00335541">
            <w:pPr>
              <w:pStyle w:val="af9"/>
              <w:rPr>
                <w:rFonts w:ascii="Arial" w:hAnsi="Arial" w:cs="Arial"/>
                <w:b/>
                <w:bCs/>
                <w:sz w:val="20"/>
                <w:szCs w:val="20"/>
                <w:lang w:eastAsia="ru-RU"/>
              </w:rPr>
            </w:pPr>
          </w:p>
        </w:tc>
        <w:tc>
          <w:tcPr>
            <w:tcW w:w="4736" w:type="dxa"/>
          </w:tcPr>
          <w:p w:rsidR="00335541" w:rsidRPr="00335541" w:rsidRDefault="00335541" w:rsidP="00335541">
            <w:pPr>
              <w:pStyle w:val="ConsPlusNonformat"/>
              <w:rPr>
                <w:rFonts w:ascii="Arial" w:hAnsi="Arial" w:cs="Arial"/>
                <w:b/>
              </w:rPr>
            </w:pPr>
            <w:r w:rsidRPr="00335541">
              <w:rPr>
                <w:rFonts w:ascii="Arial" w:hAnsi="Arial" w:cs="Arial"/>
                <w:b/>
              </w:rPr>
              <w:t>Увеличение прочих остатков денежных</w:t>
            </w:r>
          </w:p>
          <w:p w:rsidR="00335541" w:rsidRPr="00335541" w:rsidRDefault="00335541" w:rsidP="00335541">
            <w:pPr>
              <w:pStyle w:val="af9"/>
              <w:jc w:val="both"/>
              <w:rPr>
                <w:rFonts w:ascii="Arial" w:hAnsi="Arial" w:cs="Arial"/>
                <w:b/>
                <w:bCs/>
                <w:color w:val="000000"/>
                <w:sz w:val="20"/>
                <w:szCs w:val="20"/>
                <w:lang w:eastAsia="ru-RU"/>
              </w:rPr>
            </w:pPr>
            <w:r w:rsidRPr="00335541">
              <w:rPr>
                <w:rFonts w:ascii="Arial" w:hAnsi="Arial" w:cs="Arial"/>
                <w:b/>
                <w:sz w:val="20"/>
                <w:szCs w:val="20"/>
                <w:lang w:eastAsia="ru-RU"/>
              </w:rPr>
              <w:t xml:space="preserve"> средств бюджетов поселений</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-11787,2</w:t>
            </w:r>
          </w:p>
        </w:tc>
        <w:tc>
          <w:tcPr>
            <w:tcW w:w="1233" w:type="dxa"/>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-5343,3</w:t>
            </w:r>
          </w:p>
        </w:tc>
        <w:tc>
          <w:tcPr>
            <w:tcW w:w="1287" w:type="dxa"/>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-4854,0</w:t>
            </w:r>
          </w:p>
        </w:tc>
        <w:tc>
          <w:tcPr>
            <w:tcW w:w="10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41,2</w:t>
            </w:r>
          </w:p>
        </w:tc>
        <w:tc>
          <w:tcPr>
            <w:tcW w:w="2028"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90,8</w:t>
            </w:r>
          </w:p>
        </w:tc>
      </w:tr>
      <w:tr w:rsidR="00335541" w:rsidRPr="00335541" w:rsidTr="00335541">
        <w:tc>
          <w:tcPr>
            <w:tcW w:w="959" w:type="dxa"/>
            <w:vAlign w:val="center"/>
          </w:tcPr>
          <w:p w:rsidR="00335541" w:rsidRPr="00335541" w:rsidRDefault="00335541" w:rsidP="00335541">
            <w:pPr>
              <w:pStyle w:val="af9"/>
              <w:tabs>
                <w:tab w:val="left" w:pos="1028"/>
              </w:tabs>
              <w:ind w:right="-52"/>
              <w:rPr>
                <w:rFonts w:ascii="Arial" w:hAnsi="Arial" w:cs="Arial"/>
                <w:b/>
                <w:color w:val="000000"/>
                <w:sz w:val="20"/>
                <w:szCs w:val="20"/>
                <w:lang w:eastAsia="ru-RU"/>
              </w:rPr>
            </w:pPr>
            <w:r w:rsidRPr="00335541">
              <w:rPr>
                <w:rFonts w:ascii="Arial" w:hAnsi="Arial" w:cs="Arial"/>
                <w:b/>
                <w:color w:val="000000"/>
                <w:sz w:val="20"/>
                <w:szCs w:val="20"/>
                <w:lang w:eastAsia="ru-RU"/>
              </w:rPr>
              <w:t>980</w:t>
            </w:r>
          </w:p>
        </w:tc>
        <w:tc>
          <w:tcPr>
            <w:tcW w:w="2693" w:type="dxa"/>
            <w:vAlign w:val="center"/>
          </w:tcPr>
          <w:p w:rsidR="00335541" w:rsidRPr="00335541" w:rsidRDefault="00335541" w:rsidP="00335541">
            <w:pPr>
              <w:pStyle w:val="af9"/>
              <w:rPr>
                <w:rFonts w:ascii="Arial" w:hAnsi="Arial" w:cs="Arial"/>
                <w:b/>
                <w:bCs/>
                <w:sz w:val="20"/>
                <w:szCs w:val="20"/>
                <w:lang w:eastAsia="ru-RU"/>
              </w:rPr>
            </w:pPr>
            <w:r w:rsidRPr="00335541">
              <w:rPr>
                <w:rFonts w:ascii="Arial" w:hAnsi="Arial" w:cs="Arial"/>
                <w:b/>
                <w:bCs/>
                <w:sz w:val="20"/>
                <w:szCs w:val="20"/>
                <w:lang w:eastAsia="ru-RU"/>
              </w:rPr>
              <w:t>01 05 02 01 10 0000 610</w:t>
            </w:r>
          </w:p>
        </w:tc>
        <w:tc>
          <w:tcPr>
            <w:tcW w:w="4736" w:type="dxa"/>
          </w:tcPr>
          <w:p w:rsidR="00335541" w:rsidRPr="00335541" w:rsidRDefault="00335541" w:rsidP="00335541">
            <w:pPr>
              <w:pStyle w:val="af9"/>
              <w:jc w:val="both"/>
              <w:rPr>
                <w:rFonts w:ascii="Arial" w:hAnsi="Arial" w:cs="Arial"/>
                <w:b/>
                <w:color w:val="000000"/>
                <w:sz w:val="20"/>
                <w:szCs w:val="20"/>
                <w:lang w:eastAsia="ru-RU"/>
              </w:rPr>
            </w:pPr>
            <w:r w:rsidRPr="00335541">
              <w:rPr>
                <w:rFonts w:ascii="Arial" w:hAnsi="Arial" w:cs="Arial"/>
                <w:b/>
                <w:sz w:val="20"/>
                <w:szCs w:val="20"/>
                <w:lang w:eastAsia="ru-RU"/>
              </w:rPr>
              <w:t>Уменьшение прочих остатков денежных средств бюджетов поселений</w:t>
            </w:r>
          </w:p>
        </w:tc>
        <w:tc>
          <w:tcPr>
            <w:tcW w:w="126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11880,2</w:t>
            </w:r>
          </w:p>
        </w:tc>
        <w:tc>
          <w:tcPr>
            <w:tcW w:w="1233"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4918,1</w:t>
            </w:r>
          </w:p>
        </w:tc>
        <w:tc>
          <w:tcPr>
            <w:tcW w:w="1287"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3934,8</w:t>
            </w:r>
          </w:p>
        </w:tc>
        <w:tc>
          <w:tcPr>
            <w:tcW w:w="1080"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33,1</w:t>
            </w:r>
          </w:p>
        </w:tc>
        <w:tc>
          <w:tcPr>
            <w:tcW w:w="2028" w:type="dxa"/>
          </w:tcPr>
          <w:p w:rsidR="00335541" w:rsidRPr="00335541" w:rsidRDefault="00335541" w:rsidP="00335541">
            <w:pPr>
              <w:jc w:val="center"/>
              <w:rPr>
                <w:rFonts w:ascii="Arial" w:hAnsi="Arial" w:cs="Arial"/>
                <w:sz w:val="20"/>
                <w:szCs w:val="20"/>
              </w:rPr>
            </w:pPr>
            <w:r w:rsidRPr="00335541">
              <w:rPr>
                <w:rFonts w:ascii="Arial" w:hAnsi="Arial" w:cs="Arial"/>
                <w:sz w:val="20"/>
                <w:szCs w:val="20"/>
              </w:rPr>
              <w:t>80,0</w:t>
            </w:r>
          </w:p>
        </w:tc>
      </w:tr>
    </w:tbl>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r w:rsidRPr="00335541">
        <w:rPr>
          <w:rFonts w:ascii="Arial" w:hAnsi="Arial" w:cs="Arial"/>
          <w:sz w:val="20"/>
          <w:szCs w:val="20"/>
        </w:rPr>
        <w:t>Приложение 4 к постановлению Администрации</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Чаинского сельского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 г. № 75</w:t>
      </w:r>
    </w:p>
    <w:p w:rsidR="00335541" w:rsidRPr="00335541" w:rsidRDefault="00335541" w:rsidP="00335541">
      <w:pPr>
        <w:jc w:val="right"/>
        <w:rPr>
          <w:rFonts w:ascii="Arial" w:hAnsi="Arial" w:cs="Arial"/>
          <w:sz w:val="20"/>
          <w:szCs w:val="20"/>
        </w:rPr>
      </w:pPr>
    </w:p>
    <w:p w:rsidR="00335541" w:rsidRPr="00335541" w:rsidRDefault="00335541" w:rsidP="00335541">
      <w:pPr>
        <w:jc w:val="center"/>
        <w:rPr>
          <w:rFonts w:ascii="Arial" w:hAnsi="Arial" w:cs="Arial"/>
          <w:b/>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ИНФОРМАЦИЯ</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об использовании резервного фонда Администрации Чаинского поселения </w:t>
      </w:r>
    </w:p>
    <w:p w:rsidR="00335541" w:rsidRPr="00335541" w:rsidRDefault="00335541" w:rsidP="00335541">
      <w:pPr>
        <w:jc w:val="center"/>
        <w:rPr>
          <w:rFonts w:ascii="Arial" w:hAnsi="Arial" w:cs="Arial"/>
          <w:sz w:val="20"/>
          <w:szCs w:val="20"/>
        </w:rPr>
      </w:pPr>
      <w:r w:rsidRPr="00335541">
        <w:rPr>
          <w:rFonts w:ascii="Arial" w:hAnsi="Arial" w:cs="Arial"/>
          <w:sz w:val="20"/>
          <w:szCs w:val="20"/>
        </w:rPr>
        <w:t xml:space="preserve">по предупреждению чрезвычайных ситуаций, ликвидации последствий стихийных бедствий </w:t>
      </w:r>
    </w:p>
    <w:p w:rsidR="00335541" w:rsidRPr="00335541" w:rsidRDefault="00335541" w:rsidP="00335541">
      <w:pPr>
        <w:rPr>
          <w:rFonts w:ascii="Arial" w:hAnsi="Arial"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335541" w:rsidRPr="00335541" w:rsidTr="00335541">
        <w:tc>
          <w:tcPr>
            <w:tcW w:w="1546"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Номер и дата распоряжения</w:t>
            </w:r>
          </w:p>
        </w:tc>
        <w:tc>
          <w:tcPr>
            <w:tcW w:w="2389"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335541" w:rsidRPr="00335541" w:rsidRDefault="00335541" w:rsidP="00335541">
            <w:pPr>
              <w:jc w:val="center"/>
              <w:rPr>
                <w:rFonts w:ascii="Arial" w:hAnsi="Arial" w:cs="Arial"/>
                <w:b/>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Цель выделения средств</w:t>
            </w:r>
          </w:p>
        </w:tc>
        <w:tc>
          <w:tcPr>
            <w:tcW w:w="1595"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Сумма выделенных средств, руб.</w:t>
            </w:r>
          </w:p>
        </w:tc>
        <w:tc>
          <w:tcPr>
            <w:tcW w:w="1823" w:type="dxa"/>
            <w:shd w:val="clear" w:color="auto" w:fill="auto"/>
          </w:tcPr>
          <w:p w:rsidR="00335541" w:rsidRPr="00335541" w:rsidRDefault="00335541" w:rsidP="00335541">
            <w:pPr>
              <w:tabs>
                <w:tab w:val="left" w:pos="1609"/>
                <w:tab w:val="left" w:pos="2977"/>
              </w:tabs>
              <w:ind w:left="52" w:right="-108" w:hanging="52"/>
              <w:jc w:val="center"/>
              <w:rPr>
                <w:rFonts w:ascii="Arial" w:hAnsi="Arial" w:cs="Arial"/>
                <w:b/>
                <w:sz w:val="20"/>
                <w:szCs w:val="20"/>
              </w:rPr>
            </w:pPr>
            <w:r w:rsidRPr="00335541">
              <w:rPr>
                <w:rFonts w:ascii="Arial" w:hAnsi="Arial" w:cs="Arial"/>
                <w:b/>
                <w:sz w:val="20"/>
                <w:szCs w:val="20"/>
              </w:rPr>
              <w:t>Кассовые выплаты на 01.07.2021г, руб</w:t>
            </w:r>
          </w:p>
        </w:tc>
        <w:tc>
          <w:tcPr>
            <w:tcW w:w="1450" w:type="dxa"/>
            <w:gridSpan w:val="2"/>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 исполнения</w:t>
            </w:r>
          </w:p>
        </w:tc>
      </w:tr>
      <w:tr w:rsidR="00335541" w:rsidRPr="00335541" w:rsidTr="00335541">
        <w:tc>
          <w:tcPr>
            <w:tcW w:w="10302" w:type="dxa"/>
            <w:gridSpan w:val="4"/>
            <w:shd w:val="clear" w:color="auto" w:fill="auto"/>
          </w:tcPr>
          <w:p w:rsidR="00335541" w:rsidRPr="00335541" w:rsidRDefault="00335541" w:rsidP="00335541">
            <w:pPr>
              <w:rPr>
                <w:rFonts w:ascii="Arial" w:hAnsi="Arial" w:cs="Arial"/>
                <w:b/>
                <w:sz w:val="20"/>
                <w:szCs w:val="20"/>
              </w:rPr>
            </w:pPr>
            <w:r w:rsidRPr="00335541">
              <w:rPr>
                <w:rFonts w:ascii="Arial" w:hAnsi="Arial" w:cs="Arial"/>
                <w:b/>
                <w:sz w:val="20"/>
                <w:szCs w:val="20"/>
              </w:rPr>
              <w:t>Утверждено по бюджету на 2021 год</w:t>
            </w:r>
          </w:p>
        </w:tc>
        <w:tc>
          <w:tcPr>
            <w:tcW w:w="1595"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20000,00</w:t>
            </w:r>
          </w:p>
        </w:tc>
        <w:tc>
          <w:tcPr>
            <w:tcW w:w="1823"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х</w:t>
            </w:r>
          </w:p>
        </w:tc>
        <w:tc>
          <w:tcPr>
            <w:tcW w:w="1450" w:type="dxa"/>
            <w:gridSpan w:val="2"/>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х</w:t>
            </w:r>
          </w:p>
        </w:tc>
      </w:tr>
      <w:tr w:rsidR="00335541" w:rsidRPr="00335541" w:rsidTr="00335541">
        <w:tc>
          <w:tcPr>
            <w:tcW w:w="1546" w:type="dxa"/>
            <w:shd w:val="clear" w:color="auto" w:fill="auto"/>
          </w:tcPr>
          <w:p w:rsidR="00335541" w:rsidRPr="00335541" w:rsidRDefault="00335541" w:rsidP="00335541">
            <w:pPr>
              <w:jc w:val="center"/>
              <w:rPr>
                <w:rFonts w:ascii="Arial" w:hAnsi="Arial" w:cs="Arial"/>
                <w:sz w:val="20"/>
                <w:szCs w:val="20"/>
              </w:rPr>
            </w:pPr>
          </w:p>
        </w:tc>
        <w:tc>
          <w:tcPr>
            <w:tcW w:w="2389" w:type="dxa"/>
            <w:shd w:val="clear" w:color="auto" w:fill="auto"/>
          </w:tcPr>
          <w:p w:rsidR="00335541" w:rsidRPr="00335541" w:rsidRDefault="00335541" w:rsidP="00335541">
            <w:pPr>
              <w:jc w:val="center"/>
              <w:rPr>
                <w:rFonts w:ascii="Arial" w:hAnsi="Arial" w:cs="Arial"/>
                <w:sz w:val="20"/>
                <w:szCs w:val="20"/>
              </w:rPr>
            </w:pPr>
          </w:p>
        </w:tc>
        <w:tc>
          <w:tcPr>
            <w:tcW w:w="6367" w:type="dxa"/>
            <w:gridSpan w:val="2"/>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 xml:space="preserve"> </w:t>
            </w:r>
          </w:p>
        </w:tc>
        <w:tc>
          <w:tcPr>
            <w:tcW w:w="1595"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0,00</w:t>
            </w:r>
          </w:p>
        </w:tc>
        <w:tc>
          <w:tcPr>
            <w:tcW w:w="1823"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0,00</w:t>
            </w:r>
          </w:p>
        </w:tc>
        <w:tc>
          <w:tcPr>
            <w:tcW w:w="1450" w:type="dxa"/>
            <w:gridSpan w:val="2"/>
            <w:shd w:val="clear" w:color="auto" w:fill="auto"/>
          </w:tcPr>
          <w:p w:rsidR="00335541" w:rsidRPr="00335541" w:rsidRDefault="00335541" w:rsidP="00335541">
            <w:pPr>
              <w:jc w:val="center"/>
              <w:rPr>
                <w:rFonts w:ascii="Arial" w:hAnsi="Arial" w:cs="Arial"/>
                <w:sz w:val="20"/>
                <w:szCs w:val="20"/>
              </w:rPr>
            </w:pPr>
          </w:p>
        </w:tc>
      </w:tr>
      <w:tr w:rsidR="00335541" w:rsidRPr="00335541" w:rsidTr="00335541">
        <w:tc>
          <w:tcPr>
            <w:tcW w:w="10302" w:type="dxa"/>
            <w:gridSpan w:val="4"/>
            <w:tcBorders>
              <w:right w:val="nil"/>
            </w:tcBorders>
            <w:shd w:val="clear" w:color="auto" w:fill="auto"/>
          </w:tcPr>
          <w:p w:rsidR="00335541" w:rsidRPr="00335541" w:rsidRDefault="00335541" w:rsidP="00335541">
            <w:pPr>
              <w:rPr>
                <w:rFonts w:ascii="Arial" w:hAnsi="Arial" w:cs="Arial"/>
                <w:sz w:val="20"/>
                <w:szCs w:val="20"/>
              </w:rPr>
            </w:pPr>
            <w:r w:rsidRPr="00335541">
              <w:rPr>
                <w:rFonts w:ascii="Arial" w:hAnsi="Arial" w:cs="Arial"/>
                <w:b/>
                <w:sz w:val="20"/>
                <w:szCs w:val="20"/>
              </w:rPr>
              <w:t>Исполнено</w:t>
            </w:r>
          </w:p>
        </w:tc>
        <w:tc>
          <w:tcPr>
            <w:tcW w:w="1595" w:type="dxa"/>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830"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443" w:type="dxa"/>
            <w:tcBorders>
              <w:right w:val="single" w:sz="4" w:space="0" w:color="auto"/>
            </w:tcBorders>
            <w:shd w:val="clear" w:color="auto" w:fill="auto"/>
          </w:tcPr>
          <w:p w:rsidR="00335541" w:rsidRPr="00335541" w:rsidRDefault="00335541" w:rsidP="00335541">
            <w:pPr>
              <w:jc w:val="center"/>
              <w:rPr>
                <w:rFonts w:ascii="Arial" w:hAnsi="Arial" w:cs="Arial"/>
                <w:b/>
                <w:sz w:val="20"/>
                <w:szCs w:val="20"/>
              </w:rPr>
            </w:pPr>
          </w:p>
        </w:tc>
      </w:tr>
      <w:tr w:rsidR="00335541" w:rsidRPr="00335541" w:rsidTr="00335541">
        <w:tc>
          <w:tcPr>
            <w:tcW w:w="10291" w:type="dxa"/>
            <w:gridSpan w:val="3"/>
            <w:shd w:val="clear" w:color="auto" w:fill="auto"/>
          </w:tcPr>
          <w:p w:rsidR="00335541" w:rsidRPr="00335541" w:rsidRDefault="00335541" w:rsidP="00335541">
            <w:pPr>
              <w:rPr>
                <w:rFonts w:ascii="Arial" w:hAnsi="Arial" w:cs="Arial"/>
                <w:sz w:val="20"/>
                <w:szCs w:val="20"/>
              </w:rPr>
            </w:pPr>
            <w:r w:rsidRPr="00335541">
              <w:rPr>
                <w:rFonts w:ascii="Arial" w:hAnsi="Arial" w:cs="Arial"/>
                <w:b/>
                <w:sz w:val="20"/>
                <w:szCs w:val="20"/>
              </w:rPr>
              <w:t>Остаток средств фонда на 01.07.2021 года</w:t>
            </w:r>
          </w:p>
        </w:tc>
        <w:tc>
          <w:tcPr>
            <w:tcW w:w="1606"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20000,00</w:t>
            </w:r>
          </w:p>
        </w:tc>
        <w:tc>
          <w:tcPr>
            <w:tcW w:w="1830"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443" w:type="dxa"/>
            <w:tcBorders>
              <w:right w:val="single" w:sz="4" w:space="0" w:color="auto"/>
            </w:tcBorders>
            <w:shd w:val="clear" w:color="auto" w:fill="auto"/>
          </w:tcPr>
          <w:p w:rsidR="00335541" w:rsidRPr="00335541" w:rsidRDefault="00335541" w:rsidP="00335541">
            <w:pPr>
              <w:jc w:val="center"/>
              <w:rPr>
                <w:rFonts w:ascii="Arial" w:hAnsi="Arial" w:cs="Arial"/>
                <w:b/>
                <w:sz w:val="20"/>
                <w:szCs w:val="20"/>
              </w:rPr>
            </w:pPr>
          </w:p>
        </w:tc>
      </w:tr>
    </w:tbl>
    <w:p w:rsidR="00335541" w:rsidRPr="00335541" w:rsidRDefault="00335541" w:rsidP="00335541">
      <w:pPr>
        <w:tabs>
          <w:tab w:val="left" w:pos="1080"/>
          <w:tab w:val="left" w:pos="10800"/>
          <w:tab w:val="left" w:pos="13140"/>
          <w:tab w:val="left" w:pos="15120"/>
        </w:tabs>
        <w:rPr>
          <w:rFonts w:ascii="Arial" w:hAnsi="Arial" w:cs="Arial"/>
          <w:sz w:val="20"/>
          <w:szCs w:val="20"/>
        </w:rPr>
      </w:pPr>
    </w:p>
    <w:p w:rsidR="00335541" w:rsidRPr="00335541" w:rsidRDefault="00335541" w:rsidP="00335541">
      <w:pPr>
        <w:rPr>
          <w:rFonts w:ascii="Arial" w:hAnsi="Arial" w:cs="Arial"/>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sz w:val="20"/>
          <w:szCs w:val="20"/>
        </w:rPr>
        <w:tab/>
      </w:r>
      <w:r w:rsidRPr="00335541">
        <w:rPr>
          <w:rFonts w:ascii="Arial" w:hAnsi="Arial" w:cs="Arial"/>
          <w:b/>
          <w:sz w:val="20"/>
          <w:szCs w:val="20"/>
        </w:rPr>
        <w:t>Информация</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об использовании резервного фонда Администрации Чаинского поселения </w:t>
      </w:r>
    </w:p>
    <w:p w:rsidR="00335541" w:rsidRPr="00335541" w:rsidRDefault="00335541" w:rsidP="00335541">
      <w:pPr>
        <w:jc w:val="center"/>
        <w:rPr>
          <w:rFonts w:ascii="Arial" w:hAnsi="Arial" w:cs="Arial"/>
          <w:sz w:val="20"/>
          <w:szCs w:val="20"/>
        </w:rPr>
      </w:pPr>
      <w:r w:rsidRPr="00335541">
        <w:rPr>
          <w:rFonts w:ascii="Arial" w:hAnsi="Arial" w:cs="Arial"/>
          <w:sz w:val="20"/>
          <w:szCs w:val="20"/>
        </w:rPr>
        <w:t xml:space="preserve">на непредвиденные расходы </w:t>
      </w: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335541" w:rsidRPr="00335541" w:rsidTr="00335541">
        <w:tc>
          <w:tcPr>
            <w:tcW w:w="1546"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Номер и дата распоряжения</w:t>
            </w:r>
          </w:p>
        </w:tc>
        <w:tc>
          <w:tcPr>
            <w:tcW w:w="2389"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335541" w:rsidRPr="00335541" w:rsidRDefault="00335541" w:rsidP="00335541">
            <w:pPr>
              <w:jc w:val="center"/>
              <w:rPr>
                <w:rFonts w:ascii="Arial" w:hAnsi="Arial" w:cs="Arial"/>
                <w:b/>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Цель выделения средств</w:t>
            </w:r>
          </w:p>
        </w:tc>
        <w:tc>
          <w:tcPr>
            <w:tcW w:w="1595"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Сумма выделенных средств, руб.</w:t>
            </w:r>
          </w:p>
        </w:tc>
        <w:tc>
          <w:tcPr>
            <w:tcW w:w="1823" w:type="dxa"/>
            <w:shd w:val="clear" w:color="auto" w:fill="auto"/>
          </w:tcPr>
          <w:p w:rsidR="00335541" w:rsidRPr="00335541" w:rsidRDefault="00335541" w:rsidP="00335541">
            <w:pPr>
              <w:tabs>
                <w:tab w:val="left" w:pos="1609"/>
                <w:tab w:val="left" w:pos="2977"/>
              </w:tabs>
              <w:ind w:left="52" w:right="-108" w:hanging="52"/>
              <w:jc w:val="center"/>
              <w:rPr>
                <w:rFonts w:ascii="Arial" w:hAnsi="Arial" w:cs="Arial"/>
                <w:b/>
                <w:sz w:val="20"/>
                <w:szCs w:val="20"/>
              </w:rPr>
            </w:pPr>
            <w:r w:rsidRPr="00335541">
              <w:rPr>
                <w:rFonts w:ascii="Arial" w:hAnsi="Arial" w:cs="Arial"/>
                <w:b/>
                <w:sz w:val="20"/>
                <w:szCs w:val="20"/>
              </w:rPr>
              <w:t>Кассовые выплаты на 01.07.2021г, руб</w:t>
            </w:r>
          </w:p>
        </w:tc>
        <w:tc>
          <w:tcPr>
            <w:tcW w:w="1450" w:type="dxa"/>
            <w:gridSpan w:val="2"/>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 исполнения</w:t>
            </w:r>
          </w:p>
        </w:tc>
      </w:tr>
      <w:tr w:rsidR="00335541" w:rsidRPr="00335541" w:rsidTr="00335541">
        <w:tc>
          <w:tcPr>
            <w:tcW w:w="10302" w:type="dxa"/>
            <w:gridSpan w:val="4"/>
            <w:shd w:val="clear" w:color="auto" w:fill="auto"/>
          </w:tcPr>
          <w:p w:rsidR="00335541" w:rsidRPr="00335541" w:rsidRDefault="00335541" w:rsidP="00335541">
            <w:pPr>
              <w:rPr>
                <w:rFonts w:ascii="Arial" w:hAnsi="Arial" w:cs="Arial"/>
                <w:b/>
                <w:sz w:val="20"/>
                <w:szCs w:val="20"/>
              </w:rPr>
            </w:pPr>
            <w:r w:rsidRPr="00335541">
              <w:rPr>
                <w:rFonts w:ascii="Arial" w:hAnsi="Arial" w:cs="Arial"/>
                <w:b/>
                <w:sz w:val="20"/>
                <w:szCs w:val="20"/>
              </w:rPr>
              <w:t>Утверждено по бюджету на 2021 год</w:t>
            </w:r>
          </w:p>
        </w:tc>
        <w:tc>
          <w:tcPr>
            <w:tcW w:w="1595" w:type="dxa"/>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823"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х</w:t>
            </w:r>
          </w:p>
        </w:tc>
        <w:tc>
          <w:tcPr>
            <w:tcW w:w="1450" w:type="dxa"/>
            <w:gridSpan w:val="2"/>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х</w:t>
            </w:r>
          </w:p>
        </w:tc>
      </w:tr>
      <w:tr w:rsidR="00335541" w:rsidRPr="00335541" w:rsidTr="00335541">
        <w:tc>
          <w:tcPr>
            <w:tcW w:w="1546" w:type="dxa"/>
            <w:shd w:val="clear" w:color="auto" w:fill="auto"/>
          </w:tcPr>
          <w:p w:rsidR="00335541" w:rsidRPr="00335541" w:rsidRDefault="00335541" w:rsidP="00335541">
            <w:pPr>
              <w:jc w:val="center"/>
              <w:rPr>
                <w:rFonts w:ascii="Arial" w:hAnsi="Arial" w:cs="Arial"/>
                <w:sz w:val="20"/>
                <w:szCs w:val="20"/>
              </w:rPr>
            </w:pPr>
          </w:p>
        </w:tc>
        <w:tc>
          <w:tcPr>
            <w:tcW w:w="2389" w:type="dxa"/>
            <w:shd w:val="clear" w:color="auto" w:fill="auto"/>
          </w:tcPr>
          <w:p w:rsidR="00335541" w:rsidRPr="00335541" w:rsidRDefault="00335541" w:rsidP="00335541">
            <w:pPr>
              <w:jc w:val="center"/>
              <w:rPr>
                <w:rFonts w:ascii="Arial" w:hAnsi="Arial" w:cs="Arial"/>
                <w:sz w:val="20"/>
                <w:szCs w:val="20"/>
              </w:rPr>
            </w:pPr>
          </w:p>
        </w:tc>
        <w:tc>
          <w:tcPr>
            <w:tcW w:w="6367" w:type="dxa"/>
            <w:gridSpan w:val="2"/>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 xml:space="preserve"> </w:t>
            </w:r>
          </w:p>
        </w:tc>
        <w:tc>
          <w:tcPr>
            <w:tcW w:w="1595"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0,00</w:t>
            </w:r>
          </w:p>
        </w:tc>
        <w:tc>
          <w:tcPr>
            <w:tcW w:w="1823" w:type="dxa"/>
            <w:shd w:val="clear" w:color="auto" w:fill="auto"/>
          </w:tcPr>
          <w:p w:rsidR="00335541" w:rsidRPr="00335541" w:rsidRDefault="00335541" w:rsidP="00335541">
            <w:pPr>
              <w:jc w:val="center"/>
              <w:rPr>
                <w:rFonts w:ascii="Arial" w:hAnsi="Arial" w:cs="Arial"/>
                <w:sz w:val="20"/>
                <w:szCs w:val="20"/>
              </w:rPr>
            </w:pPr>
            <w:r w:rsidRPr="00335541">
              <w:rPr>
                <w:rFonts w:ascii="Arial" w:hAnsi="Arial" w:cs="Arial"/>
                <w:sz w:val="20"/>
                <w:szCs w:val="20"/>
              </w:rPr>
              <w:t>0,00</w:t>
            </w:r>
          </w:p>
        </w:tc>
        <w:tc>
          <w:tcPr>
            <w:tcW w:w="1450" w:type="dxa"/>
            <w:gridSpan w:val="2"/>
            <w:shd w:val="clear" w:color="auto" w:fill="auto"/>
          </w:tcPr>
          <w:p w:rsidR="00335541" w:rsidRPr="00335541" w:rsidRDefault="00335541" w:rsidP="00335541">
            <w:pPr>
              <w:jc w:val="center"/>
              <w:rPr>
                <w:rFonts w:ascii="Arial" w:hAnsi="Arial" w:cs="Arial"/>
                <w:sz w:val="20"/>
                <w:szCs w:val="20"/>
              </w:rPr>
            </w:pPr>
          </w:p>
        </w:tc>
      </w:tr>
      <w:tr w:rsidR="00335541" w:rsidRPr="00335541" w:rsidTr="00335541">
        <w:tc>
          <w:tcPr>
            <w:tcW w:w="10302" w:type="dxa"/>
            <w:gridSpan w:val="4"/>
            <w:tcBorders>
              <w:right w:val="nil"/>
            </w:tcBorders>
            <w:shd w:val="clear" w:color="auto" w:fill="auto"/>
          </w:tcPr>
          <w:p w:rsidR="00335541" w:rsidRPr="00335541" w:rsidRDefault="00335541" w:rsidP="00335541">
            <w:pPr>
              <w:rPr>
                <w:rFonts w:ascii="Arial" w:hAnsi="Arial" w:cs="Arial"/>
                <w:sz w:val="20"/>
                <w:szCs w:val="20"/>
              </w:rPr>
            </w:pPr>
            <w:r w:rsidRPr="00335541">
              <w:rPr>
                <w:rFonts w:ascii="Arial" w:hAnsi="Arial" w:cs="Arial"/>
                <w:b/>
                <w:sz w:val="20"/>
                <w:szCs w:val="20"/>
              </w:rPr>
              <w:t>Исполнено</w:t>
            </w:r>
          </w:p>
        </w:tc>
        <w:tc>
          <w:tcPr>
            <w:tcW w:w="1595" w:type="dxa"/>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830"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443" w:type="dxa"/>
            <w:tcBorders>
              <w:right w:val="single" w:sz="4" w:space="0" w:color="auto"/>
            </w:tcBorders>
            <w:shd w:val="clear" w:color="auto" w:fill="auto"/>
          </w:tcPr>
          <w:p w:rsidR="00335541" w:rsidRPr="00335541" w:rsidRDefault="00335541" w:rsidP="00335541">
            <w:pPr>
              <w:jc w:val="center"/>
              <w:rPr>
                <w:rFonts w:ascii="Arial" w:hAnsi="Arial" w:cs="Arial"/>
                <w:b/>
                <w:sz w:val="20"/>
                <w:szCs w:val="20"/>
              </w:rPr>
            </w:pPr>
          </w:p>
        </w:tc>
      </w:tr>
      <w:tr w:rsidR="00335541" w:rsidRPr="00335541" w:rsidTr="00335541">
        <w:tc>
          <w:tcPr>
            <w:tcW w:w="10291" w:type="dxa"/>
            <w:gridSpan w:val="3"/>
            <w:shd w:val="clear" w:color="auto" w:fill="auto"/>
          </w:tcPr>
          <w:p w:rsidR="00335541" w:rsidRPr="00335541" w:rsidRDefault="00335541" w:rsidP="00335541">
            <w:pPr>
              <w:rPr>
                <w:rFonts w:ascii="Arial" w:hAnsi="Arial" w:cs="Arial"/>
                <w:sz w:val="20"/>
                <w:szCs w:val="20"/>
              </w:rPr>
            </w:pPr>
            <w:r w:rsidRPr="00335541">
              <w:rPr>
                <w:rFonts w:ascii="Arial" w:hAnsi="Arial" w:cs="Arial"/>
                <w:b/>
                <w:sz w:val="20"/>
                <w:szCs w:val="20"/>
              </w:rPr>
              <w:t>Остаток средств фонда на 01.07.2021 года</w:t>
            </w:r>
          </w:p>
        </w:tc>
        <w:tc>
          <w:tcPr>
            <w:tcW w:w="1606"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830" w:type="dxa"/>
            <w:gridSpan w:val="2"/>
            <w:tcBorders>
              <w:right w:val="nil"/>
            </w:tcBorders>
            <w:shd w:val="clear" w:color="auto" w:fill="auto"/>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0,00</w:t>
            </w:r>
          </w:p>
        </w:tc>
        <w:tc>
          <w:tcPr>
            <w:tcW w:w="1443" w:type="dxa"/>
            <w:tcBorders>
              <w:right w:val="single" w:sz="4" w:space="0" w:color="auto"/>
            </w:tcBorders>
            <w:shd w:val="clear" w:color="auto" w:fill="auto"/>
          </w:tcPr>
          <w:p w:rsidR="00335541" w:rsidRPr="00335541" w:rsidRDefault="00335541" w:rsidP="00335541">
            <w:pPr>
              <w:jc w:val="center"/>
              <w:rPr>
                <w:rFonts w:ascii="Arial" w:hAnsi="Arial" w:cs="Arial"/>
                <w:b/>
                <w:sz w:val="20"/>
                <w:szCs w:val="20"/>
              </w:rPr>
            </w:pPr>
          </w:p>
        </w:tc>
      </w:tr>
    </w:tbl>
    <w:p w:rsidR="00335541" w:rsidRPr="00335541" w:rsidRDefault="00335541" w:rsidP="00335541">
      <w:pPr>
        <w:rPr>
          <w:rFonts w:ascii="Arial" w:hAnsi="Arial" w:cs="Arial"/>
          <w:sz w:val="20"/>
          <w:szCs w:val="20"/>
        </w:rPr>
      </w:pP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Приложение 5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к постановлению Администрации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Чаинского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 г. № 75</w:t>
      </w:r>
    </w:p>
    <w:p w:rsidR="00335541" w:rsidRPr="00335541" w:rsidRDefault="00335541" w:rsidP="00335541">
      <w:pPr>
        <w:jc w:val="right"/>
        <w:rPr>
          <w:rFonts w:ascii="Arial" w:hAnsi="Arial" w:cs="Arial"/>
          <w:sz w:val="20"/>
          <w:szCs w:val="20"/>
          <w:highlight w:val="green"/>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ИНФОРМАЦИЯ </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об исполнении целевых программ поселения </w:t>
      </w:r>
    </w:p>
    <w:p w:rsidR="00335541" w:rsidRPr="00335541" w:rsidRDefault="00335541" w:rsidP="00335541">
      <w:pPr>
        <w:jc w:val="center"/>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jc w:val="right"/>
        <w:rPr>
          <w:rFonts w:ascii="Arial" w:hAnsi="Arial" w:cs="Arial"/>
          <w:sz w:val="20"/>
          <w:szCs w:val="20"/>
        </w:rPr>
      </w:pPr>
    </w:p>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411"/>
        <w:gridCol w:w="1319"/>
        <w:gridCol w:w="1517"/>
        <w:gridCol w:w="1440"/>
        <w:gridCol w:w="1412"/>
        <w:gridCol w:w="1376"/>
        <w:gridCol w:w="1402"/>
        <w:gridCol w:w="1588"/>
        <w:gridCol w:w="1502"/>
      </w:tblGrid>
      <w:tr w:rsidR="00335541" w:rsidRPr="00335541" w:rsidTr="00335541">
        <w:tc>
          <w:tcPr>
            <w:tcW w:w="1823"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Наименование программы</w:t>
            </w:r>
          </w:p>
        </w:tc>
        <w:tc>
          <w:tcPr>
            <w:tcW w:w="1425"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Целевая статья</w:t>
            </w:r>
          </w:p>
        </w:tc>
        <w:tc>
          <w:tcPr>
            <w:tcW w:w="1335"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раздел</w:t>
            </w:r>
          </w:p>
        </w:tc>
        <w:tc>
          <w:tcPr>
            <w:tcW w:w="1526"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 xml:space="preserve">Подраздел </w:t>
            </w:r>
          </w:p>
        </w:tc>
        <w:tc>
          <w:tcPr>
            <w:tcW w:w="1451"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Вид расходов</w:t>
            </w:r>
          </w:p>
        </w:tc>
        <w:tc>
          <w:tcPr>
            <w:tcW w:w="1421" w:type="dxa"/>
          </w:tcPr>
          <w:p w:rsidR="00335541" w:rsidRPr="00335541" w:rsidRDefault="00335541" w:rsidP="00335541">
            <w:pPr>
              <w:tabs>
                <w:tab w:val="left" w:pos="4528"/>
              </w:tabs>
              <w:rPr>
                <w:rFonts w:ascii="Arial" w:hAnsi="Arial" w:cs="Arial"/>
                <w:b/>
                <w:sz w:val="20"/>
                <w:szCs w:val="20"/>
              </w:rPr>
            </w:pPr>
            <w:r w:rsidRPr="00335541">
              <w:rPr>
                <w:rFonts w:ascii="Arial" w:hAnsi="Arial" w:cs="Arial"/>
                <w:b/>
                <w:sz w:val="20"/>
                <w:szCs w:val="20"/>
              </w:rPr>
              <w:t xml:space="preserve">План на год (тыс.руб.) </w:t>
            </w:r>
          </w:p>
        </w:tc>
        <w:tc>
          <w:tcPr>
            <w:tcW w:w="1299"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План на 1полугодие 2021</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(тыс.руб.)</w:t>
            </w:r>
          </w:p>
        </w:tc>
        <w:tc>
          <w:tcPr>
            <w:tcW w:w="1406"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Исполнено</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(тыс.руб.)</w:t>
            </w:r>
          </w:p>
        </w:tc>
        <w:tc>
          <w:tcPr>
            <w:tcW w:w="1594"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Исполнения плана</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 год</w:t>
            </w:r>
          </w:p>
        </w:tc>
        <w:tc>
          <w:tcPr>
            <w:tcW w:w="1505" w:type="dxa"/>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Исполнения плана</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 1полугодие 2021года</w:t>
            </w:r>
          </w:p>
        </w:tc>
      </w:tr>
      <w:tr w:rsidR="00335541" w:rsidRPr="00335541" w:rsidTr="00335541">
        <w:tc>
          <w:tcPr>
            <w:tcW w:w="1823"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425"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335"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526"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451"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421"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299"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406"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594"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c>
          <w:tcPr>
            <w:tcW w:w="1505" w:type="dxa"/>
          </w:tcPr>
          <w:p w:rsidR="00335541" w:rsidRPr="00335541" w:rsidRDefault="00335541" w:rsidP="00335541">
            <w:pPr>
              <w:tabs>
                <w:tab w:val="left" w:pos="4528"/>
              </w:tabs>
              <w:rPr>
                <w:rFonts w:ascii="Arial" w:hAnsi="Arial" w:cs="Arial"/>
                <w:sz w:val="20"/>
                <w:szCs w:val="20"/>
              </w:rPr>
            </w:pPr>
            <w:r w:rsidRPr="00335541">
              <w:rPr>
                <w:rFonts w:ascii="Arial" w:hAnsi="Arial" w:cs="Arial"/>
                <w:sz w:val="20"/>
                <w:szCs w:val="20"/>
              </w:rPr>
              <w:t>-</w:t>
            </w:r>
          </w:p>
        </w:tc>
      </w:tr>
    </w:tbl>
    <w:p w:rsidR="00335541" w:rsidRPr="00335541" w:rsidRDefault="00335541" w:rsidP="00335541">
      <w:pPr>
        <w:rPr>
          <w:rFonts w:ascii="Arial" w:hAnsi="Arial" w:cs="Arial"/>
          <w:sz w:val="20"/>
          <w:szCs w:val="20"/>
          <w:highlight w:val="green"/>
        </w:rPr>
      </w:pPr>
      <w:r w:rsidRPr="00335541">
        <w:rPr>
          <w:rFonts w:ascii="Arial" w:hAnsi="Arial" w:cs="Arial"/>
          <w:sz w:val="20"/>
          <w:szCs w:val="20"/>
          <w:highlight w:val="green"/>
        </w:rPr>
        <w:t xml:space="preserve">    </w:t>
      </w:r>
    </w:p>
    <w:p w:rsidR="00335541" w:rsidRPr="00335541" w:rsidRDefault="00335541" w:rsidP="00335541">
      <w:pPr>
        <w:jc w:val="right"/>
        <w:rPr>
          <w:rFonts w:ascii="Arial" w:hAnsi="Arial" w:cs="Arial"/>
          <w:sz w:val="20"/>
          <w:szCs w:val="20"/>
        </w:rPr>
      </w:pPr>
      <w:r w:rsidRPr="00335541">
        <w:rPr>
          <w:rFonts w:ascii="Arial" w:hAnsi="Arial" w:cs="Arial"/>
          <w:sz w:val="20"/>
          <w:szCs w:val="20"/>
        </w:rPr>
        <w:t>Приложение 6</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к постановлению Администрации</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Чаинского поселения                                </w:t>
      </w:r>
    </w:p>
    <w:p w:rsidR="00335541" w:rsidRPr="00335541" w:rsidRDefault="00335541" w:rsidP="00335541">
      <w:pPr>
        <w:jc w:val="right"/>
        <w:rPr>
          <w:rFonts w:ascii="Arial" w:hAnsi="Arial" w:cs="Arial"/>
          <w:sz w:val="20"/>
          <w:szCs w:val="20"/>
        </w:rPr>
      </w:pPr>
      <w:r w:rsidRPr="00335541">
        <w:rPr>
          <w:rFonts w:ascii="Arial" w:hAnsi="Arial" w:cs="Arial"/>
          <w:sz w:val="20"/>
          <w:szCs w:val="20"/>
        </w:rPr>
        <w:t xml:space="preserve">                                                                 от 09.08.2021 г. № 75</w:t>
      </w:r>
    </w:p>
    <w:p w:rsidR="00335541" w:rsidRPr="00335541" w:rsidRDefault="00335541" w:rsidP="00335541">
      <w:pPr>
        <w:tabs>
          <w:tab w:val="left" w:pos="6015"/>
        </w:tabs>
        <w:jc w:val="center"/>
        <w:rPr>
          <w:rFonts w:ascii="Arial" w:hAnsi="Arial" w:cs="Arial"/>
          <w:b/>
          <w:sz w:val="20"/>
          <w:szCs w:val="20"/>
        </w:rPr>
      </w:pPr>
      <w:r w:rsidRPr="00335541">
        <w:rPr>
          <w:rFonts w:ascii="Arial" w:hAnsi="Arial" w:cs="Arial"/>
          <w:b/>
          <w:sz w:val="20"/>
          <w:szCs w:val="20"/>
        </w:rPr>
        <w:t>ОТЧЕТ</w:t>
      </w:r>
    </w:p>
    <w:p w:rsidR="00335541" w:rsidRPr="00335541" w:rsidRDefault="00335541" w:rsidP="00335541">
      <w:pPr>
        <w:tabs>
          <w:tab w:val="left" w:pos="6015"/>
        </w:tabs>
        <w:jc w:val="center"/>
        <w:rPr>
          <w:rFonts w:ascii="Arial" w:hAnsi="Arial" w:cs="Arial"/>
          <w:b/>
          <w:sz w:val="20"/>
          <w:szCs w:val="20"/>
        </w:rPr>
      </w:pPr>
      <w:r w:rsidRPr="00335541">
        <w:rPr>
          <w:rFonts w:ascii="Arial" w:hAnsi="Arial" w:cs="Arial"/>
          <w:b/>
          <w:sz w:val="20"/>
          <w:szCs w:val="20"/>
        </w:rPr>
        <w:t xml:space="preserve"> об использовании средств Дорожного фонда муниципального образования «Чаинское сельское поселение» </w:t>
      </w:r>
    </w:p>
    <w:p w:rsidR="00335541" w:rsidRPr="00335541" w:rsidRDefault="00335541" w:rsidP="0033554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701"/>
        <w:gridCol w:w="1559"/>
        <w:gridCol w:w="1560"/>
        <w:gridCol w:w="1701"/>
        <w:gridCol w:w="2268"/>
      </w:tblGrid>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b/>
                <w:sz w:val="20"/>
                <w:szCs w:val="20"/>
              </w:rPr>
            </w:pPr>
            <w:r w:rsidRPr="00335541">
              <w:rPr>
                <w:rFonts w:ascii="Arial" w:hAnsi="Arial" w:cs="Arial"/>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lang w:val="en-US"/>
              </w:rPr>
            </w:pPr>
            <w:r w:rsidRPr="00335541">
              <w:rPr>
                <w:rFonts w:ascii="Arial" w:hAnsi="Arial" w:cs="Arial"/>
                <w:b/>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План год (тыс. руб.)</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План на 1полугодие 2021</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(тыс.руб.)</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Исполнено</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(тыс.руб.)</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Исполнения плана</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 год</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Исполнения плана</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на 1полугодие 2021года</w:t>
            </w: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rPr>
                <w:rFonts w:ascii="Arial" w:hAnsi="Arial" w:cs="Arial"/>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both"/>
              <w:rPr>
                <w:rFonts w:ascii="Arial" w:hAnsi="Arial" w:cs="Arial"/>
                <w:sz w:val="20"/>
                <w:szCs w:val="20"/>
              </w:rPr>
            </w:pPr>
            <w:r w:rsidRPr="00335541">
              <w:rPr>
                <w:rFonts w:ascii="Arial" w:hAnsi="Arial" w:cs="Arial"/>
                <w:sz w:val="20"/>
                <w:szCs w:val="20"/>
              </w:rPr>
              <w:t>Остаток бюджетных ассигнований Дорожного фонда, не использованных в 2020 году</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90,3</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b/>
                <w:sz w:val="20"/>
                <w:szCs w:val="20"/>
              </w:rPr>
            </w:pPr>
            <w:r w:rsidRPr="00335541">
              <w:rPr>
                <w:rFonts w:ascii="Arial" w:hAnsi="Arial" w:cs="Arial"/>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b/>
                <w:sz w:val="20"/>
                <w:szCs w:val="20"/>
              </w:rPr>
            </w:pPr>
            <w:r w:rsidRPr="00335541">
              <w:rPr>
                <w:rFonts w:ascii="Arial" w:hAnsi="Arial" w:cs="Arial"/>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2646,0</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541,9</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534,0</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20,2</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iCs/>
                <w:sz w:val="20"/>
                <w:szCs w:val="20"/>
              </w:rPr>
            </w:pPr>
            <w:r w:rsidRPr="00335541">
              <w:rPr>
                <w:rFonts w:ascii="Arial" w:hAnsi="Arial" w:cs="Arial"/>
                <w:b/>
                <w:iCs/>
                <w:sz w:val="20"/>
                <w:szCs w:val="20"/>
              </w:rPr>
              <w:t>98,5</w:t>
            </w: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both"/>
              <w:rPr>
                <w:rFonts w:ascii="Arial" w:hAnsi="Arial" w:cs="Arial"/>
                <w:sz w:val="20"/>
                <w:szCs w:val="20"/>
              </w:rPr>
            </w:pPr>
            <w:r w:rsidRPr="00335541">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1119,0</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541,9</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534,0</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47,7</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iCs/>
                <w:sz w:val="20"/>
                <w:szCs w:val="20"/>
              </w:rPr>
            </w:pPr>
            <w:r w:rsidRPr="00335541">
              <w:rPr>
                <w:rFonts w:ascii="Arial" w:hAnsi="Arial" w:cs="Arial"/>
                <w:iCs/>
                <w:sz w:val="20"/>
                <w:szCs w:val="20"/>
              </w:rPr>
              <w:t>98,5</w:t>
            </w: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1527,0</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r w:rsidRPr="00335541">
              <w:rPr>
                <w:rFonts w:ascii="Arial" w:hAnsi="Arial" w:cs="Arial"/>
                <w:sz w:val="20"/>
                <w:szCs w:val="20"/>
              </w:rPr>
              <w:t>0</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b/>
                <w:sz w:val="20"/>
                <w:szCs w:val="20"/>
              </w:rPr>
            </w:pPr>
            <w:r w:rsidRPr="00335541">
              <w:rPr>
                <w:rFonts w:ascii="Arial" w:hAnsi="Arial" w:cs="Arial"/>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b/>
                <w:sz w:val="20"/>
                <w:szCs w:val="20"/>
              </w:rPr>
            </w:pPr>
            <w:r w:rsidRPr="00335541">
              <w:rPr>
                <w:rFonts w:ascii="Arial" w:hAnsi="Arial" w:cs="Arial"/>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2736,3</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466,9</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466,9</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17,1</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100</w:t>
            </w: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both"/>
              <w:rPr>
                <w:rFonts w:ascii="Arial" w:hAnsi="Arial" w:cs="Arial"/>
                <w:sz w:val="20"/>
                <w:szCs w:val="20"/>
              </w:rPr>
            </w:pPr>
            <w:r w:rsidRPr="00335541">
              <w:rPr>
                <w:rFonts w:ascii="Arial" w:hAnsi="Arial" w:cs="Arial"/>
                <w:sz w:val="20"/>
                <w:szCs w:val="20"/>
              </w:rPr>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1127,8</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r w:rsidRPr="00335541">
              <w:rPr>
                <w:rFonts w:ascii="Arial" w:hAnsi="Arial" w:cs="Arial"/>
                <w:sz w:val="20"/>
                <w:szCs w:val="20"/>
              </w:rPr>
              <w:t>466,2</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466,2</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41,3</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r>
      <w:tr w:rsidR="00335541" w:rsidRPr="00335541" w:rsidTr="00335541">
        <w:tc>
          <w:tcPr>
            <w:tcW w:w="534"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rPr>
                <w:rFonts w:ascii="Arial" w:hAnsi="Arial" w:cs="Arial"/>
                <w:sz w:val="20"/>
                <w:szCs w:val="20"/>
              </w:rPr>
            </w:pPr>
            <w:r w:rsidRPr="00335541">
              <w:rPr>
                <w:rFonts w:ascii="Arial" w:hAnsi="Arial" w:cs="Arial"/>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both"/>
              <w:rPr>
                <w:rFonts w:ascii="Arial" w:hAnsi="Arial" w:cs="Arial"/>
                <w:sz w:val="20"/>
                <w:szCs w:val="20"/>
              </w:rPr>
            </w:pPr>
            <w:r w:rsidRPr="00335541">
              <w:rPr>
                <w:rFonts w:ascii="Arial" w:hAnsi="Arial" w:cs="Arial"/>
                <w:sz w:val="20"/>
                <w:szCs w:val="20"/>
              </w:rPr>
              <w:t>Восстановление поврежденных участков дорожного полотна</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1608,5</w:t>
            </w:r>
          </w:p>
        </w:tc>
        <w:tc>
          <w:tcPr>
            <w:tcW w:w="1559"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r w:rsidRPr="00335541">
              <w:rPr>
                <w:rFonts w:ascii="Arial" w:hAnsi="Arial" w:cs="Arial"/>
                <w:sz w:val="20"/>
                <w:szCs w:val="20"/>
              </w:rPr>
              <w:t>0,7</w:t>
            </w:r>
          </w:p>
        </w:tc>
        <w:tc>
          <w:tcPr>
            <w:tcW w:w="1560"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hideMark/>
          </w:tcPr>
          <w:p w:rsidR="00335541" w:rsidRPr="00335541" w:rsidRDefault="00335541" w:rsidP="00335541">
            <w:pPr>
              <w:jc w:val="center"/>
              <w:rPr>
                <w:rFonts w:ascii="Arial" w:hAnsi="Arial" w:cs="Arial"/>
                <w:sz w:val="20"/>
                <w:szCs w:val="20"/>
              </w:rPr>
            </w:pPr>
            <w:r w:rsidRPr="00335541">
              <w:rPr>
                <w:rFonts w:ascii="Arial" w:hAnsi="Arial" w:cs="Arial"/>
                <w:sz w:val="20"/>
                <w:szCs w:val="20"/>
              </w:rPr>
              <w:t>0,04</w:t>
            </w:r>
          </w:p>
        </w:tc>
        <w:tc>
          <w:tcPr>
            <w:tcW w:w="2268" w:type="dxa"/>
            <w:tcBorders>
              <w:top w:val="single" w:sz="4" w:space="0" w:color="auto"/>
              <w:left w:val="single" w:sz="4" w:space="0" w:color="auto"/>
              <w:bottom w:val="single" w:sz="4" w:space="0" w:color="auto"/>
              <w:right w:val="single" w:sz="4" w:space="0" w:color="auto"/>
            </w:tcBorders>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r>
    </w:tbl>
    <w:p w:rsidR="00335541" w:rsidRPr="00335541" w:rsidRDefault="00335541" w:rsidP="00335541">
      <w:pPr>
        <w:tabs>
          <w:tab w:val="left" w:pos="6175"/>
        </w:tabs>
        <w:rPr>
          <w:rFonts w:ascii="Arial" w:hAnsi="Arial" w:cs="Arial"/>
          <w:sz w:val="20"/>
          <w:szCs w:val="20"/>
        </w:rPr>
        <w:sectPr w:rsidR="00335541" w:rsidRPr="00335541" w:rsidSect="00335541">
          <w:pgSz w:w="16838" w:h="11906" w:orient="landscape"/>
          <w:pgMar w:top="851" w:right="851" w:bottom="1077" w:left="1418" w:header="709" w:footer="709" w:gutter="0"/>
          <w:cols w:space="708"/>
          <w:docGrid w:linePitch="360"/>
        </w:sectPr>
      </w:pPr>
    </w:p>
    <w:p w:rsidR="00335541" w:rsidRPr="00335541" w:rsidRDefault="00335541" w:rsidP="00335541">
      <w:pPr>
        <w:tabs>
          <w:tab w:val="left" w:pos="6015"/>
        </w:tabs>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МУНИЦИПАЛЬНОЕ ОБРАЗОВАНИЕ</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 «ЧАИНСКОЕ СЕЛЬСКОЕ ПОСЕЛЕНИЕ»</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СОВЕТ ЧАИНСКОГО СЕЛЬСКОГО ПОСЕЛЕНИЯ</w:t>
      </w:r>
    </w:p>
    <w:p w:rsidR="00335541" w:rsidRPr="00335541" w:rsidRDefault="00335541" w:rsidP="00335541">
      <w:pPr>
        <w:rPr>
          <w:rFonts w:ascii="Arial" w:hAnsi="Arial" w:cs="Arial"/>
          <w:sz w:val="20"/>
          <w:szCs w:val="20"/>
        </w:rPr>
      </w:pPr>
    </w:p>
    <w:p w:rsidR="00335541" w:rsidRPr="00335541" w:rsidRDefault="00335541" w:rsidP="00335541">
      <w:pPr>
        <w:rPr>
          <w:rFonts w:ascii="Arial" w:hAnsi="Arial" w:cs="Arial"/>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РЕШЕНИЕ</w:t>
      </w:r>
    </w:p>
    <w:p w:rsidR="00335541" w:rsidRPr="00335541" w:rsidRDefault="00335541" w:rsidP="00335541">
      <w:pPr>
        <w:tabs>
          <w:tab w:val="center" w:pos="4790"/>
        </w:tabs>
        <w:ind w:left="360" w:hanging="360"/>
        <w:jc w:val="both"/>
        <w:rPr>
          <w:rFonts w:ascii="Arial" w:hAnsi="Arial" w:cs="Arial"/>
          <w:sz w:val="20"/>
          <w:szCs w:val="20"/>
        </w:rPr>
      </w:pPr>
    </w:p>
    <w:p w:rsidR="00335541" w:rsidRPr="00335541" w:rsidRDefault="00335541" w:rsidP="00335541">
      <w:pPr>
        <w:tabs>
          <w:tab w:val="center" w:pos="4790"/>
        </w:tabs>
        <w:ind w:left="360" w:hanging="360"/>
        <w:jc w:val="center"/>
        <w:rPr>
          <w:rFonts w:ascii="Arial" w:hAnsi="Arial" w:cs="Arial"/>
          <w:sz w:val="20"/>
          <w:szCs w:val="20"/>
        </w:rPr>
      </w:pPr>
      <w:r w:rsidRPr="00335541">
        <w:rPr>
          <w:rFonts w:ascii="Arial" w:hAnsi="Arial" w:cs="Arial"/>
          <w:sz w:val="20"/>
          <w:szCs w:val="20"/>
        </w:rPr>
        <w:t xml:space="preserve">31.08.2021                                               </w:t>
      </w:r>
      <w:r w:rsidRPr="00335541">
        <w:rPr>
          <w:rFonts w:ascii="Arial" w:hAnsi="Arial" w:cs="Arial"/>
          <w:sz w:val="20"/>
          <w:szCs w:val="20"/>
        </w:rPr>
        <w:tab/>
        <w:t>с.Чаинск                                                  № 18</w:t>
      </w:r>
    </w:p>
    <w:p w:rsidR="00335541" w:rsidRPr="00335541" w:rsidRDefault="00335541" w:rsidP="00335541">
      <w:pPr>
        <w:jc w:val="center"/>
        <w:rPr>
          <w:rFonts w:ascii="Arial" w:hAnsi="Arial" w:cs="Arial"/>
          <w:color w:val="000000"/>
          <w:sz w:val="20"/>
          <w:szCs w:val="20"/>
        </w:rPr>
      </w:pPr>
    </w:p>
    <w:p w:rsidR="00335541" w:rsidRPr="00335541" w:rsidRDefault="00335541" w:rsidP="00335541">
      <w:pPr>
        <w:jc w:val="center"/>
        <w:rPr>
          <w:rFonts w:ascii="Arial" w:hAnsi="Arial" w:cs="Arial"/>
          <w:sz w:val="20"/>
          <w:szCs w:val="20"/>
        </w:rPr>
      </w:pPr>
    </w:p>
    <w:tbl>
      <w:tblPr>
        <w:tblpPr w:leftFromText="180" w:rightFromText="180" w:vertAnchor="text" w:tblpY="1"/>
        <w:tblOverlap w:val="never"/>
        <w:tblW w:w="10781" w:type="dxa"/>
        <w:tblBorders>
          <w:top w:val="single" w:sz="4" w:space="0" w:color="auto"/>
          <w:left w:val="single" w:sz="4" w:space="0" w:color="auto"/>
          <w:bottom w:val="single" w:sz="4" w:space="0" w:color="auto"/>
          <w:right w:val="single" w:sz="4" w:space="0" w:color="auto"/>
        </w:tblBorders>
        <w:tblLook w:val="0000"/>
      </w:tblPr>
      <w:tblGrid>
        <w:gridCol w:w="5070"/>
        <w:gridCol w:w="5711"/>
      </w:tblGrid>
      <w:tr w:rsidR="00335541" w:rsidRPr="00335541" w:rsidTr="00335541">
        <w:trPr>
          <w:trHeight w:val="899"/>
        </w:trPr>
        <w:tc>
          <w:tcPr>
            <w:tcW w:w="5070" w:type="dxa"/>
            <w:tcBorders>
              <w:top w:val="nil"/>
              <w:left w:val="nil"/>
              <w:bottom w:val="nil"/>
              <w:right w:val="nil"/>
            </w:tcBorders>
          </w:tcPr>
          <w:p w:rsidR="00335541" w:rsidRPr="00335541" w:rsidRDefault="00335541" w:rsidP="00335541">
            <w:pPr>
              <w:jc w:val="both"/>
              <w:rPr>
                <w:rFonts w:ascii="Arial" w:hAnsi="Arial" w:cs="Arial"/>
                <w:b/>
                <w:sz w:val="20"/>
                <w:szCs w:val="20"/>
              </w:rPr>
            </w:pPr>
            <w:bookmarkStart w:id="0" w:name="_GoBack"/>
            <w:r w:rsidRPr="00335541">
              <w:rPr>
                <w:rFonts w:ascii="Arial" w:hAnsi="Arial" w:cs="Arial"/>
                <w:sz w:val="20"/>
                <w:szCs w:val="20"/>
              </w:rPr>
              <w:t>О рассмотрен</w:t>
            </w:r>
            <w:r w:rsidR="009C6EE9">
              <w:rPr>
                <w:rFonts w:ascii="Arial" w:hAnsi="Arial" w:cs="Arial"/>
                <w:sz w:val="20"/>
                <w:szCs w:val="20"/>
              </w:rPr>
              <w:t xml:space="preserve">ии протеста прокурора Чаинского </w:t>
            </w:r>
            <w:r w:rsidRPr="00335541">
              <w:rPr>
                <w:rFonts w:ascii="Arial" w:hAnsi="Arial" w:cs="Arial"/>
                <w:sz w:val="20"/>
                <w:szCs w:val="20"/>
              </w:rPr>
              <w:t>района на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w:t>
            </w:r>
            <w:bookmarkEnd w:id="0"/>
          </w:p>
        </w:tc>
        <w:tc>
          <w:tcPr>
            <w:tcW w:w="5711" w:type="dxa"/>
            <w:tcBorders>
              <w:top w:val="nil"/>
              <w:left w:val="nil"/>
              <w:bottom w:val="nil"/>
              <w:right w:val="nil"/>
            </w:tcBorders>
          </w:tcPr>
          <w:p w:rsidR="00335541" w:rsidRPr="00335541" w:rsidRDefault="00335541" w:rsidP="00335541">
            <w:pPr>
              <w:ind w:right="534"/>
              <w:jc w:val="both"/>
              <w:rPr>
                <w:rFonts w:ascii="Arial" w:hAnsi="Arial" w:cs="Arial"/>
                <w:sz w:val="20"/>
                <w:szCs w:val="20"/>
              </w:rPr>
            </w:pPr>
          </w:p>
        </w:tc>
      </w:tr>
    </w:tbl>
    <w:p w:rsidR="00335541" w:rsidRPr="00335541" w:rsidRDefault="00335541" w:rsidP="00335541">
      <w:pPr>
        <w:rPr>
          <w:rFonts w:ascii="Arial" w:hAnsi="Arial" w:cs="Arial"/>
          <w:sz w:val="20"/>
          <w:szCs w:val="20"/>
        </w:rPr>
      </w:pPr>
    </w:p>
    <w:p w:rsidR="00335541" w:rsidRPr="00335541" w:rsidRDefault="00335541" w:rsidP="00335541">
      <w:pPr>
        <w:autoSpaceDE w:val="0"/>
        <w:autoSpaceDN w:val="0"/>
        <w:adjustRightInd w:val="0"/>
        <w:ind w:firstLine="540"/>
        <w:jc w:val="both"/>
        <w:rPr>
          <w:rFonts w:ascii="Arial" w:hAnsi="Arial" w:cs="Arial"/>
          <w:sz w:val="20"/>
          <w:szCs w:val="20"/>
        </w:rPr>
      </w:pPr>
      <w:r w:rsidRPr="00335541">
        <w:rPr>
          <w:rFonts w:ascii="Arial" w:hAnsi="Arial" w:cs="Arial"/>
          <w:sz w:val="20"/>
          <w:szCs w:val="20"/>
        </w:rPr>
        <w:t xml:space="preserve">Рассмотрев протест прокурора Чаинского района на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 руководствуясь Уставом муниципального образования «Чаинское сельское поселение», </w:t>
      </w:r>
    </w:p>
    <w:p w:rsidR="00335541" w:rsidRPr="00335541" w:rsidRDefault="00335541" w:rsidP="00335541">
      <w:pPr>
        <w:autoSpaceDE w:val="0"/>
        <w:autoSpaceDN w:val="0"/>
        <w:adjustRightInd w:val="0"/>
        <w:ind w:firstLine="540"/>
        <w:jc w:val="both"/>
        <w:rPr>
          <w:rFonts w:ascii="Arial" w:hAnsi="Arial" w:cs="Arial"/>
          <w:sz w:val="20"/>
          <w:szCs w:val="20"/>
        </w:rPr>
      </w:pPr>
    </w:p>
    <w:p w:rsidR="00335541" w:rsidRPr="00335541" w:rsidRDefault="00335541" w:rsidP="00335541">
      <w:pPr>
        <w:autoSpaceDE w:val="0"/>
        <w:autoSpaceDN w:val="0"/>
        <w:adjustRightInd w:val="0"/>
        <w:ind w:firstLine="540"/>
        <w:jc w:val="both"/>
        <w:rPr>
          <w:rFonts w:ascii="Arial" w:hAnsi="Arial" w:cs="Arial"/>
          <w:b/>
          <w:sz w:val="20"/>
          <w:szCs w:val="20"/>
        </w:rPr>
      </w:pPr>
      <w:r w:rsidRPr="00335541">
        <w:rPr>
          <w:rFonts w:ascii="Arial" w:hAnsi="Arial" w:cs="Arial"/>
          <w:b/>
          <w:sz w:val="20"/>
          <w:szCs w:val="20"/>
        </w:rPr>
        <w:t>Совет Чаинского сельского поселения РЕШИЛ:</w:t>
      </w:r>
    </w:p>
    <w:p w:rsidR="00335541" w:rsidRPr="00335541" w:rsidRDefault="00335541" w:rsidP="00335541">
      <w:pPr>
        <w:autoSpaceDE w:val="0"/>
        <w:autoSpaceDN w:val="0"/>
        <w:adjustRightInd w:val="0"/>
        <w:ind w:firstLine="540"/>
        <w:jc w:val="both"/>
        <w:rPr>
          <w:rFonts w:ascii="Arial" w:hAnsi="Arial" w:cs="Arial"/>
          <w:sz w:val="20"/>
          <w:szCs w:val="20"/>
        </w:rPr>
      </w:pP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1. Удовлетворить протест прокурора Чаинского района на решение Совета Чаинского сельского поселения от 24.12.2015 № 36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2. Администрации Чаинского сельского поселения разработать проект решения Совета Чаинского сельского поселения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 утвержденный решением Совета Чаинского сельского поселения от 24.12.2015 № 36 с учетом требований федерального законодательства.</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4. Настоящее решение вступает в силу с даты принятия.</w:t>
      </w:r>
    </w:p>
    <w:p w:rsidR="00335541" w:rsidRPr="00335541" w:rsidRDefault="00335541" w:rsidP="00335541">
      <w:pPr>
        <w:ind w:firstLine="709"/>
        <w:jc w:val="both"/>
        <w:rPr>
          <w:rFonts w:ascii="Arial" w:hAnsi="Arial" w:cs="Arial"/>
          <w:sz w:val="20"/>
          <w:szCs w:val="20"/>
        </w:rPr>
      </w:pPr>
      <w:r w:rsidRPr="00335541">
        <w:rPr>
          <w:rFonts w:ascii="Arial" w:hAnsi="Arial" w:cs="Arial"/>
          <w:sz w:val="20"/>
          <w:szCs w:val="20"/>
        </w:rPr>
        <w:t>5. Контроль за исполнением настоящего решения оставляю за собой.</w:t>
      </w:r>
    </w:p>
    <w:p w:rsidR="00335541" w:rsidRPr="00335541" w:rsidRDefault="00335541" w:rsidP="00335541">
      <w:pPr>
        <w:jc w:val="both"/>
        <w:rPr>
          <w:rFonts w:ascii="Arial" w:hAnsi="Arial" w:cs="Arial"/>
          <w:sz w:val="20"/>
          <w:szCs w:val="20"/>
        </w:rPr>
      </w:pPr>
    </w:p>
    <w:p w:rsidR="00335541" w:rsidRPr="00335541" w:rsidRDefault="00335541" w:rsidP="00335541">
      <w:pPr>
        <w:ind w:firstLine="708"/>
        <w:jc w:val="both"/>
        <w:rPr>
          <w:rFonts w:ascii="Arial" w:hAnsi="Arial" w:cs="Arial"/>
          <w:sz w:val="20"/>
          <w:szCs w:val="20"/>
        </w:rPr>
      </w:pPr>
    </w:p>
    <w:p w:rsidR="00335541" w:rsidRPr="00335541" w:rsidRDefault="00335541" w:rsidP="00335541">
      <w:pPr>
        <w:autoSpaceDE w:val="0"/>
        <w:autoSpaceDN w:val="0"/>
        <w:adjustRightInd w:val="0"/>
        <w:ind w:firstLine="708"/>
        <w:jc w:val="both"/>
        <w:rPr>
          <w:rFonts w:ascii="Arial" w:eastAsia="Calibri" w:hAnsi="Arial" w:cs="Arial"/>
          <w:sz w:val="20"/>
          <w:szCs w:val="20"/>
          <w:lang w:eastAsia="en-US"/>
        </w:rPr>
      </w:pPr>
      <w:r w:rsidRPr="00335541">
        <w:rPr>
          <w:rFonts w:ascii="Arial" w:eastAsia="Calibri" w:hAnsi="Arial" w:cs="Arial"/>
          <w:sz w:val="20"/>
          <w:szCs w:val="20"/>
          <w:lang w:eastAsia="en-US"/>
        </w:rPr>
        <w:t xml:space="preserve">Глава Чаинского </w:t>
      </w:r>
    </w:p>
    <w:p w:rsidR="00335541" w:rsidRPr="00335541" w:rsidRDefault="00335541" w:rsidP="00335541">
      <w:pPr>
        <w:autoSpaceDE w:val="0"/>
        <w:autoSpaceDN w:val="0"/>
        <w:adjustRightInd w:val="0"/>
        <w:ind w:firstLine="708"/>
        <w:jc w:val="both"/>
        <w:rPr>
          <w:rFonts w:ascii="Arial" w:eastAsia="Calibri" w:hAnsi="Arial" w:cs="Arial"/>
          <w:sz w:val="20"/>
          <w:szCs w:val="20"/>
          <w:lang w:eastAsia="en-US"/>
        </w:rPr>
      </w:pPr>
      <w:r w:rsidRPr="00335541">
        <w:rPr>
          <w:rFonts w:ascii="Arial" w:eastAsia="Calibri" w:hAnsi="Arial" w:cs="Arial"/>
          <w:sz w:val="20"/>
          <w:szCs w:val="20"/>
          <w:lang w:eastAsia="en-US"/>
        </w:rPr>
        <w:t>сельского поселения,</w:t>
      </w:r>
      <w:r w:rsidRPr="00335541">
        <w:rPr>
          <w:rFonts w:ascii="Arial" w:eastAsia="Calibri" w:hAnsi="Arial" w:cs="Arial"/>
          <w:sz w:val="20"/>
          <w:szCs w:val="20"/>
          <w:lang w:eastAsia="en-US"/>
        </w:rPr>
        <w:tab/>
      </w:r>
    </w:p>
    <w:p w:rsidR="00335541" w:rsidRPr="00335541" w:rsidRDefault="00335541" w:rsidP="00335541">
      <w:pPr>
        <w:autoSpaceDE w:val="0"/>
        <w:autoSpaceDN w:val="0"/>
        <w:adjustRightInd w:val="0"/>
        <w:ind w:firstLine="708"/>
        <w:jc w:val="both"/>
        <w:rPr>
          <w:rFonts w:ascii="Arial" w:eastAsia="Calibri" w:hAnsi="Arial" w:cs="Arial"/>
          <w:sz w:val="20"/>
          <w:szCs w:val="20"/>
          <w:lang w:eastAsia="en-US"/>
        </w:rPr>
      </w:pPr>
    </w:p>
    <w:p w:rsidR="00335541" w:rsidRPr="00335541" w:rsidRDefault="00335541" w:rsidP="00335541">
      <w:pPr>
        <w:autoSpaceDE w:val="0"/>
        <w:autoSpaceDN w:val="0"/>
        <w:adjustRightInd w:val="0"/>
        <w:ind w:firstLine="708"/>
        <w:jc w:val="both"/>
        <w:rPr>
          <w:rFonts w:ascii="Arial" w:eastAsia="Calibri" w:hAnsi="Arial" w:cs="Arial"/>
          <w:sz w:val="20"/>
          <w:szCs w:val="20"/>
          <w:lang w:eastAsia="en-US"/>
        </w:rPr>
      </w:pPr>
      <w:r w:rsidRPr="00335541">
        <w:rPr>
          <w:rFonts w:ascii="Arial" w:eastAsia="Calibri" w:hAnsi="Arial" w:cs="Arial"/>
          <w:sz w:val="20"/>
          <w:szCs w:val="20"/>
          <w:lang w:eastAsia="en-US"/>
        </w:rPr>
        <w:t xml:space="preserve">Председатель Совета </w:t>
      </w:r>
    </w:p>
    <w:p w:rsidR="009C6EE9" w:rsidRDefault="00335541" w:rsidP="00335541">
      <w:pPr>
        <w:tabs>
          <w:tab w:val="left" w:pos="7395"/>
        </w:tabs>
        <w:autoSpaceDE w:val="0"/>
        <w:autoSpaceDN w:val="0"/>
        <w:adjustRightInd w:val="0"/>
        <w:ind w:firstLine="708"/>
        <w:jc w:val="both"/>
        <w:rPr>
          <w:rFonts w:ascii="Arial" w:eastAsia="Calibri" w:hAnsi="Arial" w:cs="Arial"/>
          <w:sz w:val="20"/>
          <w:szCs w:val="20"/>
          <w:lang w:eastAsia="en-US"/>
        </w:rPr>
      </w:pPr>
      <w:r w:rsidRPr="00335541">
        <w:rPr>
          <w:rFonts w:ascii="Arial" w:eastAsia="Calibri" w:hAnsi="Arial" w:cs="Arial"/>
          <w:sz w:val="20"/>
          <w:szCs w:val="20"/>
          <w:lang w:eastAsia="en-US"/>
        </w:rPr>
        <w:t>Чаинского сельского поселения</w:t>
      </w:r>
    </w:p>
    <w:p w:rsidR="00335541" w:rsidRPr="00335541" w:rsidRDefault="00335541" w:rsidP="00335541">
      <w:pPr>
        <w:tabs>
          <w:tab w:val="left" w:pos="7395"/>
        </w:tabs>
        <w:autoSpaceDE w:val="0"/>
        <w:autoSpaceDN w:val="0"/>
        <w:adjustRightInd w:val="0"/>
        <w:ind w:firstLine="708"/>
        <w:jc w:val="both"/>
        <w:rPr>
          <w:rFonts w:ascii="Arial" w:hAnsi="Arial" w:cs="Arial"/>
          <w:sz w:val="20"/>
          <w:szCs w:val="20"/>
        </w:rPr>
      </w:pPr>
      <w:r w:rsidRPr="00335541">
        <w:rPr>
          <w:rFonts w:ascii="Arial" w:eastAsia="Calibri" w:hAnsi="Arial" w:cs="Arial"/>
          <w:sz w:val="20"/>
          <w:szCs w:val="20"/>
          <w:lang w:eastAsia="en-US"/>
        </w:rPr>
        <w:tab/>
        <w:t>В.Н. Аникин</w:t>
      </w:r>
    </w:p>
    <w:p w:rsidR="009C6EE9" w:rsidRPr="009C6EE9" w:rsidRDefault="009C6EE9" w:rsidP="009C6EE9">
      <w:pPr>
        <w:jc w:val="center"/>
        <w:rPr>
          <w:rFonts w:ascii="Arial" w:hAnsi="Arial" w:cs="Arial"/>
          <w:b/>
          <w:sz w:val="20"/>
          <w:szCs w:val="20"/>
        </w:rPr>
      </w:pPr>
      <w:r w:rsidRPr="009C6EE9">
        <w:rPr>
          <w:rFonts w:ascii="Arial" w:hAnsi="Arial" w:cs="Arial"/>
          <w:b/>
          <w:sz w:val="20"/>
          <w:szCs w:val="20"/>
        </w:rPr>
        <w:t>МУНИЦИПАЛЬНОЕ ОБРАЗОВАНИЕ</w:t>
      </w:r>
    </w:p>
    <w:p w:rsidR="009C6EE9" w:rsidRPr="009C6EE9" w:rsidRDefault="009C6EE9" w:rsidP="009C6EE9">
      <w:pPr>
        <w:jc w:val="center"/>
        <w:rPr>
          <w:rFonts w:ascii="Arial" w:hAnsi="Arial" w:cs="Arial"/>
          <w:b/>
          <w:sz w:val="20"/>
          <w:szCs w:val="20"/>
        </w:rPr>
      </w:pPr>
      <w:r w:rsidRPr="009C6EE9">
        <w:rPr>
          <w:rFonts w:ascii="Arial" w:hAnsi="Arial" w:cs="Arial"/>
          <w:b/>
          <w:sz w:val="20"/>
          <w:szCs w:val="20"/>
        </w:rPr>
        <w:t xml:space="preserve"> «ЧАИНСКОЕ СЕЛЬСКОЕ ПОСЕЛЕНИЕ»</w:t>
      </w:r>
    </w:p>
    <w:p w:rsidR="009C6EE9" w:rsidRPr="009C6EE9" w:rsidRDefault="009C6EE9" w:rsidP="009C6EE9">
      <w:pPr>
        <w:jc w:val="center"/>
        <w:rPr>
          <w:rFonts w:ascii="Arial" w:hAnsi="Arial" w:cs="Arial"/>
          <w:b/>
          <w:sz w:val="20"/>
          <w:szCs w:val="20"/>
        </w:rPr>
      </w:pPr>
      <w:r w:rsidRPr="009C6EE9">
        <w:rPr>
          <w:rFonts w:ascii="Arial" w:hAnsi="Arial" w:cs="Arial"/>
          <w:b/>
          <w:sz w:val="20"/>
          <w:szCs w:val="20"/>
        </w:rPr>
        <w:t>СОВЕТ ЧАИНСКОГО СЕЛЬСКОГО ПОСЕЛЕНИЯ</w:t>
      </w:r>
    </w:p>
    <w:p w:rsidR="009C6EE9" w:rsidRPr="009C6EE9" w:rsidRDefault="009C6EE9" w:rsidP="009C6EE9">
      <w:pPr>
        <w:rPr>
          <w:rFonts w:ascii="Arial" w:hAnsi="Arial" w:cs="Arial"/>
          <w:sz w:val="20"/>
          <w:szCs w:val="20"/>
        </w:rPr>
      </w:pPr>
    </w:p>
    <w:p w:rsidR="009C6EE9" w:rsidRPr="009C6EE9" w:rsidRDefault="009C6EE9" w:rsidP="009C6EE9">
      <w:pPr>
        <w:jc w:val="center"/>
        <w:rPr>
          <w:rFonts w:ascii="Arial" w:hAnsi="Arial" w:cs="Arial"/>
          <w:sz w:val="20"/>
          <w:szCs w:val="20"/>
        </w:rPr>
      </w:pPr>
    </w:p>
    <w:p w:rsidR="009C6EE9" w:rsidRPr="009C6EE9" w:rsidRDefault="009C6EE9" w:rsidP="009C6EE9">
      <w:pPr>
        <w:jc w:val="center"/>
        <w:rPr>
          <w:rFonts w:ascii="Arial" w:hAnsi="Arial" w:cs="Arial"/>
          <w:b/>
          <w:sz w:val="20"/>
          <w:szCs w:val="20"/>
        </w:rPr>
      </w:pPr>
      <w:r w:rsidRPr="009C6EE9">
        <w:rPr>
          <w:rFonts w:ascii="Arial" w:hAnsi="Arial" w:cs="Arial"/>
          <w:b/>
          <w:sz w:val="20"/>
          <w:szCs w:val="20"/>
        </w:rPr>
        <w:t>РЕШЕНИЕ</w:t>
      </w:r>
    </w:p>
    <w:p w:rsidR="009C6EE9" w:rsidRPr="009C6EE9" w:rsidRDefault="009C6EE9" w:rsidP="009C6EE9">
      <w:pPr>
        <w:jc w:val="center"/>
        <w:rPr>
          <w:rFonts w:ascii="Arial" w:hAnsi="Arial" w:cs="Arial"/>
          <w:b/>
          <w:sz w:val="20"/>
          <w:szCs w:val="20"/>
        </w:rPr>
      </w:pPr>
    </w:p>
    <w:p w:rsidR="009C6EE9" w:rsidRPr="009C6EE9" w:rsidRDefault="009C6EE9" w:rsidP="009C6EE9">
      <w:pPr>
        <w:tabs>
          <w:tab w:val="center" w:pos="4790"/>
        </w:tabs>
        <w:rPr>
          <w:rFonts w:ascii="Arial" w:hAnsi="Arial" w:cs="Arial"/>
          <w:sz w:val="20"/>
          <w:szCs w:val="20"/>
        </w:rPr>
      </w:pPr>
      <w:r w:rsidRPr="009C6EE9">
        <w:rPr>
          <w:rFonts w:ascii="Arial" w:hAnsi="Arial" w:cs="Arial"/>
          <w:sz w:val="20"/>
          <w:szCs w:val="20"/>
        </w:rPr>
        <w:t>31.08.2021</w:t>
      </w:r>
      <w:r w:rsidRPr="009C6EE9">
        <w:rPr>
          <w:rFonts w:ascii="Arial" w:hAnsi="Arial" w:cs="Arial"/>
          <w:sz w:val="20"/>
          <w:szCs w:val="20"/>
        </w:rPr>
        <w:tab/>
        <w:t xml:space="preserve">                                          с.Чаинск                                                     № 19</w:t>
      </w:r>
    </w:p>
    <w:p w:rsidR="009C6EE9" w:rsidRPr="009C6EE9" w:rsidRDefault="009C6EE9" w:rsidP="009C6EE9">
      <w:pPr>
        <w:tabs>
          <w:tab w:val="center" w:pos="4790"/>
        </w:tabs>
        <w:rPr>
          <w:rFonts w:ascii="Arial" w:hAnsi="Arial" w:cs="Arial"/>
          <w:sz w:val="20"/>
          <w:szCs w:val="20"/>
        </w:rPr>
      </w:pPr>
      <w:r w:rsidRPr="009C6EE9">
        <w:rPr>
          <w:rFonts w:ascii="Arial" w:hAnsi="Arial" w:cs="Arial"/>
          <w:sz w:val="20"/>
          <w:szCs w:val="20"/>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9415"/>
      </w:tblGrid>
      <w:tr w:rsidR="009C6EE9" w:rsidRPr="009C6EE9" w:rsidTr="009C6EE9">
        <w:trPr>
          <w:trHeight w:val="696"/>
        </w:trPr>
        <w:tc>
          <w:tcPr>
            <w:tcW w:w="9415" w:type="dxa"/>
            <w:tcBorders>
              <w:top w:val="nil"/>
              <w:left w:val="nil"/>
              <w:bottom w:val="nil"/>
              <w:right w:val="nil"/>
            </w:tcBorders>
          </w:tcPr>
          <w:p w:rsidR="009C6EE9" w:rsidRPr="009C6EE9" w:rsidRDefault="009C6EE9" w:rsidP="009C6EE9">
            <w:pPr>
              <w:tabs>
                <w:tab w:val="left" w:pos="4962"/>
              </w:tabs>
              <w:ind w:right="34"/>
              <w:jc w:val="center"/>
              <w:rPr>
                <w:rFonts w:ascii="Arial" w:hAnsi="Arial" w:cs="Arial"/>
                <w:b/>
                <w:sz w:val="20"/>
                <w:szCs w:val="20"/>
              </w:rPr>
            </w:pPr>
            <w:r w:rsidRPr="009C6EE9">
              <w:rPr>
                <w:rFonts w:ascii="Arial" w:hAnsi="Arial" w:cs="Arial"/>
                <w:b/>
                <w:bCs/>
                <w:sz w:val="20"/>
                <w:szCs w:val="20"/>
              </w:rPr>
              <w:t xml:space="preserve">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w:t>
            </w:r>
            <w:r w:rsidRPr="009C6EE9">
              <w:rPr>
                <w:rFonts w:ascii="Arial" w:hAnsi="Arial" w:cs="Arial"/>
                <w:b/>
                <w:sz w:val="20"/>
                <w:szCs w:val="20"/>
              </w:rPr>
              <w:t>сельского поселения и предоставления этих сведений общероссийским средствам массовой информации для опубл</w:t>
            </w:r>
            <w:r w:rsidRPr="009C6EE9">
              <w:rPr>
                <w:rFonts w:ascii="Arial" w:hAnsi="Arial" w:cs="Arial"/>
                <w:b/>
                <w:sz w:val="20"/>
                <w:szCs w:val="20"/>
              </w:rPr>
              <w:t>и</w:t>
            </w:r>
            <w:r w:rsidRPr="009C6EE9">
              <w:rPr>
                <w:rFonts w:ascii="Arial" w:hAnsi="Arial" w:cs="Arial"/>
                <w:b/>
                <w:sz w:val="20"/>
                <w:szCs w:val="20"/>
              </w:rPr>
              <w:t>кования, утвержденный решением Совета Чаинского сельского поселения от 24.12.2015 № 36</w:t>
            </w:r>
          </w:p>
        </w:tc>
      </w:tr>
    </w:tbl>
    <w:p w:rsidR="009C6EE9" w:rsidRPr="009C6EE9" w:rsidRDefault="009C6EE9" w:rsidP="009C6EE9">
      <w:pPr>
        <w:tabs>
          <w:tab w:val="left" w:pos="4962"/>
        </w:tabs>
        <w:rPr>
          <w:rFonts w:ascii="Arial" w:hAnsi="Arial" w:cs="Arial"/>
          <w:sz w:val="20"/>
          <w:szCs w:val="20"/>
        </w:rPr>
      </w:pPr>
    </w:p>
    <w:p w:rsidR="009C6EE9" w:rsidRPr="009C6EE9" w:rsidRDefault="009C6EE9" w:rsidP="009C6EE9">
      <w:pPr>
        <w:spacing w:line="240" w:lineRule="exact"/>
        <w:jc w:val="both"/>
        <w:rPr>
          <w:rFonts w:ascii="Arial" w:hAnsi="Arial" w:cs="Arial"/>
          <w:bCs/>
          <w:sz w:val="20"/>
          <w:szCs w:val="20"/>
        </w:rPr>
      </w:pP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08 июля 2013 года № 613 «Вопросы противодействия корру</w:t>
      </w:r>
      <w:r w:rsidRPr="009C6EE9">
        <w:rPr>
          <w:rFonts w:ascii="Arial" w:hAnsi="Arial" w:cs="Arial"/>
          <w:sz w:val="20"/>
          <w:szCs w:val="20"/>
        </w:rPr>
        <w:t>п</w:t>
      </w:r>
      <w:r w:rsidRPr="009C6EE9">
        <w:rPr>
          <w:rFonts w:ascii="Arial" w:hAnsi="Arial" w:cs="Arial"/>
          <w:sz w:val="20"/>
          <w:szCs w:val="20"/>
        </w:rPr>
        <w:t>ции», Уставом Чаинского сельского поселения Чаинского района Томской области</w:t>
      </w:r>
    </w:p>
    <w:p w:rsidR="009C6EE9" w:rsidRPr="009C6EE9" w:rsidRDefault="009C6EE9" w:rsidP="009C6EE9">
      <w:pPr>
        <w:shd w:val="clear" w:color="auto" w:fill="FFFFFF"/>
        <w:jc w:val="both"/>
        <w:rPr>
          <w:rFonts w:ascii="Arial" w:hAnsi="Arial" w:cs="Arial"/>
          <w:sz w:val="20"/>
          <w:szCs w:val="20"/>
        </w:rPr>
      </w:pPr>
    </w:p>
    <w:p w:rsidR="009C6EE9" w:rsidRPr="009C6EE9" w:rsidRDefault="009C6EE9" w:rsidP="009C6EE9">
      <w:pPr>
        <w:pStyle w:val="ConsPlusNormal"/>
        <w:jc w:val="both"/>
        <w:rPr>
          <w:b/>
        </w:rPr>
      </w:pPr>
      <w:r w:rsidRPr="009C6EE9">
        <w:rPr>
          <w:b/>
        </w:rPr>
        <w:t>Совет Чаинского сельского поселения РЕШИЛ:</w:t>
      </w:r>
    </w:p>
    <w:p w:rsidR="009C6EE9" w:rsidRPr="009C6EE9" w:rsidRDefault="009C6EE9" w:rsidP="009C6EE9">
      <w:pPr>
        <w:shd w:val="clear" w:color="auto" w:fill="FFFFFF"/>
        <w:jc w:val="both"/>
        <w:rPr>
          <w:rFonts w:ascii="Arial" w:hAnsi="Arial" w:cs="Arial"/>
          <w:sz w:val="20"/>
          <w:szCs w:val="20"/>
        </w:rPr>
      </w:pP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1. Внести</w:t>
      </w:r>
      <w:r w:rsidRPr="009C6EE9">
        <w:rPr>
          <w:rFonts w:ascii="Arial" w:hAnsi="Arial" w:cs="Arial"/>
          <w:bCs/>
          <w:sz w:val="20"/>
          <w:szCs w:val="20"/>
        </w:rPr>
        <w:t xml:space="preserve"> в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Чаинского сельского поселения, и членов их семей на официальном сайте Чаинского </w:t>
      </w:r>
      <w:r w:rsidRPr="009C6EE9">
        <w:rPr>
          <w:rFonts w:ascii="Arial" w:hAnsi="Arial" w:cs="Arial"/>
          <w:sz w:val="20"/>
          <w:szCs w:val="20"/>
        </w:rPr>
        <w:t>сельского поселения и предоставления этих сведений общероссийским средствам массовой информации для опубл</w:t>
      </w:r>
      <w:r w:rsidRPr="009C6EE9">
        <w:rPr>
          <w:rFonts w:ascii="Arial" w:hAnsi="Arial" w:cs="Arial"/>
          <w:sz w:val="20"/>
          <w:szCs w:val="20"/>
        </w:rPr>
        <w:t>и</w:t>
      </w:r>
      <w:r w:rsidRPr="009C6EE9">
        <w:rPr>
          <w:rFonts w:ascii="Arial" w:hAnsi="Arial" w:cs="Arial"/>
          <w:sz w:val="20"/>
          <w:szCs w:val="20"/>
        </w:rPr>
        <w:t xml:space="preserve">кования, утвержденный решением Совета Чаинского сельского поселения от 24.12.2015 № 36 следующие изменения: </w:t>
      </w: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1.1. подпункт «г» пункта 2 изложить в новой редакции:</w:t>
      </w: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C6EE9" w:rsidRPr="009C6EE9" w:rsidRDefault="009C6EE9" w:rsidP="009C6EE9">
      <w:pPr>
        <w:autoSpaceDE w:val="0"/>
        <w:autoSpaceDN w:val="0"/>
        <w:adjustRightInd w:val="0"/>
        <w:ind w:firstLine="720"/>
        <w:jc w:val="both"/>
        <w:rPr>
          <w:rFonts w:ascii="Arial" w:hAnsi="Arial" w:cs="Arial"/>
          <w:sz w:val="20"/>
          <w:szCs w:val="20"/>
        </w:rPr>
      </w:pPr>
      <w:r w:rsidRPr="009C6EE9">
        <w:rPr>
          <w:rFonts w:ascii="Arial" w:hAnsi="Arial" w:cs="Arial"/>
          <w:sz w:val="20"/>
          <w:szCs w:val="20"/>
        </w:rPr>
        <w:t>3. Решение вступает в силу со дня его официального опубликования.</w:t>
      </w:r>
    </w:p>
    <w:p w:rsidR="009C6EE9" w:rsidRPr="009C6EE9" w:rsidRDefault="009C6EE9" w:rsidP="009C6EE9">
      <w:pPr>
        <w:jc w:val="both"/>
        <w:rPr>
          <w:rFonts w:ascii="Arial" w:hAnsi="Arial" w:cs="Arial"/>
          <w:b/>
          <w:sz w:val="20"/>
          <w:szCs w:val="20"/>
        </w:rPr>
      </w:pPr>
    </w:p>
    <w:p w:rsidR="009C6EE9" w:rsidRPr="009C6EE9" w:rsidRDefault="009C6EE9" w:rsidP="009C6EE9">
      <w:pPr>
        <w:jc w:val="both"/>
        <w:rPr>
          <w:rFonts w:ascii="Arial" w:hAnsi="Arial" w:cs="Arial"/>
          <w:b/>
          <w:sz w:val="20"/>
          <w:szCs w:val="20"/>
        </w:rPr>
      </w:pPr>
    </w:p>
    <w:p w:rsidR="009C6EE9" w:rsidRPr="009C6EE9" w:rsidRDefault="009C6EE9" w:rsidP="009C6EE9">
      <w:pPr>
        <w:rPr>
          <w:rFonts w:ascii="Arial" w:hAnsi="Arial" w:cs="Arial"/>
          <w:sz w:val="20"/>
          <w:szCs w:val="20"/>
        </w:rPr>
      </w:pPr>
    </w:p>
    <w:p w:rsidR="00335541" w:rsidRPr="009C6EE9" w:rsidRDefault="009C6EE9" w:rsidP="009C6EE9">
      <w:pPr>
        <w:ind w:firstLine="708"/>
        <w:jc w:val="both"/>
        <w:rPr>
          <w:rFonts w:ascii="Arial" w:hAnsi="Arial" w:cs="Arial"/>
          <w:sz w:val="20"/>
          <w:szCs w:val="20"/>
        </w:rPr>
      </w:pPr>
      <w:r w:rsidRPr="009C6EE9">
        <w:rPr>
          <w:rFonts w:ascii="Arial" w:hAnsi="Arial" w:cs="Arial"/>
          <w:sz w:val="20"/>
          <w:szCs w:val="20"/>
        </w:rPr>
        <w:t xml:space="preserve">Глава Чаинского сельского поселения                               </w:t>
      </w:r>
    </w:p>
    <w:p w:rsidR="00A04080" w:rsidRPr="009C6EE9" w:rsidRDefault="00A04080" w:rsidP="00DA01FA">
      <w:pPr>
        <w:spacing w:line="276" w:lineRule="auto"/>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9C6EE9" w:rsidRDefault="009C6EE9" w:rsidP="00335541">
      <w:pPr>
        <w:jc w:val="center"/>
        <w:rPr>
          <w:rFonts w:ascii="Arial" w:hAnsi="Arial" w:cs="Arial"/>
          <w:b/>
          <w:sz w:val="20"/>
          <w:szCs w:val="20"/>
        </w:rPr>
      </w:pPr>
    </w:p>
    <w:p w:rsidR="00335541" w:rsidRPr="009C6EE9" w:rsidRDefault="00335541" w:rsidP="00335541">
      <w:pPr>
        <w:jc w:val="center"/>
        <w:rPr>
          <w:rFonts w:ascii="Arial" w:hAnsi="Arial" w:cs="Arial"/>
          <w:b/>
          <w:sz w:val="20"/>
          <w:szCs w:val="20"/>
        </w:rPr>
      </w:pPr>
      <w:r w:rsidRPr="009C6EE9">
        <w:rPr>
          <w:rFonts w:ascii="Arial" w:hAnsi="Arial" w:cs="Arial"/>
          <w:b/>
          <w:sz w:val="20"/>
          <w:szCs w:val="20"/>
        </w:rPr>
        <w:t>МУНИЦИПАЛЬНОЕ ОБРАЗОВАНИЕ</w:t>
      </w:r>
    </w:p>
    <w:p w:rsidR="00335541" w:rsidRPr="009C6EE9" w:rsidRDefault="00335541" w:rsidP="00335541">
      <w:pPr>
        <w:jc w:val="center"/>
        <w:rPr>
          <w:rFonts w:ascii="Arial" w:hAnsi="Arial" w:cs="Arial"/>
          <w:b/>
          <w:sz w:val="20"/>
          <w:szCs w:val="20"/>
        </w:rPr>
      </w:pPr>
      <w:r w:rsidRPr="009C6EE9">
        <w:rPr>
          <w:rFonts w:ascii="Arial" w:hAnsi="Arial" w:cs="Arial"/>
          <w:b/>
          <w:sz w:val="20"/>
          <w:szCs w:val="20"/>
        </w:rPr>
        <w:t xml:space="preserve"> «ЧАИНСКОЕ СЕЛЬСКОЕ ПОСЕЛЕНИЕ»</w:t>
      </w:r>
    </w:p>
    <w:p w:rsidR="00335541" w:rsidRPr="009C6EE9" w:rsidRDefault="00335541" w:rsidP="00335541">
      <w:pPr>
        <w:jc w:val="center"/>
        <w:rPr>
          <w:rFonts w:ascii="Arial" w:hAnsi="Arial" w:cs="Arial"/>
          <w:b/>
          <w:sz w:val="20"/>
          <w:szCs w:val="20"/>
        </w:rPr>
      </w:pPr>
      <w:r w:rsidRPr="009C6EE9">
        <w:rPr>
          <w:rFonts w:ascii="Arial" w:hAnsi="Arial" w:cs="Arial"/>
          <w:b/>
          <w:sz w:val="20"/>
          <w:szCs w:val="20"/>
        </w:rPr>
        <w:t>СОВЕТ ЧАИНСКОГО СЕЛЬСКОГО ПОСЕЛЕНИЯ</w:t>
      </w:r>
    </w:p>
    <w:p w:rsidR="00335541" w:rsidRPr="009C6EE9" w:rsidRDefault="00335541" w:rsidP="00335541">
      <w:pPr>
        <w:jc w:val="right"/>
        <w:rPr>
          <w:rFonts w:ascii="Arial" w:hAnsi="Arial" w:cs="Arial"/>
          <w:sz w:val="20"/>
          <w:szCs w:val="20"/>
        </w:rPr>
      </w:pPr>
    </w:p>
    <w:p w:rsidR="00335541" w:rsidRPr="009C6EE9" w:rsidRDefault="00335541" w:rsidP="00335541">
      <w:pPr>
        <w:tabs>
          <w:tab w:val="left" w:pos="3840"/>
        </w:tabs>
        <w:rPr>
          <w:rFonts w:ascii="Arial" w:hAnsi="Arial" w:cs="Arial"/>
          <w:sz w:val="20"/>
          <w:szCs w:val="20"/>
        </w:rPr>
      </w:pPr>
      <w:r w:rsidRPr="009C6EE9">
        <w:rPr>
          <w:rFonts w:ascii="Arial" w:hAnsi="Arial" w:cs="Arial"/>
          <w:sz w:val="20"/>
          <w:szCs w:val="20"/>
        </w:rPr>
        <w:tab/>
      </w:r>
    </w:p>
    <w:p w:rsidR="00335541" w:rsidRPr="009C6EE9" w:rsidRDefault="00335541" w:rsidP="00335541">
      <w:pPr>
        <w:tabs>
          <w:tab w:val="left" w:pos="3840"/>
        </w:tabs>
        <w:rPr>
          <w:rFonts w:ascii="Arial" w:hAnsi="Arial" w:cs="Arial"/>
          <w:b/>
          <w:sz w:val="20"/>
          <w:szCs w:val="20"/>
        </w:rPr>
      </w:pPr>
    </w:p>
    <w:p w:rsidR="00335541" w:rsidRPr="009C6EE9" w:rsidRDefault="00335541" w:rsidP="00335541">
      <w:pPr>
        <w:tabs>
          <w:tab w:val="left" w:pos="3840"/>
        </w:tabs>
        <w:rPr>
          <w:rFonts w:ascii="Arial" w:hAnsi="Arial" w:cs="Arial"/>
          <w:b/>
          <w:sz w:val="20"/>
          <w:szCs w:val="20"/>
        </w:rPr>
      </w:pPr>
    </w:p>
    <w:p w:rsidR="00335541" w:rsidRPr="009C6EE9" w:rsidRDefault="00335541" w:rsidP="00335541">
      <w:pPr>
        <w:jc w:val="center"/>
        <w:rPr>
          <w:rFonts w:ascii="Arial" w:hAnsi="Arial" w:cs="Arial"/>
          <w:b/>
          <w:sz w:val="20"/>
          <w:szCs w:val="20"/>
        </w:rPr>
      </w:pPr>
      <w:r w:rsidRPr="009C6EE9">
        <w:rPr>
          <w:rFonts w:ascii="Arial" w:hAnsi="Arial" w:cs="Arial"/>
          <w:b/>
          <w:sz w:val="20"/>
          <w:szCs w:val="20"/>
        </w:rPr>
        <w:t>РЕШЕНИЕ</w:t>
      </w:r>
    </w:p>
    <w:p w:rsidR="00335541" w:rsidRPr="009C6EE9" w:rsidRDefault="00335541" w:rsidP="00335541">
      <w:pPr>
        <w:rPr>
          <w:rFonts w:ascii="Arial" w:hAnsi="Arial" w:cs="Arial"/>
          <w:sz w:val="20"/>
          <w:szCs w:val="20"/>
        </w:rPr>
      </w:pPr>
    </w:p>
    <w:p w:rsidR="00335541" w:rsidRPr="009C6EE9" w:rsidRDefault="00335541" w:rsidP="00335541">
      <w:pPr>
        <w:rPr>
          <w:rFonts w:ascii="Arial" w:hAnsi="Arial" w:cs="Arial"/>
          <w:sz w:val="20"/>
          <w:szCs w:val="20"/>
        </w:rPr>
      </w:pPr>
      <w:r w:rsidRPr="009C6EE9">
        <w:rPr>
          <w:rFonts w:ascii="Arial" w:hAnsi="Arial" w:cs="Arial"/>
          <w:sz w:val="20"/>
          <w:szCs w:val="20"/>
        </w:rPr>
        <w:t xml:space="preserve">31.08.2021                                         </w:t>
      </w:r>
      <w:r w:rsidR="009C6EE9">
        <w:rPr>
          <w:rFonts w:ascii="Arial" w:hAnsi="Arial" w:cs="Arial"/>
          <w:sz w:val="20"/>
          <w:szCs w:val="20"/>
        </w:rPr>
        <w:t xml:space="preserve">              </w:t>
      </w:r>
      <w:r w:rsidRPr="009C6EE9">
        <w:rPr>
          <w:rFonts w:ascii="Arial" w:hAnsi="Arial" w:cs="Arial"/>
          <w:sz w:val="20"/>
          <w:szCs w:val="20"/>
        </w:rPr>
        <w:t xml:space="preserve"> с.Чаинск                                               № 20</w:t>
      </w:r>
    </w:p>
    <w:p w:rsidR="00335541" w:rsidRPr="009C6EE9" w:rsidRDefault="00335541" w:rsidP="00335541">
      <w:pPr>
        <w:jc w:val="center"/>
        <w:rPr>
          <w:rFonts w:ascii="Arial" w:hAnsi="Arial" w:cs="Arial"/>
          <w:sz w:val="20"/>
          <w:szCs w:val="20"/>
        </w:rPr>
      </w:pPr>
      <w:r w:rsidRPr="009C6EE9">
        <w:rPr>
          <w:rFonts w:ascii="Arial" w:hAnsi="Arial" w:cs="Arial"/>
          <w:sz w:val="20"/>
          <w:szCs w:val="20"/>
        </w:rPr>
        <w:t>Чаинского района</w:t>
      </w:r>
    </w:p>
    <w:p w:rsidR="00335541" w:rsidRPr="009C6EE9" w:rsidRDefault="00335541" w:rsidP="00335541">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9483"/>
      </w:tblGrid>
      <w:tr w:rsidR="00335541" w:rsidRPr="009C6EE9" w:rsidTr="009C6EE9">
        <w:trPr>
          <w:trHeight w:val="783"/>
        </w:trPr>
        <w:tc>
          <w:tcPr>
            <w:tcW w:w="9483" w:type="dxa"/>
            <w:tcBorders>
              <w:top w:val="nil"/>
              <w:left w:val="nil"/>
              <w:bottom w:val="nil"/>
              <w:right w:val="nil"/>
            </w:tcBorders>
          </w:tcPr>
          <w:p w:rsidR="00335541" w:rsidRPr="009C6EE9" w:rsidRDefault="00335541" w:rsidP="009C6EE9">
            <w:pPr>
              <w:jc w:val="center"/>
              <w:rPr>
                <w:rFonts w:ascii="Arial" w:hAnsi="Arial" w:cs="Arial"/>
                <w:b/>
                <w:sz w:val="20"/>
                <w:szCs w:val="20"/>
              </w:rPr>
            </w:pPr>
            <w:r w:rsidRPr="009C6EE9">
              <w:rPr>
                <w:rFonts w:ascii="Arial" w:hAnsi="Arial" w:cs="Arial"/>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335541" w:rsidRPr="009C6EE9" w:rsidRDefault="00335541" w:rsidP="009C6EE9">
            <w:pPr>
              <w:ind w:right="534"/>
              <w:jc w:val="center"/>
              <w:rPr>
                <w:rFonts w:ascii="Arial" w:hAnsi="Arial" w:cs="Arial"/>
                <w:b/>
                <w:sz w:val="20"/>
                <w:szCs w:val="20"/>
              </w:rPr>
            </w:pPr>
          </w:p>
        </w:tc>
      </w:tr>
    </w:tbl>
    <w:p w:rsidR="00335541" w:rsidRPr="009C6EE9" w:rsidRDefault="00335541" w:rsidP="00335541">
      <w:pPr>
        <w:jc w:val="both"/>
        <w:rPr>
          <w:rFonts w:ascii="Arial" w:hAnsi="Arial" w:cs="Arial"/>
          <w:b/>
          <w:sz w:val="20"/>
          <w:szCs w:val="20"/>
        </w:rPr>
      </w:pPr>
    </w:p>
    <w:p w:rsidR="00335541" w:rsidRPr="009C6EE9" w:rsidRDefault="00335541" w:rsidP="00335541">
      <w:pPr>
        <w:jc w:val="both"/>
        <w:rPr>
          <w:rFonts w:ascii="Arial" w:hAnsi="Arial" w:cs="Arial"/>
          <w:sz w:val="20"/>
          <w:szCs w:val="20"/>
        </w:rPr>
      </w:pPr>
    </w:p>
    <w:p w:rsidR="00335541" w:rsidRPr="009C6EE9" w:rsidRDefault="00335541" w:rsidP="00335541">
      <w:pPr>
        <w:ind w:firstLine="708"/>
        <w:jc w:val="both"/>
        <w:rPr>
          <w:rFonts w:ascii="Arial" w:hAnsi="Arial" w:cs="Arial"/>
          <w:sz w:val="20"/>
          <w:szCs w:val="20"/>
        </w:rPr>
      </w:pPr>
      <w:r w:rsidRPr="009C6EE9">
        <w:rPr>
          <w:rFonts w:ascii="Arial" w:hAnsi="Arial" w:cs="Arial"/>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14(в редакции от 29.10.2020 № 29, от 29.04.2021 № 4), </w:t>
      </w:r>
    </w:p>
    <w:p w:rsidR="00335541" w:rsidRPr="009C6EE9" w:rsidRDefault="00335541" w:rsidP="00335541">
      <w:pPr>
        <w:ind w:firstLine="709"/>
        <w:jc w:val="both"/>
        <w:rPr>
          <w:rFonts w:ascii="Arial" w:hAnsi="Arial" w:cs="Arial"/>
          <w:b/>
          <w:sz w:val="20"/>
          <w:szCs w:val="20"/>
        </w:rPr>
      </w:pPr>
    </w:p>
    <w:p w:rsidR="00335541" w:rsidRPr="009C6EE9" w:rsidRDefault="00335541" w:rsidP="00335541">
      <w:pPr>
        <w:jc w:val="both"/>
        <w:rPr>
          <w:rFonts w:ascii="Arial" w:hAnsi="Arial" w:cs="Arial"/>
          <w:b/>
          <w:sz w:val="20"/>
          <w:szCs w:val="20"/>
        </w:rPr>
      </w:pPr>
      <w:r w:rsidRPr="009C6EE9">
        <w:rPr>
          <w:rFonts w:ascii="Arial" w:hAnsi="Arial" w:cs="Arial"/>
          <w:b/>
          <w:sz w:val="20"/>
          <w:szCs w:val="20"/>
        </w:rPr>
        <w:t>Совет Чаинского сельского поселения РЕШИЛ:</w:t>
      </w:r>
    </w:p>
    <w:p w:rsidR="00335541" w:rsidRPr="009C6EE9" w:rsidRDefault="00335541" w:rsidP="00335541">
      <w:pPr>
        <w:ind w:firstLine="709"/>
        <w:jc w:val="both"/>
        <w:rPr>
          <w:rFonts w:ascii="Arial" w:hAnsi="Arial" w:cs="Arial"/>
          <w:sz w:val="20"/>
          <w:szCs w:val="20"/>
        </w:rPr>
      </w:pP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1. Внести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 (в редакции от 25.02.2021 № 1, от 29.04.2021 № 8, от 18.06.2021 № 17) следующие изменения:</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 xml:space="preserve">1.1.пункт 1статьи 1 изложить в следующей редакции: </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 xml:space="preserve">«1. Утвердить основные характеристики бюджета муниципального образования «Чаинское сельское поселение» на 2021 год: </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1) общий объем доходов бюджета поселения в сумме 11792,2 тыс. рублей, в том числе налоговые и неналоговые доходы в сумме 1604,8 тыс. рублей, безвозмездные поступления в сумме 10187,4 тыс. рублей;</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2) общий объем расходов бюджета поселения в сумме 11885,2 тыс. рублей;</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3) дефицит бюджета поселения в сумме 93,0 тыс. рублей.»;</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1.2. в пункте 4 статьи 5 слова «на 2021 год в сумме 2743,8 тыс. рублей» заменить словами «на 2021 год в сумме 2736,3 тыс. рублей»;</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 xml:space="preserve">1.3. приложения 7, 9, 10изложить в редакции согласно приложениям к настоящему решению. </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2. Настоящее решение вступает в силу со дня его официального опубликования и применяется к правоотношениям, возникшим с 1 января 2021 года.</w:t>
      </w:r>
    </w:p>
    <w:p w:rsidR="00335541" w:rsidRPr="009C6EE9" w:rsidRDefault="00335541" w:rsidP="00335541">
      <w:pPr>
        <w:ind w:firstLine="709"/>
        <w:jc w:val="both"/>
        <w:rPr>
          <w:rFonts w:ascii="Arial" w:hAnsi="Arial" w:cs="Arial"/>
          <w:sz w:val="20"/>
          <w:szCs w:val="20"/>
        </w:rPr>
      </w:pPr>
      <w:r w:rsidRPr="009C6EE9">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335541" w:rsidRPr="009C6EE9" w:rsidRDefault="00335541" w:rsidP="00335541">
      <w:pPr>
        <w:widowControl w:val="0"/>
        <w:tabs>
          <w:tab w:val="left" w:pos="0"/>
        </w:tabs>
        <w:ind w:firstLine="709"/>
        <w:jc w:val="both"/>
        <w:rPr>
          <w:rFonts w:ascii="Arial" w:hAnsi="Arial" w:cs="Arial"/>
          <w:bCs/>
          <w:sz w:val="20"/>
          <w:szCs w:val="20"/>
        </w:rPr>
      </w:pPr>
    </w:p>
    <w:p w:rsidR="00335541" w:rsidRPr="009C6EE9" w:rsidRDefault="00335541" w:rsidP="00335541">
      <w:pPr>
        <w:widowControl w:val="0"/>
        <w:ind w:firstLine="709"/>
        <w:rPr>
          <w:rFonts w:ascii="Arial" w:hAnsi="Arial" w:cs="Arial"/>
          <w:sz w:val="20"/>
          <w:szCs w:val="20"/>
        </w:rPr>
      </w:pPr>
    </w:p>
    <w:p w:rsidR="00335541" w:rsidRPr="009C6EE9" w:rsidRDefault="00335541" w:rsidP="00335541">
      <w:pPr>
        <w:widowControl w:val="0"/>
        <w:ind w:firstLine="709"/>
        <w:rPr>
          <w:rFonts w:ascii="Arial" w:hAnsi="Arial" w:cs="Arial"/>
          <w:sz w:val="20"/>
          <w:szCs w:val="20"/>
        </w:rPr>
      </w:pPr>
    </w:p>
    <w:p w:rsidR="00335541" w:rsidRPr="009C6EE9" w:rsidRDefault="00335541" w:rsidP="00335541">
      <w:pPr>
        <w:autoSpaceDE w:val="0"/>
        <w:autoSpaceDN w:val="0"/>
        <w:adjustRightInd w:val="0"/>
        <w:jc w:val="both"/>
        <w:rPr>
          <w:rFonts w:ascii="Arial" w:eastAsia="Calibri" w:hAnsi="Arial" w:cs="Arial"/>
          <w:sz w:val="20"/>
          <w:szCs w:val="20"/>
          <w:lang w:eastAsia="en-US"/>
        </w:rPr>
      </w:pPr>
      <w:r w:rsidRPr="009C6EE9">
        <w:rPr>
          <w:rFonts w:ascii="Arial" w:eastAsia="Calibri" w:hAnsi="Arial" w:cs="Arial"/>
          <w:sz w:val="20"/>
          <w:szCs w:val="20"/>
          <w:lang w:eastAsia="en-US"/>
        </w:rPr>
        <w:t xml:space="preserve">Глава Чаинского </w:t>
      </w:r>
    </w:p>
    <w:p w:rsidR="00335541" w:rsidRPr="009C6EE9" w:rsidRDefault="00335541" w:rsidP="00335541">
      <w:pPr>
        <w:autoSpaceDE w:val="0"/>
        <w:autoSpaceDN w:val="0"/>
        <w:adjustRightInd w:val="0"/>
        <w:jc w:val="both"/>
        <w:rPr>
          <w:rFonts w:ascii="Arial" w:eastAsia="Calibri" w:hAnsi="Arial" w:cs="Arial"/>
          <w:sz w:val="20"/>
          <w:szCs w:val="20"/>
          <w:lang w:eastAsia="en-US"/>
        </w:rPr>
      </w:pPr>
      <w:r w:rsidRPr="009C6EE9">
        <w:rPr>
          <w:rFonts w:ascii="Arial" w:eastAsia="Calibri" w:hAnsi="Arial" w:cs="Arial"/>
          <w:sz w:val="20"/>
          <w:szCs w:val="20"/>
          <w:lang w:eastAsia="en-US"/>
        </w:rPr>
        <w:t>сельского поселения,</w:t>
      </w:r>
      <w:r w:rsidRPr="009C6EE9">
        <w:rPr>
          <w:rFonts w:ascii="Arial" w:eastAsia="Calibri" w:hAnsi="Arial" w:cs="Arial"/>
          <w:sz w:val="20"/>
          <w:szCs w:val="20"/>
          <w:lang w:eastAsia="en-US"/>
        </w:rPr>
        <w:tab/>
      </w:r>
    </w:p>
    <w:p w:rsidR="00335541" w:rsidRPr="009C6EE9" w:rsidRDefault="00335541" w:rsidP="00335541">
      <w:pPr>
        <w:autoSpaceDE w:val="0"/>
        <w:autoSpaceDN w:val="0"/>
        <w:adjustRightInd w:val="0"/>
        <w:ind w:firstLine="708"/>
        <w:jc w:val="both"/>
        <w:rPr>
          <w:rFonts w:ascii="Arial" w:eastAsia="Calibri" w:hAnsi="Arial" w:cs="Arial"/>
          <w:sz w:val="20"/>
          <w:szCs w:val="20"/>
          <w:lang w:eastAsia="en-US"/>
        </w:rPr>
      </w:pPr>
    </w:p>
    <w:p w:rsidR="00335541" w:rsidRPr="009C6EE9" w:rsidRDefault="00335541" w:rsidP="00335541">
      <w:pPr>
        <w:autoSpaceDE w:val="0"/>
        <w:autoSpaceDN w:val="0"/>
        <w:adjustRightInd w:val="0"/>
        <w:jc w:val="both"/>
        <w:rPr>
          <w:rFonts w:ascii="Arial" w:eastAsia="Calibri" w:hAnsi="Arial" w:cs="Arial"/>
          <w:sz w:val="20"/>
          <w:szCs w:val="20"/>
          <w:lang w:eastAsia="en-US"/>
        </w:rPr>
      </w:pPr>
      <w:r w:rsidRPr="009C6EE9">
        <w:rPr>
          <w:rFonts w:ascii="Arial" w:eastAsia="Calibri" w:hAnsi="Arial" w:cs="Arial"/>
          <w:sz w:val="20"/>
          <w:szCs w:val="20"/>
          <w:lang w:eastAsia="en-US"/>
        </w:rPr>
        <w:t xml:space="preserve">Председатель Совета </w:t>
      </w:r>
    </w:p>
    <w:p w:rsidR="00335541" w:rsidRPr="009C6EE9" w:rsidRDefault="00335541" w:rsidP="00335541">
      <w:pPr>
        <w:tabs>
          <w:tab w:val="left" w:pos="7395"/>
        </w:tabs>
        <w:autoSpaceDE w:val="0"/>
        <w:autoSpaceDN w:val="0"/>
        <w:adjustRightInd w:val="0"/>
        <w:jc w:val="both"/>
        <w:rPr>
          <w:rFonts w:ascii="Arial" w:hAnsi="Arial" w:cs="Arial"/>
          <w:sz w:val="20"/>
          <w:szCs w:val="20"/>
        </w:rPr>
      </w:pPr>
      <w:r w:rsidRPr="009C6EE9">
        <w:rPr>
          <w:rFonts w:ascii="Arial" w:eastAsia="Calibri" w:hAnsi="Arial" w:cs="Arial"/>
          <w:sz w:val="20"/>
          <w:szCs w:val="20"/>
          <w:lang w:eastAsia="en-US"/>
        </w:rPr>
        <w:t>Чаинского сельского поселения</w:t>
      </w:r>
      <w:r w:rsidRPr="009C6EE9">
        <w:rPr>
          <w:rFonts w:ascii="Arial" w:eastAsia="Calibri" w:hAnsi="Arial" w:cs="Arial"/>
          <w:sz w:val="20"/>
          <w:szCs w:val="20"/>
          <w:lang w:eastAsia="en-US"/>
        </w:rPr>
        <w:tab/>
        <w:t>В.Н. Аникин</w:t>
      </w:r>
    </w:p>
    <w:p w:rsidR="00335541" w:rsidRPr="009C6EE9" w:rsidRDefault="00335541" w:rsidP="00335541">
      <w:pPr>
        <w:suppressAutoHyphens/>
        <w:rPr>
          <w:rFonts w:ascii="Arial" w:hAnsi="Arial" w:cs="Arial"/>
          <w:sz w:val="20"/>
          <w:szCs w:val="20"/>
          <w:lang w:eastAsia="zh-CN"/>
        </w:rPr>
      </w:pPr>
    </w:p>
    <w:p w:rsidR="00335541" w:rsidRPr="009C6EE9" w:rsidRDefault="00335541" w:rsidP="00335541">
      <w:pPr>
        <w:suppressAutoHyphens/>
        <w:jc w:val="right"/>
        <w:rPr>
          <w:rFonts w:ascii="Arial" w:hAnsi="Arial" w:cs="Arial"/>
          <w:sz w:val="20"/>
          <w:szCs w:val="20"/>
          <w:lang w:eastAsia="zh-CN"/>
        </w:rPr>
      </w:pPr>
    </w:p>
    <w:p w:rsidR="00335541" w:rsidRPr="009C6EE9" w:rsidRDefault="00335541" w:rsidP="00335541">
      <w:pPr>
        <w:suppressAutoHyphens/>
        <w:jc w:val="right"/>
        <w:rPr>
          <w:rFonts w:ascii="Arial" w:hAnsi="Arial" w:cs="Arial"/>
          <w:sz w:val="20"/>
          <w:szCs w:val="20"/>
          <w:lang w:eastAsia="zh-CN"/>
        </w:rPr>
      </w:pPr>
    </w:p>
    <w:p w:rsidR="00335541" w:rsidRPr="009C6EE9" w:rsidRDefault="00335541" w:rsidP="00335541">
      <w:pPr>
        <w:suppressAutoHyphens/>
        <w:jc w:val="right"/>
        <w:rPr>
          <w:rFonts w:ascii="Arial" w:hAnsi="Arial" w:cs="Arial"/>
          <w:sz w:val="20"/>
          <w:szCs w:val="20"/>
          <w:lang w:eastAsia="zh-CN"/>
        </w:rPr>
      </w:pPr>
    </w:p>
    <w:p w:rsidR="00335541" w:rsidRPr="009C6EE9" w:rsidRDefault="00335541" w:rsidP="00335541">
      <w:pPr>
        <w:suppressAutoHyphens/>
        <w:jc w:val="right"/>
        <w:rPr>
          <w:rFonts w:ascii="Arial" w:hAnsi="Arial" w:cs="Arial"/>
          <w:sz w:val="20"/>
          <w:szCs w:val="20"/>
          <w:lang w:eastAsia="zh-CN"/>
        </w:rPr>
      </w:pPr>
      <w:r w:rsidRPr="009C6EE9">
        <w:rPr>
          <w:rFonts w:ascii="Arial" w:hAnsi="Arial" w:cs="Arial"/>
          <w:sz w:val="20"/>
          <w:szCs w:val="20"/>
          <w:lang w:eastAsia="zh-CN"/>
        </w:rPr>
        <w:t>Приложение 7</w:t>
      </w:r>
    </w:p>
    <w:p w:rsidR="00335541" w:rsidRPr="009C6EE9" w:rsidRDefault="00335541" w:rsidP="00335541">
      <w:pPr>
        <w:suppressAutoHyphens/>
        <w:jc w:val="right"/>
        <w:rPr>
          <w:rFonts w:ascii="Arial" w:hAnsi="Arial" w:cs="Arial"/>
          <w:sz w:val="20"/>
          <w:szCs w:val="20"/>
          <w:lang w:eastAsia="zh-CN"/>
        </w:rPr>
      </w:pPr>
      <w:r w:rsidRPr="009C6EE9">
        <w:rPr>
          <w:rFonts w:ascii="Arial" w:hAnsi="Arial" w:cs="Arial"/>
          <w:sz w:val="20"/>
          <w:szCs w:val="20"/>
          <w:lang w:eastAsia="zh-CN"/>
        </w:rPr>
        <w:t xml:space="preserve">                                                                                          к решению Совета Чаинского сельского поселения</w:t>
      </w:r>
    </w:p>
    <w:p w:rsidR="00335541" w:rsidRPr="009C6EE9" w:rsidRDefault="00335541" w:rsidP="00335541">
      <w:pPr>
        <w:suppressAutoHyphens/>
        <w:jc w:val="right"/>
        <w:rPr>
          <w:rFonts w:ascii="Arial" w:hAnsi="Arial" w:cs="Arial"/>
          <w:sz w:val="20"/>
          <w:szCs w:val="20"/>
          <w:lang w:eastAsia="zh-CN"/>
        </w:rPr>
      </w:pPr>
      <w:r w:rsidRPr="009C6EE9">
        <w:rPr>
          <w:rFonts w:ascii="Arial" w:hAnsi="Arial" w:cs="Arial"/>
          <w:sz w:val="20"/>
          <w:szCs w:val="20"/>
          <w:lang w:eastAsia="zh-CN"/>
        </w:rPr>
        <w:t>от 31.08.2021№ 00</w:t>
      </w:r>
    </w:p>
    <w:p w:rsidR="00335541" w:rsidRPr="009C6EE9" w:rsidRDefault="00335541" w:rsidP="00335541">
      <w:pPr>
        <w:suppressAutoHyphens/>
        <w:rPr>
          <w:rFonts w:ascii="Arial" w:hAnsi="Arial" w:cs="Arial"/>
          <w:sz w:val="20"/>
          <w:szCs w:val="20"/>
          <w:lang w:eastAsia="zh-CN"/>
        </w:rPr>
      </w:pPr>
    </w:p>
    <w:p w:rsidR="00335541" w:rsidRPr="009C6EE9" w:rsidRDefault="00335541" w:rsidP="00335541">
      <w:pPr>
        <w:suppressAutoHyphens/>
        <w:rPr>
          <w:rFonts w:ascii="Arial" w:hAnsi="Arial" w:cs="Arial"/>
          <w:sz w:val="20"/>
          <w:szCs w:val="20"/>
          <w:lang w:eastAsia="zh-CN"/>
        </w:rPr>
      </w:pPr>
    </w:p>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Объем межбюджетных трансфертов</w:t>
      </w:r>
    </w:p>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бюджету муниципального образования «Чаинское сельское поселение»</w:t>
      </w:r>
    </w:p>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 xml:space="preserve"> на 2021 год</w:t>
      </w:r>
    </w:p>
    <w:p w:rsidR="00335541" w:rsidRPr="009C6EE9" w:rsidRDefault="00335541" w:rsidP="00335541">
      <w:pPr>
        <w:suppressAutoHyphens/>
        <w:jc w:val="center"/>
        <w:rPr>
          <w:rFonts w:ascii="Arial" w:hAnsi="Arial" w:cs="Arial"/>
          <w:b/>
          <w:sz w:val="20"/>
          <w:szCs w:val="20"/>
          <w:lang w:eastAsia="zh-CN"/>
        </w:rPr>
      </w:pPr>
    </w:p>
    <w:tbl>
      <w:tblPr>
        <w:tblW w:w="9590" w:type="dxa"/>
        <w:tblInd w:w="-5" w:type="dxa"/>
        <w:tblLayout w:type="fixed"/>
        <w:tblLook w:val="0000"/>
      </w:tblPr>
      <w:tblGrid>
        <w:gridCol w:w="2807"/>
        <w:gridCol w:w="5670"/>
        <w:gridCol w:w="1113"/>
      </w:tblGrid>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b/>
                <w:sz w:val="20"/>
                <w:szCs w:val="20"/>
                <w:lang w:eastAsia="zh-CN"/>
              </w:rPr>
            </w:pPr>
            <w:r w:rsidRPr="009C6EE9">
              <w:rPr>
                <w:rFonts w:ascii="Arial" w:hAnsi="Arial" w:cs="Arial"/>
                <w:b/>
                <w:sz w:val="20"/>
                <w:szCs w:val="20"/>
                <w:lang w:eastAsia="zh-CN"/>
              </w:rPr>
              <w:t>Код бюджетной классификации</w:t>
            </w:r>
          </w:p>
        </w:tc>
        <w:tc>
          <w:tcPr>
            <w:tcW w:w="5670"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b/>
                <w:sz w:val="20"/>
                <w:szCs w:val="20"/>
                <w:lang w:eastAsia="zh-CN"/>
              </w:rPr>
            </w:pPr>
            <w:r w:rsidRPr="009C6EE9">
              <w:rPr>
                <w:rFonts w:ascii="Arial" w:hAnsi="Arial" w:cs="Arial"/>
                <w:b/>
                <w:sz w:val="20"/>
                <w:szCs w:val="20"/>
                <w:lang w:eastAsia="zh-CN"/>
              </w:rPr>
              <w:t>Наименование межбюджетных трансфертов</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b/>
                <w:sz w:val="20"/>
                <w:szCs w:val="20"/>
                <w:lang w:eastAsia="zh-CN"/>
              </w:rPr>
            </w:pPr>
            <w:r w:rsidRPr="009C6EE9">
              <w:rPr>
                <w:rFonts w:ascii="Arial" w:hAnsi="Arial" w:cs="Arial"/>
                <w:b/>
                <w:sz w:val="20"/>
                <w:szCs w:val="20"/>
                <w:lang w:eastAsia="zh-CN"/>
              </w:rPr>
              <w:t>Сумма, тыс.руб.</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b/>
                <w:sz w:val="20"/>
                <w:szCs w:val="20"/>
                <w:lang w:eastAsia="zh-CN"/>
              </w:rPr>
            </w:pPr>
            <w:r w:rsidRPr="009C6EE9">
              <w:rPr>
                <w:rFonts w:ascii="Arial" w:hAnsi="Arial" w:cs="Arial"/>
                <w:b/>
                <w:sz w:val="20"/>
                <w:szCs w:val="20"/>
                <w:lang w:eastAsia="zh-CN"/>
              </w:rPr>
              <w:t>2 00 00000 00 0000 000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b/>
                <w:i/>
                <w:sz w:val="20"/>
                <w:szCs w:val="20"/>
                <w:lang w:eastAsia="zh-CN"/>
              </w:rPr>
            </w:pPr>
            <w:r w:rsidRPr="009C6EE9">
              <w:rPr>
                <w:rFonts w:ascii="Arial" w:hAnsi="Arial" w:cs="Arial"/>
                <w:b/>
                <w:sz w:val="20"/>
                <w:szCs w:val="20"/>
                <w:lang w:eastAsia="zh-CN"/>
              </w:rPr>
              <w:t xml:space="preserve">Безвозмездные поступления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10187,4</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sz w:val="20"/>
                <w:szCs w:val="20"/>
                <w:lang w:eastAsia="zh-CN"/>
              </w:rPr>
              <w:t>2 02 00000 00 0000 000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b/>
                <w:i/>
                <w:sz w:val="20"/>
                <w:szCs w:val="20"/>
                <w:lang w:eastAsia="zh-CN"/>
              </w:rPr>
            </w:pPr>
            <w:r w:rsidRPr="009C6EE9">
              <w:rPr>
                <w:rFonts w:ascii="Arial" w:hAnsi="Arial" w:cs="Arial"/>
                <w:b/>
                <w:sz w:val="20"/>
                <w:szCs w:val="20"/>
                <w:lang w:eastAsia="zh-CN"/>
              </w:rPr>
              <w:t>Безвозмездные поступления от других бюджетов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10190,1</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2 02 10000 00 0000 150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b/>
                <w:i/>
                <w:sz w:val="20"/>
                <w:szCs w:val="20"/>
                <w:lang w:eastAsia="zh-CN"/>
              </w:rPr>
            </w:pPr>
            <w:r w:rsidRPr="009C6EE9">
              <w:rPr>
                <w:rFonts w:ascii="Arial" w:hAnsi="Arial" w:cs="Arial"/>
                <w:b/>
                <w:i/>
                <w:sz w:val="20"/>
                <w:szCs w:val="20"/>
                <w:lang w:eastAsia="zh-CN"/>
              </w:rPr>
              <w:t xml:space="preserve">Дотации бюджетам бюджетной системы Российской Федерации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b/>
                <w:i/>
                <w:sz w:val="20"/>
                <w:szCs w:val="20"/>
                <w:lang w:eastAsia="zh-CN"/>
              </w:rPr>
              <w:t>1757,3</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FFFFFF"/>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2 02 15001 10 0000 150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sz w:val="20"/>
                <w:szCs w:val="20"/>
                <w:lang w:eastAsia="zh-CN"/>
              </w:rPr>
            </w:pPr>
            <w:r w:rsidRPr="009C6EE9">
              <w:rPr>
                <w:rFonts w:ascii="Arial" w:hAnsi="Arial" w:cs="Arial"/>
                <w:sz w:val="20"/>
                <w:szCs w:val="20"/>
                <w:lang w:eastAsia="zh-CN"/>
              </w:rPr>
              <w:t>Дотации бюджетам сельских поселений на выравнивание бюджетной обеспеченности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sz w:val="20"/>
                <w:szCs w:val="20"/>
                <w:lang w:eastAsia="zh-CN"/>
              </w:rPr>
              <w:t>1757,3</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FFFFFF"/>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2 02 30000 00 0000 150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b/>
                <w:i/>
                <w:sz w:val="20"/>
                <w:szCs w:val="20"/>
                <w:lang w:eastAsia="zh-CN"/>
              </w:rPr>
            </w:pPr>
            <w:r w:rsidRPr="009C6EE9">
              <w:rPr>
                <w:rFonts w:ascii="Arial" w:hAnsi="Arial" w:cs="Arial"/>
                <w:b/>
                <w:i/>
                <w:sz w:val="20"/>
                <w:szCs w:val="20"/>
                <w:lang w:eastAsia="zh-CN"/>
              </w:rPr>
              <w:t>Субвенции бюджетам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b/>
                <w:sz w:val="20"/>
                <w:szCs w:val="20"/>
                <w:lang w:eastAsia="zh-CN"/>
              </w:rPr>
            </w:pPr>
            <w:r w:rsidRPr="009C6EE9">
              <w:rPr>
                <w:rFonts w:ascii="Arial" w:hAnsi="Arial" w:cs="Arial"/>
                <w:b/>
                <w:sz w:val="20"/>
                <w:szCs w:val="20"/>
                <w:lang w:eastAsia="zh-CN"/>
              </w:rPr>
              <w:t>901,5</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FFFFFF"/>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2 02 35082 10 0000 150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sz w:val="20"/>
                <w:szCs w:val="20"/>
                <w:lang w:eastAsia="zh-CN"/>
              </w:rPr>
            </w:pPr>
            <w:r w:rsidRPr="009C6EE9">
              <w:rPr>
                <w:rFonts w:ascii="Arial" w:hAnsi="Arial" w:cs="Arial"/>
                <w:sz w:val="20"/>
                <w:szCs w:val="20"/>
                <w:lang w:eastAsia="zh-CN"/>
              </w:rPr>
              <w:t xml:space="preserve">Субвенции бюджетам сельских поселений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726,0</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FFFFFF"/>
            <w:vAlign w:val="center"/>
          </w:tcPr>
          <w:p w:rsidR="00335541" w:rsidRPr="009C6EE9" w:rsidRDefault="00335541" w:rsidP="00335541">
            <w:pPr>
              <w:jc w:val="center"/>
              <w:rPr>
                <w:rFonts w:ascii="Arial" w:hAnsi="Arial" w:cs="Arial"/>
                <w:sz w:val="20"/>
                <w:szCs w:val="20"/>
              </w:rPr>
            </w:pPr>
            <w:r w:rsidRPr="009C6EE9">
              <w:rPr>
                <w:rFonts w:ascii="Arial" w:hAnsi="Arial" w:cs="Arial"/>
                <w:sz w:val="20"/>
                <w:szCs w:val="20"/>
              </w:rPr>
              <w:t>2 02 35118 10 0000 150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jc w:val="both"/>
              <w:rPr>
                <w:rFonts w:ascii="Arial" w:hAnsi="Arial" w:cs="Arial"/>
                <w:sz w:val="20"/>
                <w:szCs w:val="20"/>
              </w:rPr>
            </w:pPr>
            <w:r w:rsidRPr="009C6EE9">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175,5</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FFFFFF"/>
            <w:vAlign w:val="center"/>
          </w:tcPr>
          <w:p w:rsidR="00335541" w:rsidRPr="009C6EE9" w:rsidRDefault="00335541" w:rsidP="00335541">
            <w:pPr>
              <w:suppressAutoHyphens/>
              <w:jc w:val="center"/>
              <w:rPr>
                <w:rFonts w:ascii="Arial" w:hAnsi="Arial" w:cs="Arial"/>
                <w:b/>
                <w:i/>
                <w:sz w:val="20"/>
                <w:szCs w:val="20"/>
                <w:lang w:eastAsia="zh-CN"/>
              </w:rPr>
            </w:pPr>
            <w:r w:rsidRPr="009C6EE9">
              <w:rPr>
                <w:rFonts w:ascii="Arial" w:hAnsi="Arial" w:cs="Arial"/>
                <w:b/>
                <w:i/>
                <w:sz w:val="20"/>
                <w:szCs w:val="20"/>
                <w:lang w:eastAsia="zh-CN"/>
              </w:rPr>
              <w:t>2 02 40000 00 0000 150</w:t>
            </w:r>
          </w:p>
        </w:tc>
        <w:tc>
          <w:tcPr>
            <w:tcW w:w="5670"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widowControl w:val="0"/>
              <w:suppressAutoHyphens/>
              <w:jc w:val="both"/>
              <w:rPr>
                <w:rFonts w:ascii="Arial" w:hAnsi="Arial" w:cs="Arial"/>
                <w:sz w:val="20"/>
                <w:szCs w:val="20"/>
                <w:shd w:val="clear" w:color="auto" w:fill="FFFF00"/>
                <w:lang w:eastAsia="zh-CN"/>
              </w:rPr>
            </w:pPr>
            <w:r w:rsidRPr="009C6EE9">
              <w:rPr>
                <w:rFonts w:ascii="Arial" w:hAnsi="Arial" w:cs="Arial"/>
                <w:b/>
                <w:i/>
                <w:sz w:val="20"/>
                <w:szCs w:val="20"/>
                <w:lang w:eastAsia="zh-CN"/>
              </w:rPr>
              <w:t xml:space="preserve">Иные межбюджетные трансферты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snapToGrid w:val="0"/>
              <w:jc w:val="center"/>
              <w:rPr>
                <w:rFonts w:ascii="Arial" w:hAnsi="Arial" w:cs="Arial"/>
                <w:b/>
                <w:i/>
                <w:sz w:val="20"/>
                <w:szCs w:val="20"/>
                <w:shd w:val="clear" w:color="auto" w:fill="FFFF00"/>
                <w:lang w:eastAsia="zh-CN"/>
              </w:rPr>
            </w:pPr>
            <w:r w:rsidRPr="009C6EE9">
              <w:rPr>
                <w:rFonts w:ascii="Arial" w:hAnsi="Arial" w:cs="Arial"/>
                <w:b/>
                <w:i/>
                <w:sz w:val="20"/>
                <w:szCs w:val="20"/>
                <w:lang w:eastAsia="zh-CN"/>
              </w:rPr>
              <w:t>7531,3</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2 02 49999 10 0000 150</w:t>
            </w: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sz w:val="20"/>
                <w:szCs w:val="20"/>
                <w:lang w:eastAsia="zh-CN"/>
              </w:rPr>
            </w:pPr>
            <w:r w:rsidRPr="009C6EE9">
              <w:rPr>
                <w:rFonts w:ascii="Arial" w:hAnsi="Arial" w:cs="Arial"/>
                <w:sz w:val="20"/>
                <w:szCs w:val="20"/>
                <w:lang w:eastAsia="zh-CN"/>
              </w:rPr>
              <w:t>Прочие межбюджетные трансферты, передаваемые бюджетам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7531,3</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i/>
                <w:sz w:val="20"/>
                <w:szCs w:val="20"/>
                <w:lang w:eastAsia="zh-CN"/>
              </w:rPr>
            </w:pPr>
            <w:r w:rsidRPr="009C6EE9">
              <w:rPr>
                <w:rFonts w:ascii="Arial" w:hAnsi="Arial" w:cs="Arial"/>
                <w:sz w:val="20"/>
                <w:szCs w:val="20"/>
                <w:lang w:eastAsia="zh-CN"/>
              </w:rPr>
              <w:t>в том числе:</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snapToGrid w:val="0"/>
              <w:jc w:val="center"/>
              <w:rPr>
                <w:rFonts w:ascii="Arial" w:hAnsi="Arial" w:cs="Arial"/>
                <w:i/>
                <w:sz w:val="20"/>
                <w:szCs w:val="20"/>
                <w:lang w:eastAsia="zh-CN"/>
              </w:rPr>
            </w:pP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sz w:val="20"/>
                <w:szCs w:val="20"/>
                <w:lang w:eastAsia="zh-CN"/>
              </w:rPr>
            </w:pPr>
            <w:r w:rsidRPr="009C6EE9">
              <w:rPr>
                <w:rFonts w:ascii="Arial" w:hAnsi="Arial" w:cs="Arial"/>
                <w:sz w:val="20"/>
                <w:szCs w:val="20"/>
                <w:lang w:eastAsia="zh-CN"/>
              </w:rPr>
              <w:t>на поддержку мер по обеспечению сбалансированности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lang w:eastAsia="zh-CN"/>
              </w:rPr>
            </w:pPr>
            <w:r w:rsidRPr="009C6EE9">
              <w:rPr>
                <w:rFonts w:ascii="Arial" w:hAnsi="Arial" w:cs="Arial"/>
                <w:sz w:val="20"/>
                <w:szCs w:val="20"/>
                <w:lang w:eastAsia="zh-CN"/>
              </w:rPr>
              <w:t>4303,2</w:t>
            </w:r>
          </w:p>
        </w:tc>
      </w:tr>
      <w:tr w:rsidR="00335541" w:rsidRPr="009C6EE9"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9C6EE9"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9C6EE9" w:rsidRDefault="00335541" w:rsidP="00335541">
            <w:pPr>
              <w:suppressAutoHyphens/>
              <w:jc w:val="both"/>
              <w:rPr>
                <w:rFonts w:ascii="Arial" w:hAnsi="Arial" w:cs="Arial"/>
                <w:sz w:val="20"/>
                <w:szCs w:val="20"/>
                <w:lang w:eastAsia="zh-CN"/>
              </w:rPr>
            </w:pPr>
            <w:r w:rsidRPr="009C6EE9">
              <w:rPr>
                <w:rFonts w:ascii="Arial" w:hAnsi="Arial" w:cs="Arial"/>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9C6EE9" w:rsidRDefault="00335541" w:rsidP="00335541">
            <w:pPr>
              <w:suppressAutoHyphens/>
              <w:jc w:val="center"/>
              <w:rPr>
                <w:rFonts w:ascii="Arial" w:hAnsi="Arial" w:cs="Arial"/>
                <w:sz w:val="20"/>
                <w:szCs w:val="20"/>
                <w:highlight w:val="yellow"/>
                <w:lang w:eastAsia="zh-CN"/>
              </w:rPr>
            </w:pPr>
            <w:r w:rsidRPr="009C6EE9">
              <w:rPr>
                <w:rFonts w:ascii="Arial" w:hAnsi="Arial" w:cs="Arial"/>
                <w:sz w:val="20"/>
                <w:szCs w:val="20"/>
                <w:lang w:eastAsia="zh-CN"/>
              </w:rPr>
              <w:t>1527,0</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 на обеспечение условий для развития физической культуры и массового спорта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89,4</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sz w:val="20"/>
                <w:szCs w:val="20"/>
                <w:lang w:eastAsia="zh-CN"/>
              </w:rPr>
            </w:pPr>
            <w:r w:rsidRPr="00335541">
              <w:rPr>
                <w:rFonts w:ascii="Arial" w:hAnsi="Arial" w:cs="Arial"/>
                <w:sz w:val="20"/>
                <w:szCs w:val="20"/>
                <w:lang w:eastAsia="zh-CN"/>
              </w:rPr>
              <w:t>на проведение кадастровых работ по оформлению земельных участков в собственность муниципальных образований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sz w:val="20"/>
                <w:szCs w:val="20"/>
                <w:lang w:eastAsia="zh-CN"/>
              </w:rPr>
            </w:pPr>
            <w:r w:rsidRPr="00335541">
              <w:rPr>
                <w:rFonts w:ascii="Arial" w:hAnsi="Arial" w:cs="Arial"/>
                <w:sz w:val="20"/>
                <w:szCs w:val="20"/>
                <w:lang w:eastAsia="zh-CN"/>
              </w:rPr>
              <w:t>на проведение капитального ремонта квартиры № 1 дома № 1 по ул.Заводская в с. Гришкино Томской области Чаинского района</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267,6</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sz w:val="20"/>
                <w:szCs w:val="20"/>
                <w:lang w:eastAsia="zh-CN"/>
              </w:rPr>
            </w:pPr>
            <w:r w:rsidRPr="00335541">
              <w:rPr>
                <w:rFonts w:ascii="Arial" w:hAnsi="Arial" w:cs="Arial"/>
                <w:sz w:val="20"/>
                <w:szCs w:val="20"/>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sz w:val="20"/>
                <w:szCs w:val="20"/>
              </w:rPr>
            </w:pPr>
            <w:r w:rsidRPr="00335541">
              <w:rPr>
                <w:rFonts w:ascii="Arial" w:hAnsi="Arial" w:cs="Arial"/>
                <w:sz w:val="20"/>
                <w:szCs w:val="20"/>
              </w:rPr>
              <w:t>на обустройство площадок для сбора ТКО в с.Чаинск и с.Гришкино в соответствии с решением суда от 24.06.2019 № 2а-42/2019</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209,9</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i/>
                <w:sz w:val="20"/>
                <w:szCs w:val="20"/>
                <w:lang w:eastAsia="zh-CN"/>
              </w:rPr>
            </w:pPr>
            <w:r w:rsidRPr="00335541">
              <w:rPr>
                <w:rFonts w:ascii="Arial" w:hAnsi="Arial" w:cs="Arial"/>
                <w:b/>
                <w:i/>
                <w:sz w:val="20"/>
                <w:szCs w:val="20"/>
                <w:lang w:eastAsia="zh-CN"/>
              </w:rPr>
              <w:t>2 19 00000 00 0000 150</w:t>
            </w: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b/>
                <w:i/>
                <w:sz w:val="20"/>
                <w:szCs w:val="20"/>
                <w:lang w:eastAsia="zh-CN"/>
              </w:rPr>
            </w:pPr>
            <w:r w:rsidRPr="00335541">
              <w:rPr>
                <w:rFonts w:ascii="Arial" w:hAnsi="Arial" w:cs="Arial"/>
                <w:b/>
                <w:i/>
                <w:sz w:val="20"/>
                <w:szCs w:val="20"/>
                <w:lang w:eastAsia="zh-CN"/>
              </w:rPr>
              <w:t>Возврат остатков субсидий, субвенций и иных межбюджетных трансфертов, имеющих целевое назначение, прошлых лет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i/>
                <w:sz w:val="20"/>
                <w:szCs w:val="20"/>
                <w:lang w:eastAsia="zh-CN"/>
              </w:rPr>
            </w:pPr>
            <w:r w:rsidRPr="00335541">
              <w:rPr>
                <w:rFonts w:ascii="Arial" w:hAnsi="Arial" w:cs="Arial"/>
                <w:b/>
                <w:i/>
                <w:sz w:val="20"/>
                <w:szCs w:val="20"/>
                <w:lang w:eastAsia="zh-CN"/>
              </w:rPr>
              <w:t>-2,7</w:t>
            </w:r>
          </w:p>
        </w:tc>
      </w:tr>
      <w:tr w:rsidR="00335541" w:rsidRPr="00335541" w:rsidTr="00335541">
        <w:tc>
          <w:tcPr>
            <w:tcW w:w="2807"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tabs>
                <w:tab w:val="left" w:pos="1021"/>
              </w:tabs>
              <w:suppressAutoHyphens/>
              <w:jc w:val="center"/>
              <w:rPr>
                <w:rFonts w:ascii="Arial" w:hAnsi="Arial" w:cs="Arial"/>
                <w:sz w:val="20"/>
                <w:szCs w:val="20"/>
                <w:lang w:eastAsia="zh-CN"/>
              </w:rPr>
            </w:pPr>
            <w:r w:rsidRPr="00335541">
              <w:rPr>
                <w:rFonts w:ascii="Arial" w:hAnsi="Arial" w:cs="Arial"/>
                <w:sz w:val="20"/>
                <w:szCs w:val="20"/>
                <w:lang w:eastAsia="zh-CN"/>
              </w:rPr>
              <w:t>2 19 60010 10 0000 150</w:t>
            </w:r>
          </w:p>
        </w:tc>
        <w:tc>
          <w:tcPr>
            <w:tcW w:w="56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021"/>
              </w:tabs>
              <w:suppressAutoHyphens/>
              <w:jc w:val="both"/>
              <w:rPr>
                <w:rFonts w:ascii="Arial" w:hAnsi="Arial" w:cs="Arial"/>
                <w:sz w:val="20"/>
                <w:szCs w:val="20"/>
                <w:lang w:eastAsia="zh-CN"/>
              </w:rPr>
            </w:pPr>
            <w:r w:rsidRPr="00335541">
              <w:rPr>
                <w:rFonts w:ascii="Arial" w:hAnsi="Arial" w:cs="Arial"/>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-2,7</w:t>
            </w:r>
          </w:p>
        </w:tc>
      </w:tr>
    </w:tbl>
    <w:p w:rsidR="00335541" w:rsidRPr="00335541" w:rsidRDefault="00335541" w:rsidP="00335541">
      <w:pPr>
        <w:suppressAutoHyphens/>
        <w:rPr>
          <w:rFonts w:ascii="Arial" w:hAnsi="Arial" w:cs="Arial"/>
          <w:sz w:val="20"/>
          <w:szCs w:val="20"/>
          <w:lang w:eastAsia="zh-CN"/>
        </w:rPr>
        <w:sectPr w:rsidR="00335541" w:rsidRPr="00335541" w:rsidSect="00335541">
          <w:pgSz w:w="11906" w:h="16838"/>
          <w:pgMar w:top="851" w:right="851" w:bottom="1134" w:left="1701" w:header="1134" w:footer="1134" w:gutter="0"/>
          <w:cols w:space="720"/>
          <w:docGrid w:linePitch="360"/>
        </w:sectPr>
      </w:pPr>
    </w:p>
    <w:p w:rsidR="00335541" w:rsidRPr="00335541" w:rsidRDefault="00335541" w:rsidP="00335541">
      <w:pPr>
        <w:suppressAutoHyphens/>
        <w:rPr>
          <w:rFonts w:ascii="Arial" w:hAnsi="Arial" w:cs="Arial"/>
          <w:sz w:val="20"/>
          <w:szCs w:val="20"/>
          <w:lang w:eastAsia="zh-CN"/>
        </w:rPr>
      </w:pPr>
    </w:p>
    <w:p w:rsidR="00335541" w:rsidRPr="00335541" w:rsidRDefault="00335541" w:rsidP="00335541">
      <w:pPr>
        <w:suppressAutoHyphens/>
        <w:jc w:val="right"/>
        <w:rPr>
          <w:rFonts w:ascii="Arial" w:hAnsi="Arial" w:cs="Arial"/>
          <w:sz w:val="20"/>
          <w:szCs w:val="20"/>
          <w:lang w:eastAsia="zh-CN"/>
        </w:rPr>
      </w:pPr>
    </w:p>
    <w:p w:rsidR="00335541" w:rsidRPr="00335541" w:rsidRDefault="00335541" w:rsidP="00335541">
      <w:pPr>
        <w:suppressAutoHyphens/>
        <w:jc w:val="right"/>
        <w:rPr>
          <w:rFonts w:ascii="Arial" w:hAnsi="Arial" w:cs="Arial"/>
          <w:sz w:val="20"/>
          <w:szCs w:val="20"/>
          <w:lang w:eastAsia="zh-CN"/>
        </w:rPr>
      </w:pPr>
      <w:r w:rsidRPr="00335541">
        <w:rPr>
          <w:rFonts w:ascii="Arial" w:hAnsi="Arial" w:cs="Arial"/>
          <w:sz w:val="20"/>
          <w:szCs w:val="20"/>
          <w:lang w:eastAsia="zh-CN"/>
        </w:rPr>
        <w:t>Приложение 9</w:t>
      </w:r>
    </w:p>
    <w:p w:rsidR="00335541" w:rsidRPr="00335541" w:rsidRDefault="00335541" w:rsidP="00335541">
      <w:pPr>
        <w:suppressAutoHyphens/>
        <w:jc w:val="right"/>
        <w:rPr>
          <w:rFonts w:ascii="Arial" w:hAnsi="Arial" w:cs="Arial"/>
          <w:sz w:val="20"/>
          <w:szCs w:val="20"/>
          <w:lang w:eastAsia="zh-CN"/>
        </w:rPr>
      </w:pPr>
      <w:r w:rsidRPr="00335541">
        <w:rPr>
          <w:rFonts w:ascii="Arial" w:hAnsi="Arial" w:cs="Arial"/>
          <w:sz w:val="20"/>
          <w:szCs w:val="20"/>
          <w:lang w:eastAsia="zh-CN"/>
        </w:rPr>
        <w:t xml:space="preserve">                                                                                    к решению Совета Чаинского сельского поселения                                </w:t>
      </w:r>
    </w:p>
    <w:p w:rsidR="00335541" w:rsidRPr="00335541" w:rsidRDefault="00335541" w:rsidP="00335541">
      <w:pPr>
        <w:suppressAutoHyphens/>
        <w:jc w:val="right"/>
        <w:rPr>
          <w:rFonts w:ascii="Arial" w:hAnsi="Arial" w:cs="Arial"/>
          <w:sz w:val="20"/>
          <w:szCs w:val="20"/>
          <w:lang w:eastAsia="zh-CN"/>
        </w:rPr>
      </w:pPr>
      <w:r w:rsidRPr="00335541">
        <w:rPr>
          <w:rFonts w:ascii="Arial" w:hAnsi="Arial" w:cs="Arial"/>
          <w:sz w:val="20"/>
          <w:szCs w:val="20"/>
          <w:lang w:eastAsia="zh-CN"/>
        </w:rPr>
        <w:t xml:space="preserve">                         от 31.08.2021 № 00</w:t>
      </w:r>
    </w:p>
    <w:p w:rsidR="00335541" w:rsidRPr="00335541" w:rsidRDefault="00335541" w:rsidP="00335541">
      <w:pPr>
        <w:suppressAutoHyphens/>
        <w:jc w:val="right"/>
        <w:rPr>
          <w:rFonts w:ascii="Arial" w:hAnsi="Arial" w:cs="Arial"/>
          <w:sz w:val="20"/>
          <w:szCs w:val="20"/>
          <w:lang w:eastAsia="zh-CN"/>
        </w:rPr>
      </w:pPr>
    </w:p>
    <w:p w:rsidR="00335541" w:rsidRPr="00335541" w:rsidRDefault="00335541" w:rsidP="00335541">
      <w:pPr>
        <w:suppressAutoHyphens/>
        <w:jc w:val="right"/>
        <w:rPr>
          <w:rFonts w:ascii="Arial" w:hAnsi="Arial" w:cs="Arial"/>
          <w:sz w:val="20"/>
          <w:szCs w:val="20"/>
          <w:lang w:eastAsia="zh-CN"/>
        </w:rPr>
      </w:pPr>
    </w:p>
    <w:p w:rsidR="00335541" w:rsidRPr="00335541" w:rsidRDefault="00335541" w:rsidP="00335541">
      <w:pPr>
        <w:suppressAutoHyphens/>
        <w:jc w:val="center"/>
        <w:rPr>
          <w:rFonts w:ascii="Arial" w:hAnsi="Arial" w:cs="Arial"/>
          <w:b/>
          <w:i/>
          <w:sz w:val="20"/>
          <w:szCs w:val="20"/>
          <w:lang w:eastAsia="zh-CN"/>
        </w:rPr>
      </w:pPr>
      <w:r w:rsidRPr="00335541">
        <w:rPr>
          <w:rFonts w:ascii="Arial" w:hAnsi="Arial" w:cs="Arial"/>
          <w:b/>
          <w:i/>
          <w:sz w:val="20"/>
          <w:szCs w:val="20"/>
          <w:lang w:eastAsia="zh-CN"/>
        </w:rPr>
        <w:t>Распределение</w:t>
      </w:r>
    </w:p>
    <w:p w:rsidR="00335541" w:rsidRPr="00335541" w:rsidRDefault="00335541" w:rsidP="00335541">
      <w:pPr>
        <w:suppressAutoHyphens/>
        <w:jc w:val="center"/>
        <w:rPr>
          <w:rFonts w:ascii="Arial" w:hAnsi="Arial" w:cs="Arial"/>
          <w:b/>
          <w:i/>
          <w:sz w:val="20"/>
          <w:szCs w:val="20"/>
          <w:lang w:eastAsia="zh-CN"/>
        </w:rPr>
      </w:pPr>
      <w:r w:rsidRPr="00335541">
        <w:rPr>
          <w:rFonts w:ascii="Arial" w:hAnsi="Arial" w:cs="Arial"/>
          <w:b/>
          <w:i/>
          <w:sz w:val="20"/>
          <w:szCs w:val="20"/>
          <w:lang w:eastAsia="zh-CN"/>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расходов классификации расходов бюджета муниципального образования «Чаинское сельское поселение» на 2021 год </w:t>
      </w:r>
    </w:p>
    <w:p w:rsidR="00335541" w:rsidRPr="00335541" w:rsidRDefault="00335541" w:rsidP="00335541">
      <w:pPr>
        <w:suppressAutoHyphens/>
        <w:jc w:val="center"/>
        <w:rPr>
          <w:rFonts w:ascii="Arial" w:hAnsi="Arial" w:cs="Arial"/>
          <w:b/>
          <w:i/>
          <w:sz w:val="20"/>
          <w:szCs w:val="20"/>
          <w:lang w:eastAsia="zh-CN"/>
        </w:rPr>
      </w:pPr>
    </w:p>
    <w:tbl>
      <w:tblPr>
        <w:tblW w:w="0" w:type="auto"/>
        <w:tblInd w:w="56" w:type="dxa"/>
        <w:tblLayout w:type="fixed"/>
        <w:tblLook w:val="0000"/>
      </w:tblPr>
      <w:tblGrid>
        <w:gridCol w:w="4515"/>
        <w:gridCol w:w="570"/>
        <w:gridCol w:w="780"/>
        <w:gridCol w:w="1605"/>
        <w:gridCol w:w="690"/>
        <w:gridCol w:w="1379"/>
      </w:tblGrid>
      <w:tr w:rsidR="00335541" w:rsidRPr="00335541" w:rsidTr="00335541">
        <w:tc>
          <w:tcPr>
            <w:tcW w:w="451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ind w:right="-7128"/>
              <w:rPr>
                <w:rFonts w:ascii="Arial" w:hAnsi="Arial" w:cs="Arial"/>
                <w:b/>
                <w:sz w:val="20"/>
                <w:szCs w:val="20"/>
                <w:lang w:eastAsia="zh-CN"/>
              </w:rPr>
            </w:pPr>
            <w:r w:rsidRPr="00335541">
              <w:rPr>
                <w:rFonts w:ascii="Arial" w:hAnsi="Arial" w:cs="Arial"/>
                <w:b/>
                <w:sz w:val="20"/>
                <w:szCs w:val="20"/>
                <w:lang w:eastAsia="zh-CN"/>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Рз</w:t>
            </w:r>
          </w:p>
        </w:tc>
        <w:tc>
          <w:tcPr>
            <w:tcW w:w="78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ПР</w:t>
            </w:r>
          </w:p>
        </w:tc>
        <w:tc>
          <w:tcPr>
            <w:tcW w:w="160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ЦСР</w:t>
            </w:r>
          </w:p>
        </w:tc>
        <w:tc>
          <w:tcPr>
            <w:tcW w:w="69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ВР</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Сумма</w:t>
            </w:r>
          </w:p>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(тыс. руб.)</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ВСЕГО:</w:t>
            </w:r>
          </w:p>
        </w:tc>
        <w:tc>
          <w:tcPr>
            <w:tcW w:w="57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snapToGrid w:val="0"/>
              <w:jc w:val="center"/>
              <w:rPr>
                <w:rFonts w:ascii="Arial" w:hAnsi="Arial" w:cs="Arial"/>
                <w:b/>
                <w:sz w:val="20"/>
                <w:szCs w:val="20"/>
                <w:lang w:eastAsia="zh-CN"/>
              </w:rPr>
            </w:pPr>
          </w:p>
        </w:tc>
        <w:tc>
          <w:tcPr>
            <w:tcW w:w="78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snapToGrid w:val="0"/>
              <w:jc w:val="center"/>
              <w:rPr>
                <w:rFonts w:ascii="Arial" w:hAnsi="Arial" w:cs="Arial"/>
                <w:b/>
                <w:sz w:val="20"/>
                <w:szCs w:val="20"/>
                <w:lang w:eastAsia="zh-CN"/>
              </w:rPr>
            </w:pPr>
          </w:p>
        </w:tc>
        <w:tc>
          <w:tcPr>
            <w:tcW w:w="160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11885,2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3851,1</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shd w:val="clear" w:color="auto" w:fill="FF00FF"/>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2993,2</w:t>
            </w:r>
          </w:p>
          <w:p w:rsidR="00335541" w:rsidRPr="00335541" w:rsidRDefault="00335541" w:rsidP="00335541">
            <w:pPr>
              <w:suppressAutoHyphens/>
              <w:jc w:val="center"/>
              <w:rPr>
                <w:rFonts w:ascii="Arial" w:hAnsi="Arial" w:cs="Arial"/>
                <w:sz w:val="20"/>
                <w:szCs w:val="20"/>
                <w:lang w:eastAsia="zh-CN"/>
              </w:rPr>
            </w:pP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2396,2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2396,2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bCs/>
                <w:iCs/>
                <w:sz w:val="20"/>
                <w:szCs w:val="20"/>
                <w:lang w:eastAsia="zh-CN"/>
              </w:rPr>
              <w:t>563,8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bCs/>
                <w:iCs/>
                <w:sz w:val="20"/>
                <w:szCs w:val="20"/>
                <w:lang w:eastAsia="zh-CN"/>
              </w:rPr>
              <w:t>563,8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8,9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870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125,3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125,3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120,0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autoSpaceDE w:val="0"/>
              <w:autoSpaceDN w:val="0"/>
              <w:adjustRightInd w:val="0"/>
              <w:jc w:val="both"/>
              <w:outlineLvl w:val="3"/>
              <w:rPr>
                <w:rFonts w:ascii="Arial" w:hAnsi="Arial" w:cs="Arial"/>
                <w:b/>
                <w:sz w:val="20"/>
                <w:szCs w:val="20"/>
              </w:rPr>
            </w:pPr>
            <w:r w:rsidRPr="00335541">
              <w:rPr>
                <w:rFonts w:ascii="Arial" w:hAnsi="Arial" w:cs="Arial"/>
                <w:b/>
                <w:sz w:val="20"/>
                <w:szCs w:val="20"/>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r w:rsidRPr="00335541">
              <w:rPr>
                <w:rFonts w:ascii="Arial" w:hAnsi="Arial" w:cs="Arial"/>
                <w:b/>
                <w:sz w:val="20"/>
                <w:szCs w:val="20"/>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175,5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166,5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166,5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b/>
                <w:sz w:val="20"/>
                <w:szCs w:val="20"/>
                <w:lang w:eastAsia="zh-CN"/>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b/>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b/>
                <w:sz w:val="20"/>
                <w:szCs w:val="20"/>
                <w:lang w:eastAsia="zh-CN"/>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both"/>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bCs/>
                <w:i/>
                <w:iCs/>
                <w:sz w:val="20"/>
                <w:szCs w:val="20"/>
                <w:lang w:eastAsia="zh-CN"/>
              </w:rPr>
            </w:pPr>
            <w:r w:rsidRPr="00335541">
              <w:rPr>
                <w:rFonts w:ascii="Arial" w:hAnsi="Arial" w:cs="Arial"/>
                <w:b/>
                <w:sz w:val="20"/>
                <w:szCs w:val="20"/>
                <w:lang w:eastAsia="zh-CN"/>
              </w:rPr>
              <w:t>2838,1</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Сельское хозяйство и рыболовство</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i/>
                <w:sz w:val="20"/>
                <w:szCs w:val="20"/>
                <w:lang w:eastAsia="zh-CN"/>
              </w:rPr>
              <w:t>101,8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Государственная программа «Развитие сельского хозяйства и регулируемых рынков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Подпрограмма «Развитие сельскохозяйственного производства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Основное мероприятие «Создание условий для вовлечения в оборот земель сельскохозяйственного назначения»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0619200000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Проведение кадастровых работ по оформлению земельных участков в собственность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91,6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lang w:val="en-US"/>
              </w:rPr>
            </w:pPr>
            <w:r w:rsidRPr="00335541">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78000S0230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both"/>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2736,3</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Государственная программа «Развитие транспортной системы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1527,0</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rPr>
          <w:trHeight w:val="78"/>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rPr>
                <w:rFonts w:ascii="Arial" w:hAnsi="Arial" w:cs="Arial"/>
                <w:sz w:val="20"/>
                <w:szCs w:val="20"/>
                <w:lang w:eastAsia="zh-CN"/>
              </w:rPr>
            </w:pPr>
            <w:r w:rsidRPr="00335541">
              <w:rPr>
                <w:rFonts w:ascii="Arial" w:hAnsi="Arial" w:cs="Arial"/>
                <w:sz w:val="20"/>
                <w:szCs w:val="20"/>
                <w:lang w:eastAsia="zh-CN"/>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1209,3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1128,5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1128,5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1128,5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autoSpaceDE w:val="0"/>
              <w:autoSpaceDN w:val="0"/>
              <w:adjustRightInd w:val="0"/>
              <w:jc w:val="both"/>
              <w:rPr>
                <w:rFonts w:ascii="Arial" w:hAnsi="Arial" w:cs="Arial"/>
                <w:sz w:val="20"/>
                <w:szCs w:val="20"/>
              </w:rPr>
            </w:pPr>
            <w:r w:rsidRPr="00335541">
              <w:rPr>
                <w:rFonts w:ascii="Arial" w:hAnsi="Arial" w:cs="Arial"/>
                <w:sz w:val="20"/>
                <w:szCs w:val="20"/>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lang w:val="en-US"/>
              </w:rPr>
            </w:pPr>
            <w:r w:rsidRPr="00335541">
              <w:rPr>
                <w:rFonts w:ascii="Arial" w:hAnsi="Arial" w:cs="Arial"/>
                <w:sz w:val="20"/>
                <w:szCs w:val="20"/>
              </w:rPr>
              <w:t>74000</w:t>
            </w:r>
            <w:r w:rsidRPr="00335541">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74000</w:t>
            </w:r>
            <w:r w:rsidRPr="00335541">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autoSpaceDE w:val="0"/>
              <w:autoSpaceDN w:val="0"/>
              <w:adjustRightInd w:val="0"/>
              <w:jc w:val="both"/>
              <w:rPr>
                <w:rFonts w:ascii="Arial" w:hAnsi="Arial" w:cs="Arial"/>
                <w:sz w:val="20"/>
                <w:szCs w:val="20"/>
              </w:rPr>
            </w:pPr>
            <w:r w:rsidRPr="00335541">
              <w:rPr>
                <w:rFonts w:ascii="Arial" w:hAnsi="Arial" w:cs="Arial"/>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74000</w:t>
            </w:r>
            <w:r w:rsidRPr="00335541">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lang w:eastAsia="zh-CN"/>
              </w:rPr>
              <w:t>736,5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i/>
                <w:sz w:val="20"/>
                <w:szCs w:val="20"/>
              </w:rPr>
            </w:pPr>
            <w:r w:rsidRPr="00335541">
              <w:rPr>
                <w:rFonts w:ascii="Arial" w:hAnsi="Arial" w:cs="Arial"/>
                <w:i/>
                <w:sz w:val="20"/>
                <w:szCs w:val="20"/>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i/>
                <w:sz w:val="20"/>
                <w:szCs w:val="20"/>
              </w:rPr>
            </w:pPr>
            <w:r w:rsidRPr="00335541">
              <w:rPr>
                <w:rFonts w:ascii="Arial" w:hAnsi="Arial" w:cs="Arial"/>
                <w:i/>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i/>
                <w:sz w:val="20"/>
                <w:szCs w:val="20"/>
              </w:rPr>
            </w:pPr>
            <w:r w:rsidRPr="00335541">
              <w:rPr>
                <w:rFonts w:ascii="Arial" w:hAnsi="Arial" w:cs="Arial"/>
                <w:i/>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i/>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i/>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297,3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both"/>
              <w:rPr>
                <w:rFonts w:ascii="Arial" w:hAnsi="Arial" w:cs="Arial"/>
                <w:sz w:val="20"/>
                <w:szCs w:val="20"/>
                <w:lang w:eastAsia="zh-CN"/>
              </w:rPr>
            </w:pPr>
            <w:r w:rsidRPr="00335541">
              <w:rPr>
                <w:rFonts w:ascii="Arial" w:hAnsi="Arial" w:cs="Arial"/>
                <w:sz w:val="20"/>
                <w:szCs w:val="20"/>
                <w:lang w:eastAsia="zh-CN"/>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both"/>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Капитальный и текущий  ремонт муниципального жилищного фонда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bottom"/>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267,6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267,6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Исполнение судебных актов</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Исполнение судебных актов Российской Федерации и мировых соглашений по возмещению причиненного вреда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830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439,2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439,2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217,3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217,3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Мероприятия в сфере обращения с твердыми коммунальными отходами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7200060040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12,0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12,0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b/>
                <w:sz w:val="20"/>
                <w:szCs w:val="20"/>
                <w:lang w:eastAsia="zh-CN"/>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shd w:val="clear" w:color="auto" w:fill="FFFFFF"/>
                <w:lang w:eastAsia="zh-CN"/>
              </w:rPr>
              <w:t>3389,9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i/>
                <w:sz w:val="20"/>
                <w:szCs w:val="20"/>
                <w:shd w:val="clear" w:color="auto" w:fill="FFFFFF"/>
                <w:lang w:eastAsia="zh-CN"/>
              </w:rPr>
              <w:t>3389,9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sz w:val="20"/>
                <w:szCs w:val="20"/>
                <w:lang w:eastAsia="zh-CN"/>
              </w:rPr>
              <w:t>1042,6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1042,6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1042,6</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outlineLvl w:val="2"/>
              <w:rPr>
                <w:rFonts w:ascii="Arial" w:hAnsi="Arial" w:cs="Arial"/>
                <w:sz w:val="20"/>
                <w:szCs w:val="20"/>
              </w:rPr>
            </w:pPr>
            <w:r w:rsidRPr="00335541">
              <w:rPr>
                <w:rFonts w:ascii="Arial" w:hAnsi="Arial" w:cs="Arial"/>
                <w:sz w:val="20"/>
                <w:szCs w:val="20"/>
              </w:rPr>
              <w:t>101</w:t>
            </w:r>
            <w:r w:rsidRPr="00335541">
              <w:rPr>
                <w:rFonts w:ascii="Arial" w:hAnsi="Arial" w:cs="Arial"/>
                <w:sz w:val="20"/>
                <w:szCs w:val="20"/>
                <w:lang w:val="en-US"/>
              </w:rPr>
              <w:t>64406</w:t>
            </w:r>
            <w:r w:rsidRPr="00335541">
              <w:rPr>
                <w:rFonts w:ascii="Arial" w:hAnsi="Arial" w:cs="Arial"/>
                <w:sz w:val="20"/>
                <w:szCs w:val="20"/>
              </w:rPr>
              <w:t>5</w:t>
            </w:r>
            <w:r w:rsidRPr="00335541">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outlineLvl w:val="2"/>
              <w:rPr>
                <w:rFonts w:ascii="Arial" w:hAnsi="Arial" w:cs="Arial"/>
                <w:sz w:val="20"/>
                <w:szCs w:val="20"/>
              </w:rPr>
            </w:pPr>
            <w:r w:rsidRPr="00335541">
              <w:rPr>
                <w:rFonts w:ascii="Arial" w:hAnsi="Arial" w:cs="Arial"/>
                <w:sz w:val="20"/>
                <w:szCs w:val="20"/>
              </w:rPr>
              <w:t>101</w:t>
            </w:r>
            <w:r w:rsidRPr="00335541">
              <w:rPr>
                <w:rFonts w:ascii="Arial" w:hAnsi="Arial" w:cs="Arial"/>
                <w:sz w:val="20"/>
                <w:szCs w:val="20"/>
                <w:lang w:val="en-US"/>
              </w:rPr>
              <w:t>64406</w:t>
            </w:r>
            <w:r w:rsidRPr="00335541">
              <w:rPr>
                <w:rFonts w:ascii="Arial" w:hAnsi="Arial" w:cs="Arial"/>
                <w:sz w:val="20"/>
                <w:szCs w:val="20"/>
              </w:rPr>
              <w:t>5</w:t>
            </w:r>
            <w:r w:rsidRPr="00335541">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outlineLvl w:val="2"/>
              <w:rPr>
                <w:rFonts w:ascii="Arial" w:hAnsi="Arial" w:cs="Arial"/>
                <w:sz w:val="20"/>
                <w:szCs w:val="20"/>
              </w:rPr>
            </w:pPr>
            <w:r w:rsidRPr="00335541">
              <w:rPr>
                <w:rFonts w:ascii="Arial" w:hAnsi="Arial" w:cs="Arial"/>
                <w:sz w:val="20"/>
                <w:szCs w:val="20"/>
              </w:rPr>
              <w:t>101</w:t>
            </w:r>
            <w:r w:rsidRPr="00335541">
              <w:rPr>
                <w:rFonts w:ascii="Arial" w:hAnsi="Arial" w:cs="Arial"/>
                <w:sz w:val="20"/>
                <w:szCs w:val="20"/>
                <w:lang w:val="en-US"/>
              </w:rPr>
              <w:t>64406</w:t>
            </w:r>
            <w:r w:rsidRPr="00335541">
              <w:rPr>
                <w:rFonts w:ascii="Arial" w:hAnsi="Arial" w:cs="Arial"/>
                <w:sz w:val="20"/>
                <w:szCs w:val="20"/>
              </w:rPr>
              <w:t>5</w:t>
            </w:r>
            <w:r w:rsidRPr="00335541">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rPr>
          <w:trHeight w:val="1530"/>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2347,3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2347,3</w:t>
            </w:r>
          </w:p>
        </w:tc>
      </w:tr>
      <w:tr w:rsidR="00335541" w:rsidRPr="00335541" w:rsidTr="00335541">
        <w:trPr>
          <w:trHeight w:val="596"/>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suppressAutoHyphens/>
              <w:autoSpaceDE w:val="0"/>
              <w:autoSpaceDN w:val="0"/>
              <w:adjustRightInd w:val="0"/>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w:t>
            </w:r>
          </w:p>
          <w:p w:rsidR="00335541" w:rsidRPr="00335541" w:rsidRDefault="00335541" w:rsidP="00335541">
            <w:pPr>
              <w:widowControl w:val="0"/>
              <w:suppressAutoHyphens/>
              <w:autoSpaceDE w:val="0"/>
              <w:autoSpaceDN w:val="0"/>
              <w:adjustRightInd w:val="0"/>
              <w:jc w:val="both"/>
              <w:rPr>
                <w:rFonts w:ascii="Arial" w:hAnsi="Arial" w:cs="Arial"/>
                <w:sz w:val="20"/>
                <w:szCs w:val="20"/>
                <w:lang w:eastAsia="zh-CN"/>
              </w:rPr>
            </w:pPr>
            <w:r w:rsidRPr="00335541">
              <w:rPr>
                <w:rFonts w:ascii="Arial" w:hAnsi="Arial" w:cs="Arial"/>
                <w:sz w:val="20"/>
                <w:szCs w:val="20"/>
                <w:lang w:eastAsia="zh-CN"/>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1624,2</w:t>
            </w:r>
          </w:p>
        </w:tc>
      </w:tr>
      <w:tr w:rsidR="00335541" w:rsidRPr="00335541" w:rsidTr="00335541">
        <w:trPr>
          <w:trHeight w:val="596"/>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1624,2</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461,1</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suppressAutoHyphens/>
              <w:autoSpaceDE w:val="0"/>
              <w:autoSpaceDN w:val="0"/>
              <w:adjustRightInd w:val="0"/>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461,1</w:t>
            </w:r>
          </w:p>
        </w:tc>
      </w:tr>
      <w:tr w:rsidR="00335541" w:rsidRPr="00335541" w:rsidTr="00335541">
        <w:tc>
          <w:tcPr>
            <w:tcW w:w="4515" w:type="dxa"/>
            <w:tcBorders>
              <w:left w:val="single" w:sz="4" w:space="0" w:color="000000"/>
              <w:bottom w:val="single" w:sz="4" w:space="0" w:color="000000"/>
            </w:tcBorders>
            <w:shd w:val="clear" w:color="auto" w:fill="auto"/>
          </w:tcPr>
          <w:p w:rsidR="00335541" w:rsidRPr="00335541" w:rsidRDefault="00335541" w:rsidP="00335541">
            <w:pPr>
              <w:suppressAutoHyphens/>
              <w:jc w:val="both"/>
              <w:outlineLvl w:val="6"/>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1379" w:type="dxa"/>
            <w:tcBorders>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262,0</w:t>
            </w:r>
          </w:p>
        </w:tc>
      </w:tr>
      <w:tr w:rsidR="00335541" w:rsidRPr="00335541" w:rsidTr="00335541">
        <w:tc>
          <w:tcPr>
            <w:tcW w:w="4515" w:type="dxa"/>
            <w:tcBorders>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78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1379" w:type="dxa"/>
            <w:tcBorders>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262,0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bCs/>
                <w:iCs/>
                <w:sz w:val="20"/>
                <w:szCs w:val="20"/>
                <w:lang w:eastAsia="zh-CN"/>
              </w:rPr>
            </w:pPr>
            <w:r w:rsidRPr="00335541">
              <w:rPr>
                <w:rFonts w:ascii="Arial" w:hAnsi="Arial" w:cs="Arial"/>
                <w:b/>
                <w:bCs/>
                <w:iCs/>
                <w:sz w:val="20"/>
                <w:szCs w:val="20"/>
                <w:lang w:eastAsia="zh-CN"/>
              </w:rPr>
              <w:t>Социальная политика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bCs/>
                <w:sz w:val="20"/>
                <w:szCs w:val="20"/>
                <w:lang w:eastAsia="zh-CN"/>
              </w:rPr>
            </w:pPr>
            <w:r w:rsidRPr="00335541">
              <w:rPr>
                <w:rFonts w:ascii="Arial" w:hAnsi="Arial" w:cs="Arial"/>
                <w:b/>
                <w:b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
                <w:iCs/>
                <w:sz w:val="20"/>
                <w:szCs w:val="20"/>
                <w:lang w:eastAsia="zh-CN"/>
              </w:rPr>
            </w:pPr>
            <w:r w:rsidRPr="00335541">
              <w:rPr>
                <w:rFonts w:ascii="Arial" w:hAnsi="Arial" w:cs="Arial"/>
                <w:bCs/>
                <w:i/>
                <w:iCs/>
                <w:sz w:val="20"/>
                <w:szCs w:val="20"/>
                <w:lang w:eastAsia="zh-CN"/>
              </w:rPr>
              <w:t>Охрана семьи и детства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r w:rsidRPr="00335541">
              <w:rPr>
                <w:rFonts w:ascii="Arial" w:hAnsi="Arial" w:cs="Arial"/>
                <w:i/>
                <w:i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r w:rsidRPr="00335541">
              <w:rPr>
                <w:rFonts w:ascii="Arial" w:hAnsi="Arial" w:cs="Arial"/>
                <w:i/>
                <w:iCs/>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Государственная программа «Социальная поддержка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r w:rsidRPr="00335541">
              <w:rPr>
                <w:rFonts w:ascii="Arial" w:hAnsi="Arial" w:cs="Arial"/>
                <w:sz w:val="20"/>
                <w:szCs w:val="20"/>
                <w:lang w:eastAsia="zh-CN"/>
              </w:rPr>
              <w:t>1100000000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2"/>
              <w:rPr>
                <w:rFonts w:ascii="Arial" w:hAnsi="Arial" w:cs="Arial"/>
                <w:sz w:val="20"/>
                <w:szCs w:val="20"/>
                <w:lang w:eastAsia="zh-CN"/>
              </w:rPr>
            </w:pPr>
            <w:r w:rsidRPr="00335541">
              <w:rPr>
                <w:rFonts w:ascii="Arial" w:hAnsi="Arial" w:cs="Arial"/>
                <w:sz w:val="20"/>
                <w:szCs w:val="20"/>
                <w:lang w:eastAsia="zh-CN"/>
              </w:rPr>
              <w:t>1110000000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400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410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lang w:eastAsia="zh-CN"/>
              </w:rPr>
              <w:t>157,8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i/>
                <w:sz w:val="20"/>
                <w:szCs w:val="20"/>
                <w:lang w:eastAsia="zh-CN"/>
              </w:rPr>
              <w:t>157,8</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sz w:val="20"/>
                <w:szCs w:val="20"/>
                <w:lang w:eastAsia="zh-CN"/>
              </w:rPr>
              <w:t>89,4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Региональный проект </w:t>
            </w:r>
            <w:r w:rsidRPr="00335541">
              <w:rPr>
                <w:rFonts w:ascii="Arial" w:hAnsi="Arial" w:cs="Arial"/>
                <w:bCs/>
                <w:sz w:val="20"/>
                <w:szCs w:val="20"/>
                <w:lang w:eastAsia="zh-CN"/>
              </w:rPr>
              <w:t>«</w:t>
            </w:r>
            <w:r w:rsidRPr="00335541">
              <w:rPr>
                <w:rFonts w:ascii="Arial" w:hAnsi="Arial" w:cs="Arial"/>
                <w:sz w:val="20"/>
                <w:szCs w:val="20"/>
                <w:lang w:eastAsia="zh-CN"/>
              </w:rPr>
              <w:t>Спорт - норма жизни</w:t>
            </w:r>
            <w:r w:rsidRPr="00335541">
              <w:rPr>
                <w:rFonts w:ascii="Arial" w:hAnsi="Arial" w:cs="Arial"/>
                <w:bCs/>
                <w:sz w:val="20"/>
                <w:szCs w:val="20"/>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WP5</w:t>
            </w:r>
            <w:r w:rsidRPr="00335541">
              <w:rPr>
                <w:rFonts w:ascii="Arial" w:hAnsi="Arial" w:cs="Arial"/>
                <w:sz w:val="20"/>
                <w:szCs w:val="20"/>
                <w:lang w:eastAsia="zh-CN"/>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89,4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83,5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83,5</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w:t>
            </w:r>
          </w:p>
        </w:tc>
      </w:tr>
      <w:tr w:rsidR="00335541" w:rsidRPr="00335541" w:rsidTr="00335541">
        <w:trPr>
          <w:trHeight w:val="617"/>
        </w:trPr>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68,4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4,4</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w:t>
            </w:r>
            <w:r w:rsidRPr="00335541">
              <w:rPr>
                <w:rFonts w:ascii="Arial" w:hAnsi="Arial" w:cs="Arial"/>
                <w:sz w:val="20"/>
                <w:szCs w:val="20"/>
                <w:lang w:eastAsia="zh-CN"/>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4,1</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11</w:t>
            </w:r>
            <w:r w:rsidRPr="00335541">
              <w:rPr>
                <w:rFonts w:ascii="Arial" w:hAnsi="Arial" w:cs="Arial"/>
                <w:sz w:val="20"/>
                <w:szCs w:val="20"/>
                <w:lang w:eastAsia="zh-CN"/>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4,1</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64,0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w:t>
            </w:r>
            <w:r w:rsidRPr="00335541">
              <w:rPr>
                <w:rFonts w:ascii="Arial" w:hAnsi="Arial" w:cs="Arial"/>
                <w:sz w:val="20"/>
                <w:szCs w:val="20"/>
                <w:lang w:eastAsia="zh-CN"/>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11</w:t>
            </w:r>
            <w:r w:rsidRPr="00335541">
              <w:rPr>
                <w:rFonts w:ascii="Arial" w:hAnsi="Arial" w:cs="Arial"/>
                <w:sz w:val="20"/>
                <w:szCs w:val="20"/>
                <w:lang w:eastAsia="zh-CN"/>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snapToGrid w:val="0"/>
              <w:jc w:val="both"/>
              <w:rPr>
                <w:rFonts w:ascii="Arial" w:hAnsi="Arial" w:cs="Arial"/>
                <w:sz w:val="20"/>
                <w:szCs w:val="20"/>
                <w:lang w:eastAsia="zh-CN"/>
              </w:rPr>
            </w:pPr>
            <w:r w:rsidRPr="00335541">
              <w:rPr>
                <w:rFonts w:ascii="Arial" w:hAnsi="Arial" w:cs="Arial"/>
                <w:sz w:val="20"/>
                <w:szCs w:val="20"/>
                <w:lang w:eastAsia="zh-CN"/>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300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w:t>
            </w:r>
          </w:p>
        </w:tc>
      </w:tr>
      <w:tr w:rsidR="00335541" w:rsidRPr="00335541" w:rsidTr="00335541">
        <w:tc>
          <w:tcPr>
            <w:tcW w:w="4515"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snapToGrid w:val="0"/>
              <w:jc w:val="both"/>
              <w:rPr>
                <w:rFonts w:ascii="Arial" w:hAnsi="Arial" w:cs="Arial"/>
                <w:sz w:val="20"/>
                <w:szCs w:val="20"/>
                <w:lang w:eastAsia="zh-CN"/>
              </w:rPr>
            </w:pPr>
            <w:r w:rsidRPr="00335541">
              <w:rPr>
                <w:rFonts w:ascii="Arial" w:hAnsi="Arial" w:cs="Arial"/>
                <w:sz w:val="20"/>
                <w:szCs w:val="20"/>
                <w:lang w:eastAsia="zh-CN"/>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350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w:t>
            </w:r>
          </w:p>
        </w:tc>
      </w:tr>
    </w:tbl>
    <w:p w:rsidR="00335541" w:rsidRPr="00335541" w:rsidRDefault="00335541" w:rsidP="00335541">
      <w:pPr>
        <w:suppressAutoHyphens/>
        <w:jc w:val="right"/>
        <w:rPr>
          <w:rFonts w:ascii="Arial" w:hAnsi="Arial" w:cs="Arial"/>
          <w:sz w:val="20"/>
          <w:szCs w:val="20"/>
          <w:lang w:eastAsia="zh-CN"/>
        </w:rPr>
        <w:sectPr w:rsidR="00335541" w:rsidRPr="00335541" w:rsidSect="0033554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0" w:right="1134" w:bottom="1701" w:left="1134" w:header="720" w:footer="709" w:gutter="0"/>
          <w:cols w:space="720"/>
          <w:docGrid w:linePitch="360"/>
        </w:sectPr>
      </w:pPr>
    </w:p>
    <w:p w:rsidR="00335541" w:rsidRPr="00335541" w:rsidRDefault="00335541" w:rsidP="00335541">
      <w:pPr>
        <w:suppressAutoHyphens/>
        <w:jc w:val="center"/>
        <w:rPr>
          <w:rFonts w:ascii="Arial" w:hAnsi="Arial" w:cs="Arial"/>
          <w:sz w:val="20"/>
          <w:szCs w:val="20"/>
          <w:lang w:eastAsia="zh-CN"/>
        </w:rPr>
      </w:pPr>
    </w:p>
    <w:p w:rsidR="00335541" w:rsidRPr="00335541" w:rsidRDefault="00335541" w:rsidP="00335541">
      <w:pPr>
        <w:suppressAutoHyphens/>
        <w:rPr>
          <w:rFonts w:ascii="Arial" w:hAnsi="Arial" w:cs="Arial"/>
          <w:sz w:val="20"/>
          <w:szCs w:val="20"/>
          <w:lang w:eastAsia="zh-CN"/>
        </w:rPr>
      </w:pPr>
    </w:p>
    <w:p w:rsidR="00335541" w:rsidRPr="00335541" w:rsidRDefault="00335541" w:rsidP="00335541">
      <w:pPr>
        <w:tabs>
          <w:tab w:val="left" w:pos="6265"/>
        </w:tabs>
        <w:suppressAutoHyphens/>
        <w:rPr>
          <w:rFonts w:ascii="Arial" w:hAnsi="Arial" w:cs="Arial"/>
          <w:sz w:val="20"/>
          <w:szCs w:val="20"/>
          <w:lang w:eastAsia="zh-CN"/>
        </w:rPr>
      </w:pPr>
    </w:p>
    <w:p w:rsidR="00335541" w:rsidRPr="00335541" w:rsidRDefault="00335541" w:rsidP="00335541">
      <w:pPr>
        <w:suppressAutoHyphens/>
        <w:jc w:val="right"/>
        <w:rPr>
          <w:rFonts w:ascii="Arial" w:hAnsi="Arial" w:cs="Arial"/>
          <w:sz w:val="20"/>
          <w:szCs w:val="20"/>
          <w:lang w:eastAsia="zh-CN"/>
        </w:rPr>
      </w:pPr>
      <w:r w:rsidRPr="00335541">
        <w:rPr>
          <w:rFonts w:ascii="Arial" w:hAnsi="Arial" w:cs="Arial"/>
          <w:sz w:val="20"/>
          <w:szCs w:val="20"/>
          <w:lang w:eastAsia="zh-CN"/>
        </w:rPr>
        <w:t xml:space="preserve">Приложение 10                              </w:t>
      </w:r>
    </w:p>
    <w:p w:rsidR="00335541" w:rsidRPr="00335541" w:rsidRDefault="00335541" w:rsidP="00335541">
      <w:pPr>
        <w:suppressAutoHyphens/>
        <w:jc w:val="right"/>
        <w:rPr>
          <w:rFonts w:ascii="Arial" w:hAnsi="Arial" w:cs="Arial"/>
          <w:sz w:val="20"/>
          <w:szCs w:val="20"/>
          <w:lang w:eastAsia="zh-CN"/>
        </w:rPr>
      </w:pPr>
      <w:r w:rsidRPr="00335541">
        <w:rPr>
          <w:rFonts w:ascii="Arial" w:hAnsi="Arial" w:cs="Arial"/>
          <w:sz w:val="20"/>
          <w:szCs w:val="20"/>
          <w:lang w:eastAsia="zh-CN"/>
        </w:rPr>
        <w:t xml:space="preserve"> к решению Совета Чаинского сельского поселения                                </w:t>
      </w:r>
    </w:p>
    <w:p w:rsidR="00335541" w:rsidRPr="00335541" w:rsidRDefault="00335541" w:rsidP="00335541">
      <w:pPr>
        <w:suppressAutoHyphens/>
        <w:ind w:left="5220"/>
        <w:jc w:val="right"/>
        <w:rPr>
          <w:rFonts w:ascii="Arial" w:hAnsi="Arial" w:cs="Arial"/>
          <w:sz w:val="20"/>
          <w:szCs w:val="20"/>
          <w:lang w:eastAsia="zh-CN"/>
        </w:rPr>
      </w:pPr>
      <w:r w:rsidRPr="00335541">
        <w:rPr>
          <w:rFonts w:ascii="Arial" w:hAnsi="Arial" w:cs="Arial"/>
          <w:sz w:val="20"/>
          <w:szCs w:val="20"/>
          <w:lang w:eastAsia="zh-CN"/>
        </w:rPr>
        <w:t>от 31.08.2021 № 00</w:t>
      </w:r>
    </w:p>
    <w:p w:rsidR="00335541" w:rsidRPr="00335541" w:rsidRDefault="00335541" w:rsidP="00335541">
      <w:pPr>
        <w:suppressAutoHyphens/>
        <w:jc w:val="right"/>
        <w:rPr>
          <w:rFonts w:ascii="Arial" w:hAnsi="Arial" w:cs="Arial"/>
          <w:sz w:val="20"/>
          <w:szCs w:val="20"/>
          <w:lang w:eastAsia="zh-CN"/>
        </w:rPr>
      </w:pPr>
    </w:p>
    <w:p w:rsidR="00335541" w:rsidRPr="00335541" w:rsidRDefault="00335541" w:rsidP="00335541">
      <w:pPr>
        <w:suppressAutoHyphens/>
        <w:rPr>
          <w:rFonts w:ascii="Arial" w:hAnsi="Arial" w:cs="Arial"/>
          <w:sz w:val="20"/>
          <w:szCs w:val="20"/>
          <w:lang w:eastAsia="zh-CN"/>
        </w:rPr>
      </w:pPr>
    </w:p>
    <w:p w:rsidR="00335541" w:rsidRPr="00335541" w:rsidRDefault="00335541" w:rsidP="00335541">
      <w:pPr>
        <w:tabs>
          <w:tab w:val="left" w:pos="6120"/>
        </w:tabs>
        <w:suppressAutoHyphens/>
        <w:jc w:val="center"/>
        <w:rPr>
          <w:rFonts w:ascii="Arial" w:hAnsi="Arial" w:cs="Arial"/>
          <w:b/>
          <w:i/>
          <w:sz w:val="20"/>
          <w:szCs w:val="20"/>
          <w:lang w:eastAsia="zh-CN"/>
        </w:rPr>
      </w:pPr>
      <w:r w:rsidRPr="00335541">
        <w:rPr>
          <w:rFonts w:ascii="Arial" w:hAnsi="Arial" w:cs="Arial"/>
          <w:b/>
          <w:i/>
          <w:sz w:val="20"/>
          <w:szCs w:val="20"/>
          <w:lang w:eastAsia="zh-CN"/>
        </w:rPr>
        <w:t>Ведомственная структура</w:t>
      </w:r>
    </w:p>
    <w:p w:rsidR="00335541" w:rsidRPr="00335541" w:rsidRDefault="00335541" w:rsidP="00335541">
      <w:pPr>
        <w:tabs>
          <w:tab w:val="left" w:pos="8640"/>
        </w:tabs>
        <w:suppressAutoHyphens/>
        <w:jc w:val="center"/>
        <w:rPr>
          <w:rFonts w:ascii="Arial" w:hAnsi="Arial" w:cs="Arial"/>
          <w:b/>
          <w:i/>
          <w:sz w:val="20"/>
          <w:szCs w:val="20"/>
          <w:lang w:eastAsia="zh-CN"/>
        </w:rPr>
      </w:pPr>
      <w:r w:rsidRPr="00335541">
        <w:rPr>
          <w:rFonts w:ascii="Arial" w:hAnsi="Arial" w:cs="Arial"/>
          <w:b/>
          <w:i/>
          <w:sz w:val="20"/>
          <w:szCs w:val="20"/>
          <w:lang w:eastAsia="zh-CN"/>
        </w:rPr>
        <w:t>расходов бюджета муниципального образования «Чаинское сельское поселение» на 2021 год</w:t>
      </w:r>
    </w:p>
    <w:p w:rsidR="00335541" w:rsidRPr="00335541" w:rsidRDefault="00335541" w:rsidP="00335541">
      <w:pPr>
        <w:suppressAutoHyphens/>
        <w:jc w:val="center"/>
        <w:rPr>
          <w:rFonts w:ascii="Arial" w:hAnsi="Arial" w:cs="Arial"/>
          <w:b/>
          <w:i/>
          <w:sz w:val="20"/>
          <w:szCs w:val="20"/>
          <w:lang w:eastAsia="zh-CN"/>
        </w:rPr>
      </w:pPr>
    </w:p>
    <w:tbl>
      <w:tblPr>
        <w:tblW w:w="14724" w:type="dxa"/>
        <w:tblInd w:w="-10" w:type="dxa"/>
        <w:tblLayout w:type="fixed"/>
        <w:tblLook w:val="0000"/>
      </w:tblPr>
      <w:tblGrid>
        <w:gridCol w:w="7128"/>
        <w:gridCol w:w="1620"/>
        <w:gridCol w:w="1052"/>
        <w:gridCol w:w="1080"/>
        <w:gridCol w:w="1828"/>
        <w:gridCol w:w="1018"/>
        <w:gridCol w:w="998"/>
      </w:tblGrid>
      <w:tr w:rsidR="00335541" w:rsidRPr="00335541" w:rsidTr="00335541">
        <w:tc>
          <w:tcPr>
            <w:tcW w:w="71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ind w:right="-7128"/>
              <w:rPr>
                <w:rFonts w:ascii="Arial" w:hAnsi="Arial" w:cs="Arial"/>
                <w:b/>
                <w:sz w:val="20"/>
                <w:szCs w:val="20"/>
                <w:lang w:eastAsia="zh-CN"/>
              </w:rPr>
            </w:pPr>
            <w:r w:rsidRPr="00335541">
              <w:rPr>
                <w:rFonts w:ascii="Arial" w:hAnsi="Arial" w:cs="Arial"/>
                <w:b/>
                <w:sz w:val="20"/>
                <w:szCs w:val="20"/>
                <w:lang w:eastAsia="zh-CN"/>
              </w:rPr>
              <w:t xml:space="preserve">                                    Наименование </w:t>
            </w:r>
            <w:r w:rsidRPr="00335541">
              <w:rPr>
                <w:rFonts w:ascii="Arial" w:hAnsi="Arial" w:cs="Arial"/>
                <w:b/>
                <w:sz w:val="20"/>
                <w:szCs w:val="20"/>
                <w:lang w:val="en-US" w:eastAsia="zh-CN"/>
              </w:rPr>
              <w:t>показателя</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tabs>
                <w:tab w:val="left" w:pos="1392"/>
              </w:tabs>
              <w:suppressAutoHyphens/>
              <w:jc w:val="center"/>
              <w:rPr>
                <w:rFonts w:ascii="Arial" w:hAnsi="Arial" w:cs="Arial"/>
                <w:b/>
                <w:sz w:val="20"/>
                <w:szCs w:val="20"/>
                <w:lang w:eastAsia="zh-CN"/>
              </w:rPr>
            </w:pPr>
            <w:r w:rsidRPr="00335541">
              <w:rPr>
                <w:rFonts w:ascii="Arial" w:hAnsi="Arial" w:cs="Arial"/>
                <w:b/>
                <w:sz w:val="20"/>
                <w:szCs w:val="20"/>
                <w:lang w:eastAsia="zh-CN"/>
              </w:rPr>
              <w:t xml:space="preserve"> Код главного</w:t>
            </w:r>
          </w:p>
          <w:p w:rsidR="00335541" w:rsidRPr="00335541" w:rsidRDefault="00335541" w:rsidP="00335541">
            <w:pPr>
              <w:tabs>
                <w:tab w:val="left" w:pos="1392"/>
                <w:tab w:val="left" w:pos="1872"/>
              </w:tabs>
              <w:suppressAutoHyphens/>
              <w:jc w:val="right"/>
              <w:rPr>
                <w:rFonts w:ascii="Arial" w:hAnsi="Arial" w:cs="Arial"/>
                <w:b/>
                <w:sz w:val="20"/>
                <w:szCs w:val="20"/>
                <w:lang w:eastAsia="zh-CN"/>
              </w:rPr>
            </w:pPr>
            <w:r w:rsidRPr="00335541">
              <w:rPr>
                <w:rFonts w:ascii="Arial" w:hAnsi="Arial" w:cs="Arial"/>
                <w:b/>
                <w:sz w:val="20"/>
                <w:szCs w:val="20"/>
                <w:lang w:eastAsia="zh-CN"/>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Раздел</w:t>
            </w:r>
          </w:p>
        </w:tc>
        <w:tc>
          <w:tcPr>
            <w:tcW w:w="108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Подраздел</w:t>
            </w:r>
          </w:p>
        </w:tc>
        <w:tc>
          <w:tcPr>
            <w:tcW w:w="18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ЦСР</w:t>
            </w:r>
          </w:p>
        </w:tc>
        <w:tc>
          <w:tcPr>
            <w:tcW w:w="101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Сумма</w:t>
            </w:r>
          </w:p>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(тыс.</w:t>
            </w:r>
          </w:p>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руб.)</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11885,2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3851,1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shd w:val="clear" w:color="auto" w:fill="FF00FF"/>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703,7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2993,2</w:t>
            </w:r>
          </w:p>
          <w:p w:rsidR="00335541" w:rsidRPr="00335541" w:rsidRDefault="00335541" w:rsidP="00335541">
            <w:pPr>
              <w:suppressAutoHyphens/>
              <w:jc w:val="center"/>
              <w:rPr>
                <w:rFonts w:ascii="Arial" w:hAnsi="Arial" w:cs="Arial"/>
                <w:sz w:val="20"/>
                <w:szCs w:val="20"/>
                <w:lang w:eastAsia="zh-CN"/>
              </w:rPr>
            </w:pP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2396,2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2396,2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bCs/>
                <w:iCs/>
                <w:sz w:val="20"/>
                <w:szCs w:val="20"/>
                <w:lang w:eastAsia="zh-CN"/>
              </w:rPr>
              <w:t>563,8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shd w:val="clear" w:color="auto" w:fill="FFFF0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bCs/>
                <w:iCs/>
                <w:sz w:val="20"/>
                <w:szCs w:val="20"/>
                <w:lang w:eastAsia="zh-CN"/>
              </w:rPr>
              <w:t>563,8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8,9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i/>
                <w:sz w:val="20"/>
                <w:szCs w:val="20"/>
                <w:lang w:eastAsia="zh-CN"/>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125,3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125,3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120,0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120,0</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120,0</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autoSpaceDE w:val="0"/>
              <w:autoSpaceDN w:val="0"/>
              <w:adjustRightInd w:val="0"/>
              <w:jc w:val="both"/>
              <w:outlineLvl w:val="3"/>
              <w:rPr>
                <w:rFonts w:ascii="Arial" w:hAnsi="Arial" w:cs="Arial"/>
                <w:b/>
                <w:sz w:val="20"/>
                <w:szCs w:val="20"/>
              </w:rPr>
            </w:pPr>
            <w:r w:rsidRPr="00335541">
              <w:rPr>
                <w:rFonts w:ascii="Arial" w:hAnsi="Arial" w:cs="Arial"/>
                <w:b/>
                <w:sz w:val="20"/>
                <w:szCs w:val="20"/>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175,5</w:t>
            </w:r>
          </w:p>
        </w:tc>
      </w:tr>
      <w:tr w:rsidR="00335541" w:rsidRPr="00335541" w:rsidTr="00335541">
        <w:trPr>
          <w:trHeight w:val="38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175,5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lang w:eastAsia="zh-CN"/>
              </w:rPr>
              <w:t>175,5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175,5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166,5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166,5</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9,0</w:t>
            </w:r>
          </w:p>
        </w:tc>
      </w:tr>
      <w:tr w:rsidR="00335541" w:rsidRPr="00335541" w:rsidTr="00335541">
        <w:trPr>
          <w:trHeight w:val="355"/>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b/>
                <w:sz w:val="20"/>
                <w:szCs w:val="20"/>
                <w:lang w:eastAsia="zh-CN"/>
              </w:rPr>
            </w:pPr>
            <w:r w:rsidRPr="00335541">
              <w:rPr>
                <w:rFonts w:ascii="Arial" w:hAnsi="Arial" w:cs="Arial"/>
                <w:b/>
                <w:sz w:val="20"/>
                <w:szCs w:val="20"/>
                <w:lang w:eastAsia="zh-CN"/>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b/>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rPr>
                <w:rFonts w:ascii="Arial" w:hAnsi="Arial" w:cs="Arial"/>
                <w:b/>
                <w:sz w:val="20"/>
                <w:szCs w:val="20"/>
                <w:lang w:eastAsia="zh-CN"/>
              </w:rPr>
            </w:pPr>
            <w:r w:rsidRPr="00335541">
              <w:rPr>
                <w:rFonts w:ascii="Arial" w:hAnsi="Arial" w:cs="Arial"/>
                <w:b/>
                <w:sz w:val="20"/>
                <w:szCs w:val="20"/>
                <w:lang w:eastAsia="zh-CN"/>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bCs/>
                <w:i/>
                <w:iCs/>
                <w:sz w:val="20"/>
                <w:szCs w:val="20"/>
                <w:lang w:eastAsia="zh-CN"/>
              </w:rPr>
            </w:pPr>
            <w:r w:rsidRPr="00335541">
              <w:rPr>
                <w:rFonts w:ascii="Arial" w:hAnsi="Arial" w:cs="Arial"/>
                <w:b/>
                <w:sz w:val="20"/>
                <w:szCs w:val="20"/>
                <w:lang w:eastAsia="zh-CN"/>
              </w:rPr>
              <w:t>2838,1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i/>
                <w:sz w:val="20"/>
                <w:szCs w:val="20"/>
                <w:lang w:eastAsia="zh-CN"/>
              </w:rPr>
            </w:pPr>
            <w:r w:rsidRPr="00335541">
              <w:rPr>
                <w:rFonts w:ascii="Arial" w:hAnsi="Arial" w:cs="Arial"/>
                <w:bCs/>
                <w:i/>
                <w:iCs/>
                <w:sz w:val="20"/>
                <w:szCs w:val="20"/>
                <w:lang w:eastAsia="zh-CN"/>
              </w:rPr>
              <w:t>Сельское хозяйство и рыболовство</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i/>
                <w:sz w:val="20"/>
                <w:szCs w:val="20"/>
                <w:lang w:eastAsia="zh-CN"/>
              </w:rPr>
              <w:t>101,8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Государственная программа «Развитие сельского хозяйства и регулируемых рынков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Подпрограмма «Развитие сельскохозяйственного производства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Основное мероприятие «Создание условий для вовлечения в оборот земель сельскохозяйственного назначения»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0619200000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Проведение кадастровых работ по оформлению земельных участков в собственность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06192</w:t>
            </w:r>
            <w:r w:rsidRPr="00335541">
              <w:rPr>
                <w:rFonts w:ascii="Arial" w:hAnsi="Arial" w:cs="Arial"/>
                <w:sz w:val="20"/>
                <w:szCs w:val="20"/>
                <w:lang w:val="en-US" w:eastAsia="zh-CN"/>
              </w:rPr>
              <w:t>4</w:t>
            </w:r>
            <w:r w:rsidRPr="00335541">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06192</w:t>
            </w:r>
            <w:r w:rsidRPr="00335541">
              <w:rPr>
                <w:rFonts w:ascii="Arial" w:hAnsi="Arial" w:cs="Arial"/>
                <w:sz w:val="20"/>
                <w:szCs w:val="20"/>
                <w:lang w:val="en-US" w:eastAsia="zh-CN"/>
              </w:rPr>
              <w:t>4</w:t>
            </w:r>
            <w:r w:rsidRPr="00335541">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06192</w:t>
            </w:r>
            <w:r w:rsidRPr="00335541">
              <w:rPr>
                <w:rFonts w:ascii="Arial" w:hAnsi="Arial" w:cs="Arial"/>
                <w:sz w:val="20"/>
                <w:szCs w:val="20"/>
                <w:lang w:val="en-US" w:eastAsia="zh-CN"/>
              </w:rPr>
              <w:t>4</w:t>
            </w:r>
            <w:r w:rsidRPr="00335541">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91,6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Софинансирование расходов на проведение кадастровых работ по оформлению земельных участков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78000S0230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10,2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rPr>
                <w:rFonts w:ascii="Arial" w:hAnsi="Arial" w:cs="Arial"/>
                <w:i/>
                <w:sz w:val="20"/>
                <w:szCs w:val="20"/>
                <w:lang w:eastAsia="zh-CN"/>
              </w:rPr>
            </w:pPr>
            <w:r w:rsidRPr="00335541">
              <w:rPr>
                <w:rFonts w:ascii="Arial" w:hAnsi="Arial" w:cs="Arial"/>
                <w:i/>
                <w:sz w:val="20"/>
                <w:szCs w:val="20"/>
                <w:lang w:eastAsia="zh-CN"/>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2736,3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Государственная программа «Развитие транспортной системы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1527,0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bCs/>
                <w:iCs/>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bCs/>
                <w:iCs/>
                <w:sz w:val="20"/>
                <w:szCs w:val="20"/>
              </w:rPr>
            </w:pPr>
            <w:r w:rsidRPr="00335541">
              <w:rPr>
                <w:rFonts w:ascii="Arial" w:hAnsi="Arial" w:cs="Arial"/>
                <w:bCs/>
                <w:iCs/>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bCs/>
                <w:iCs/>
                <w:sz w:val="20"/>
                <w:szCs w:val="20"/>
              </w:rPr>
              <w:t>1527,0</w:t>
            </w:r>
          </w:p>
        </w:tc>
      </w:tr>
      <w:tr w:rsidR="00335541" w:rsidRPr="00335541" w:rsidTr="00335541">
        <w:trPr>
          <w:trHeight w:val="333"/>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rPr>
                <w:rFonts w:ascii="Arial" w:hAnsi="Arial" w:cs="Arial"/>
                <w:sz w:val="20"/>
                <w:szCs w:val="20"/>
                <w:lang w:eastAsia="zh-CN"/>
              </w:rPr>
            </w:pPr>
            <w:r w:rsidRPr="00335541">
              <w:rPr>
                <w:rFonts w:ascii="Arial" w:hAnsi="Arial" w:cs="Arial"/>
                <w:sz w:val="20"/>
                <w:szCs w:val="20"/>
                <w:lang w:eastAsia="zh-CN"/>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1209,3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1128,5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1128,5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1128,5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autoSpaceDE w:val="0"/>
              <w:autoSpaceDN w:val="0"/>
              <w:adjustRightInd w:val="0"/>
              <w:jc w:val="both"/>
              <w:rPr>
                <w:rFonts w:ascii="Arial" w:hAnsi="Arial" w:cs="Arial"/>
                <w:sz w:val="20"/>
                <w:szCs w:val="20"/>
              </w:rPr>
            </w:pPr>
            <w:r w:rsidRPr="00335541">
              <w:rPr>
                <w:rFonts w:ascii="Arial" w:hAnsi="Arial" w:cs="Arial"/>
                <w:sz w:val="20"/>
                <w:szCs w:val="20"/>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lang w:val="en-US"/>
              </w:rPr>
            </w:pPr>
            <w:r w:rsidRPr="00335541">
              <w:rPr>
                <w:rFonts w:ascii="Arial" w:hAnsi="Arial" w:cs="Arial"/>
                <w:sz w:val="20"/>
                <w:szCs w:val="20"/>
              </w:rPr>
              <w:t>74000</w:t>
            </w:r>
            <w:r w:rsidRPr="00335541">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74000</w:t>
            </w:r>
            <w:r w:rsidRPr="00335541">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autoSpaceDE w:val="0"/>
              <w:autoSpaceDN w:val="0"/>
              <w:adjustRightInd w:val="0"/>
              <w:jc w:val="both"/>
              <w:rPr>
                <w:rFonts w:ascii="Arial" w:hAnsi="Arial" w:cs="Arial"/>
                <w:sz w:val="20"/>
                <w:szCs w:val="20"/>
              </w:rPr>
            </w:pPr>
            <w:r w:rsidRPr="00335541">
              <w:rPr>
                <w:rFonts w:ascii="Arial" w:hAnsi="Arial"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74000</w:t>
            </w:r>
            <w:r w:rsidRPr="00335541">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80,8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lang w:eastAsia="zh-CN"/>
              </w:rPr>
              <w:t>736,5</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i/>
                <w:sz w:val="20"/>
                <w:szCs w:val="20"/>
              </w:rPr>
            </w:pPr>
            <w:r w:rsidRPr="00335541">
              <w:rPr>
                <w:rFonts w:ascii="Arial" w:hAnsi="Arial" w:cs="Arial"/>
                <w:i/>
                <w:sz w:val="20"/>
                <w:szCs w:val="20"/>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i/>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i/>
                <w:sz w:val="20"/>
                <w:szCs w:val="20"/>
                <w:lang w:eastAsia="zh-CN"/>
              </w:rPr>
              <w:t>297,3</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rPr>
                <w:rFonts w:ascii="Arial" w:hAnsi="Arial" w:cs="Arial"/>
                <w:sz w:val="20"/>
                <w:szCs w:val="20"/>
              </w:rPr>
            </w:pPr>
            <w:r w:rsidRPr="00335541">
              <w:rPr>
                <w:rFonts w:ascii="Arial" w:hAnsi="Arial" w:cs="Arial"/>
                <w:sz w:val="20"/>
                <w:szCs w:val="20"/>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297,3</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267,6</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267,6</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Исполнение судебных актов</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Исполнение судебных актов Российской Федерации и мировых соглашений по возмещению причиненного вреда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napToGrid w:val="0"/>
              <w:jc w:val="center"/>
              <w:rPr>
                <w:rFonts w:ascii="Arial" w:hAnsi="Arial" w:cs="Arial"/>
                <w:sz w:val="20"/>
                <w:szCs w:val="20"/>
              </w:rPr>
            </w:pPr>
            <w:r w:rsidRPr="00335541">
              <w:rPr>
                <w:rFonts w:ascii="Arial" w:hAnsi="Arial" w:cs="Arial"/>
                <w:sz w:val="20"/>
                <w:szCs w:val="20"/>
              </w:rPr>
              <w:t>830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29,7</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439,2</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439,2</w:t>
            </w:r>
          </w:p>
        </w:tc>
      </w:tr>
      <w:tr w:rsidR="00335541" w:rsidRPr="00335541" w:rsidTr="00335541">
        <w:trPr>
          <w:trHeight w:val="344"/>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217,3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217,3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217,3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Мероприятия в сфере обращения с твердыми коммунальными отходами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7200060040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jc w:val="center"/>
              <w:rPr>
                <w:rFonts w:ascii="Arial" w:hAnsi="Arial" w:cs="Arial"/>
                <w:sz w:val="20"/>
                <w:szCs w:val="20"/>
              </w:rPr>
            </w:pPr>
            <w:r w:rsidRPr="00335541">
              <w:rPr>
                <w:rFonts w:ascii="Arial" w:hAnsi="Arial" w:cs="Arial"/>
                <w:sz w:val="20"/>
                <w:szCs w:val="20"/>
              </w:rPr>
              <w:t>209,9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12,0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12,0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b/>
                <w:sz w:val="20"/>
                <w:szCs w:val="20"/>
                <w:lang w:eastAsia="zh-CN"/>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shd w:val="clear" w:color="auto" w:fill="FFFFFF"/>
                <w:lang w:eastAsia="zh-CN"/>
              </w:rPr>
              <w:t>3389,9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i/>
                <w:sz w:val="20"/>
                <w:szCs w:val="20"/>
                <w:shd w:val="clear" w:color="auto" w:fill="FFFFFF"/>
                <w:lang w:eastAsia="zh-CN"/>
              </w:rPr>
              <w:t>3389,9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sz w:val="20"/>
                <w:szCs w:val="20"/>
                <w:lang w:eastAsia="zh-CN"/>
              </w:rPr>
              <w:t>1042,6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1042,6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1042,6</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jc w:val="both"/>
              <w:rPr>
                <w:rFonts w:ascii="Arial" w:hAnsi="Arial" w:cs="Arial"/>
                <w:sz w:val="20"/>
                <w:szCs w:val="20"/>
              </w:rPr>
            </w:pPr>
            <w:r w:rsidRPr="00335541">
              <w:rPr>
                <w:rFonts w:ascii="Arial" w:hAnsi="Arial"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918,7</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123,9</w:t>
            </w:r>
          </w:p>
        </w:tc>
      </w:tr>
      <w:tr w:rsidR="00335541" w:rsidRPr="00335541" w:rsidTr="00335541">
        <w:trPr>
          <w:trHeight w:val="70"/>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2347,3</w:t>
            </w:r>
          </w:p>
        </w:tc>
      </w:tr>
      <w:tr w:rsidR="00335541" w:rsidRPr="00335541" w:rsidTr="00335541">
        <w:trPr>
          <w:trHeight w:val="70"/>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2347,3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suppressAutoHyphens/>
              <w:autoSpaceDE w:val="0"/>
              <w:autoSpaceDN w:val="0"/>
              <w:adjustRightInd w:val="0"/>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1624,2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1624,2</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sz w:val="20"/>
                <w:szCs w:val="20"/>
                <w:lang w:eastAsia="zh-CN"/>
              </w:rPr>
            </w:pPr>
            <w:r w:rsidRPr="00335541">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461,1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widowControl w:val="0"/>
              <w:suppressAutoHyphens/>
              <w:autoSpaceDE w:val="0"/>
              <w:autoSpaceDN w:val="0"/>
              <w:adjustRightInd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461,1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outlineLvl w:val="6"/>
              <w:rPr>
                <w:rFonts w:ascii="Arial" w:hAnsi="Arial" w:cs="Arial"/>
                <w:sz w:val="20"/>
                <w:szCs w:val="20"/>
                <w:lang w:eastAsia="zh-CN"/>
              </w:rPr>
            </w:pPr>
            <w:r w:rsidRPr="00335541">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262,0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val="en-US" w:eastAsia="zh-CN"/>
              </w:rPr>
            </w:pPr>
            <w:r w:rsidRPr="00335541">
              <w:rPr>
                <w:rFonts w:ascii="Arial" w:hAnsi="Arial" w:cs="Arial"/>
                <w:sz w:val="20"/>
                <w:szCs w:val="20"/>
                <w:lang w:val="en-US"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sz w:val="20"/>
                <w:szCs w:val="20"/>
                <w:lang w:eastAsia="zh-CN"/>
              </w:rPr>
              <w:t>262,0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
                <w:bCs/>
                <w:iCs/>
                <w:sz w:val="20"/>
                <w:szCs w:val="20"/>
                <w:lang w:eastAsia="zh-CN"/>
              </w:rPr>
            </w:pPr>
            <w:r w:rsidRPr="00335541">
              <w:rPr>
                <w:rFonts w:ascii="Arial" w:hAnsi="Arial" w:cs="Arial"/>
                <w:b/>
                <w:bCs/>
                <w:iCs/>
                <w:sz w:val="20"/>
                <w:szCs w:val="20"/>
                <w:lang w:eastAsia="zh-CN"/>
              </w:rPr>
              <w:t>Социальная политика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i/>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val="en-US" w:eastAsia="zh-CN"/>
              </w:rPr>
            </w:pPr>
            <w:r w:rsidRPr="00335541">
              <w:rPr>
                <w:rFonts w:ascii="Arial" w:hAnsi="Arial" w:cs="Arial"/>
                <w:b/>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val="en-US" w:eastAsia="zh-CN"/>
              </w:rPr>
            </w:pPr>
            <w:r w:rsidRPr="00335541">
              <w:rPr>
                <w:rFonts w:ascii="Arial" w:hAnsi="Arial" w:cs="Arial"/>
                <w:b/>
                <w:sz w:val="20"/>
                <w:szCs w:val="20"/>
                <w:lang w:eastAsia="zh-CN"/>
              </w:rPr>
              <w:t>0</w:t>
            </w:r>
            <w:r w:rsidRPr="00335541">
              <w:rPr>
                <w:rFonts w:ascii="Arial" w:hAnsi="Arial" w:cs="Arial"/>
                <w:b/>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
                <w:iCs/>
                <w:sz w:val="20"/>
                <w:szCs w:val="20"/>
                <w:lang w:eastAsia="zh-CN"/>
              </w:rPr>
            </w:pPr>
            <w:r w:rsidRPr="00335541">
              <w:rPr>
                <w:rFonts w:ascii="Arial" w:hAnsi="Arial" w:cs="Arial"/>
                <w:bCs/>
                <w:i/>
                <w:iCs/>
                <w:sz w:val="20"/>
                <w:szCs w:val="20"/>
                <w:lang w:eastAsia="zh-CN"/>
              </w:rPr>
              <w:t>Охрана семьи и детства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0"/>
              <w:rPr>
                <w:rFonts w:ascii="Arial" w:hAnsi="Arial" w:cs="Arial"/>
                <w:i/>
                <w:iCs/>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Государственная программа «Социальная поддержка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r w:rsidRPr="00335541">
              <w:rPr>
                <w:rFonts w:ascii="Arial" w:hAnsi="Arial" w:cs="Arial"/>
                <w:sz w:val="20"/>
                <w:szCs w:val="20"/>
                <w:lang w:eastAsia="zh-CN"/>
              </w:rPr>
              <w:t>1100000000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1"/>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2"/>
              <w:rPr>
                <w:rFonts w:ascii="Arial" w:hAnsi="Arial" w:cs="Arial"/>
                <w:sz w:val="20"/>
                <w:szCs w:val="20"/>
                <w:lang w:eastAsia="zh-CN"/>
              </w:rPr>
            </w:pPr>
            <w:r w:rsidRPr="00335541">
              <w:rPr>
                <w:rFonts w:ascii="Arial" w:hAnsi="Arial" w:cs="Arial"/>
                <w:sz w:val="20"/>
                <w:szCs w:val="20"/>
                <w:lang w:eastAsia="zh-CN"/>
              </w:rPr>
              <w:t>1110000000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bCs/>
                <w:iCs/>
                <w:sz w:val="20"/>
                <w:szCs w:val="20"/>
                <w:lang w:eastAsia="zh-CN"/>
              </w:rPr>
            </w:pPr>
            <w:r w:rsidRPr="00335541">
              <w:rPr>
                <w:rFonts w:ascii="Arial" w:hAnsi="Arial" w:cs="Arial"/>
                <w:bCs/>
                <w:iCs/>
                <w:sz w:val="20"/>
                <w:szCs w:val="20"/>
                <w:lang w:eastAsia="zh-CN"/>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val="en-US" w:eastAsia="zh-CN"/>
              </w:rPr>
            </w:pPr>
            <w:r w:rsidRPr="00335541">
              <w:rPr>
                <w:rFonts w:ascii="Arial" w:hAnsi="Arial" w:cs="Arial"/>
                <w:sz w:val="20"/>
                <w:szCs w:val="20"/>
                <w:lang w:eastAsia="zh-CN"/>
              </w:rPr>
              <w:t>0</w:t>
            </w:r>
            <w:r w:rsidRPr="00335541">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outlineLvl w:val="6"/>
              <w:rPr>
                <w:rFonts w:ascii="Arial" w:hAnsi="Arial" w:cs="Arial"/>
                <w:sz w:val="20"/>
                <w:szCs w:val="20"/>
                <w:lang w:eastAsia="zh-CN"/>
              </w:rPr>
            </w:pPr>
            <w:r w:rsidRPr="00335541">
              <w:rPr>
                <w:rFonts w:ascii="Arial" w:hAnsi="Arial" w:cs="Arial"/>
                <w:sz w:val="20"/>
                <w:szCs w:val="20"/>
                <w:lang w:eastAsia="zh-CN"/>
              </w:rPr>
              <w:t>410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726,0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b/>
                <w:sz w:val="20"/>
                <w:szCs w:val="20"/>
                <w:lang w:eastAsia="zh-CN"/>
              </w:rPr>
            </w:pPr>
            <w:r w:rsidRPr="00335541">
              <w:rPr>
                <w:rFonts w:ascii="Arial" w:hAnsi="Arial" w:cs="Arial"/>
                <w:b/>
                <w:sz w:val="20"/>
                <w:szCs w:val="20"/>
                <w:lang w:eastAsia="zh-CN"/>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i/>
                <w:sz w:val="20"/>
                <w:szCs w:val="20"/>
                <w:lang w:eastAsia="zh-CN"/>
              </w:rPr>
            </w:pPr>
            <w:r w:rsidRPr="00335541">
              <w:rPr>
                <w:rFonts w:ascii="Arial" w:hAnsi="Arial" w:cs="Arial"/>
                <w:b/>
                <w:sz w:val="20"/>
                <w:szCs w:val="20"/>
                <w:lang w:eastAsia="zh-CN"/>
              </w:rPr>
              <w:t>157,8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i/>
                <w:sz w:val="20"/>
                <w:szCs w:val="20"/>
                <w:lang w:eastAsia="zh-CN"/>
              </w:rPr>
            </w:pPr>
            <w:r w:rsidRPr="00335541">
              <w:rPr>
                <w:rFonts w:ascii="Arial" w:hAnsi="Arial" w:cs="Arial"/>
                <w:i/>
                <w:sz w:val="20"/>
                <w:szCs w:val="20"/>
                <w:lang w:eastAsia="zh-CN"/>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i/>
                <w:sz w:val="20"/>
                <w:szCs w:val="20"/>
                <w:lang w:eastAsia="zh-CN"/>
              </w:rPr>
              <w:t>157,8</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sz w:val="20"/>
                <w:szCs w:val="20"/>
                <w:lang w:eastAsia="zh-CN"/>
              </w:rPr>
            </w:pPr>
            <w:r w:rsidRPr="00335541">
              <w:rPr>
                <w:rFonts w:ascii="Arial" w:hAnsi="Arial" w:cs="Arial"/>
                <w:sz w:val="20"/>
                <w:szCs w:val="20"/>
                <w:lang w:eastAsia="zh-CN"/>
              </w:rPr>
              <w:t>89,4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sz w:val="20"/>
                <w:szCs w:val="20"/>
                <w:lang w:eastAsia="zh-CN"/>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 xml:space="preserve">Региональный проект </w:t>
            </w:r>
            <w:r w:rsidRPr="00335541">
              <w:rPr>
                <w:rFonts w:ascii="Arial" w:hAnsi="Arial" w:cs="Arial"/>
                <w:bCs/>
                <w:sz w:val="20"/>
                <w:szCs w:val="20"/>
                <w:lang w:eastAsia="zh-CN"/>
              </w:rPr>
              <w:t>«</w:t>
            </w:r>
            <w:r w:rsidRPr="00335541">
              <w:rPr>
                <w:rFonts w:ascii="Arial" w:hAnsi="Arial" w:cs="Arial"/>
                <w:sz w:val="20"/>
                <w:szCs w:val="20"/>
                <w:lang w:eastAsia="zh-CN"/>
              </w:rPr>
              <w:t>Спорт - норма жизни</w:t>
            </w:r>
            <w:r w:rsidRPr="00335541">
              <w:rPr>
                <w:rFonts w:ascii="Arial" w:hAnsi="Arial" w:cs="Arial"/>
                <w:bCs/>
                <w:sz w:val="20"/>
                <w:szCs w:val="20"/>
                <w:lang w:eastAsia="zh-CN"/>
              </w:rPr>
              <w:t>»</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WP5</w:t>
            </w:r>
            <w:r w:rsidRPr="00335541">
              <w:rPr>
                <w:rFonts w:ascii="Arial" w:hAnsi="Arial" w:cs="Arial"/>
                <w:sz w:val="20"/>
                <w:szCs w:val="20"/>
                <w:lang w:eastAsia="zh-CN"/>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89,4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89,4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83,5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83,5</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08</w:t>
            </w:r>
            <w:r w:rsidRPr="00335541">
              <w:rPr>
                <w:rFonts w:ascii="Arial" w:hAnsi="Arial" w:cs="Arial"/>
                <w:sz w:val="20"/>
                <w:szCs w:val="20"/>
                <w:lang w:val="en-US" w:eastAsia="zh-CN"/>
              </w:rPr>
              <w:t>W</w:t>
            </w:r>
            <w:r w:rsidRPr="00335541">
              <w:rPr>
                <w:rFonts w:ascii="Arial" w:hAnsi="Arial" w:cs="Arial"/>
                <w:sz w:val="20"/>
                <w:szCs w:val="20"/>
                <w:lang w:eastAsia="zh-CN"/>
              </w:rPr>
              <w:t>Р54000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68,4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4,4</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w:t>
            </w:r>
            <w:r w:rsidRPr="00335541">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4,1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11</w:t>
            </w:r>
            <w:r w:rsidRPr="00335541">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Cs/>
                <w:iCs/>
                <w:sz w:val="20"/>
                <w:szCs w:val="20"/>
                <w:lang w:eastAsia="zh-CN"/>
              </w:rPr>
            </w:pPr>
            <w:r w:rsidRPr="00335541">
              <w:rPr>
                <w:rFonts w:ascii="Arial" w:hAnsi="Arial" w:cs="Arial"/>
                <w:sz w:val="20"/>
                <w:szCs w:val="20"/>
                <w:lang w:eastAsia="zh-CN"/>
              </w:rPr>
              <w:t>4,1</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w:t>
            </w:r>
            <w:r w:rsidRPr="00335541">
              <w:rPr>
                <w:rFonts w:ascii="Arial" w:hAnsi="Arial" w:cs="Arial"/>
                <w:sz w:val="20"/>
                <w:szCs w:val="20"/>
                <w:lang w:val="en-US" w:eastAsia="zh-CN"/>
              </w:rPr>
              <w:t>0</w:t>
            </w:r>
            <w:r w:rsidRPr="00335541">
              <w:rPr>
                <w:rFonts w:ascii="Arial" w:hAnsi="Arial" w:cs="Arial"/>
                <w:sz w:val="20"/>
                <w:szCs w:val="20"/>
                <w:lang w:eastAsia="zh-CN"/>
              </w:rPr>
              <w:t>Р5</w:t>
            </w:r>
            <w:r w:rsidRPr="00335541">
              <w:rPr>
                <w:rFonts w:ascii="Arial" w:hAnsi="Arial" w:cs="Arial"/>
                <w:sz w:val="20"/>
                <w:szCs w:val="20"/>
                <w:lang w:val="en-US" w:eastAsia="zh-CN"/>
              </w:rPr>
              <w:t>S</w:t>
            </w:r>
            <w:r w:rsidRPr="00335541">
              <w:rPr>
                <w:rFonts w:ascii="Arial" w:hAnsi="Arial" w:cs="Arial"/>
                <w:sz w:val="20"/>
                <w:szCs w:val="20"/>
                <w:lang w:eastAsia="zh-CN"/>
              </w:rPr>
              <w:t>000</w:t>
            </w:r>
            <w:r w:rsidRPr="00335541">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r w:rsidRPr="00335541">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0,3</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64,0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both"/>
              <w:rPr>
                <w:rFonts w:ascii="Arial" w:hAnsi="Arial" w:cs="Arial"/>
                <w:sz w:val="20"/>
                <w:szCs w:val="20"/>
                <w:lang w:eastAsia="zh-CN"/>
              </w:rPr>
            </w:pPr>
            <w:r w:rsidRPr="00335541">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w:t>
            </w:r>
            <w:r w:rsidRPr="00335541">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rPr>
                <w:rFonts w:ascii="Arial" w:hAnsi="Arial" w:cs="Arial"/>
                <w:sz w:val="20"/>
                <w:szCs w:val="20"/>
                <w:lang w:eastAsia="zh-CN"/>
              </w:rPr>
            </w:pPr>
            <w:r w:rsidRPr="00335541">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val="en-US" w:eastAsia="zh-CN"/>
              </w:rPr>
              <w:t>11</w:t>
            </w:r>
            <w:r w:rsidRPr="00335541">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59,0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snapToGrid w:val="0"/>
              <w:jc w:val="both"/>
              <w:rPr>
                <w:rFonts w:ascii="Arial" w:hAnsi="Arial" w:cs="Arial"/>
                <w:sz w:val="20"/>
                <w:szCs w:val="20"/>
                <w:lang w:eastAsia="zh-CN"/>
              </w:rPr>
            </w:pPr>
            <w:r w:rsidRPr="00335541">
              <w:rPr>
                <w:rFonts w:ascii="Arial" w:hAnsi="Arial" w:cs="Arial"/>
                <w:sz w:val="20"/>
                <w:szCs w:val="20"/>
                <w:lang w:eastAsia="zh-CN"/>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w:t>
            </w:r>
          </w:p>
        </w:tc>
      </w:tr>
      <w:tr w:rsidR="00335541" w:rsidRPr="00335541" w:rsidTr="00335541">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snapToGrid w:val="0"/>
              <w:jc w:val="both"/>
              <w:rPr>
                <w:rFonts w:ascii="Arial" w:hAnsi="Arial" w:cs="Arial"/>
                <w:sz w:val="20"/>
                <w:szCs w:val="20"/>
                <w:lang w:eastAsia="zh-CN"/>
              </w:rPr>
            </w:pPr>
            <w:r w:rsidRPr="00335541">
              <w:rPr>
                <w:rFonts w:ascii="Arial" w:hAnsi="Arial" w:cs="Arial"/>
                <w:sz w:val="20"/>
                <w:szCs w:val="20"/>
                <w:lang w:eastAsia="zh-CN"/>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sz w:val="20"/>
                <w:szCs w:val="20"/>
                <w:lang w:eastAsia="zh-CN"/>
              </w:rPr>
            </w:pPr>
            <w:r w:rsidRPr="00335541">
              <w:rPr>
                <w:rFonts w:ascii="Arial" w:hAnsi="Arial" w:cs="Arial"/>
                <w:sz w:val="20"/>
                <w:szCs w:val="20"/>
                <w:lang w:eastAsia="zh-CN"/>
              </w:rPr>
              <w:t>5,0</w:t>
            </w:r>
          </w:p>
        </w:tc>
      </w:tr>
      <w:tr w:rsidR="00335541" w:rsidRPr="00335541" w:rsidTr="00335541">
        <w:trPr>
          <w:trHeight w:val="70"/>
        </w:trPr>
        <w:tc>
          <w:tcPr>
            <w:tcW w:w="71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autoSpaceDE w:val="0"/>
              <w:jc w:val="both"/>
              <w:rPr>
                <w:rFonts w:ascii="Arial" w:hAnsi="Arial" w:cs="Arial"/>
                <w:sz w:val="20"/>
                <w:szCs w:val="20"/>
                <w:lang w:eastAsia="zh-CN"/>
              </w:rPr>
            </w:pPr>
            <w:r w:rsidRPr="00335541">
              <w:rPr>
                <w:rFonts w:ascii="Arial" w:hAnsi="Arial" w:cs="Arial"/>
                <w:b/>
                <w:sz w:val="20"/>
                <w:szCs w:val="20"/>
                <w:lang w:eastAsia="zh-CN"/>
              </w:rPr>
              <w:t>ВСЕГО:</w:t>
            </w:r>
          </w:p>
        </w:tc>
        <w:tc>
          <w:tcPr>
            <w:tcW w:w="1620"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snapToGrid w:val="0"/>
              <w:jc w:val="center"/>
              <w:rPr>
                <w:rFonts w:ascii="Arial" w:hAnsi="Arial" w:cs="Arial"/>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335541" w:rsidRPr="00335541" w:rsidRDefault="00335541" w:rsidP="00335541">
            <w:pPr>
              <w:suppressAutoHyphens/>
              <w:snapToGrid w:val="0"/>
              <w:jc w:val="center"/>
              <w:rPr>
                <w:rFonts w:ascii="Arial" w:hAnsi="Arial" w:cs="Arial"/>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tcPr>
          <w:p w:rsidR="00335541" w:rsidRPr="00335541" w:rsidRDefault="00335541" w:rsidP="00335541">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541" w:rsidRPr="00335541" w:rsidRDefault="00335541" w:rsidP="00335541">
            <w:pPr>
              <w:suppressAutoHyphens/>
              <w:jc w:val="center"/>
              <w:rPr>
                <w:rFonts w:ascii="Arial" w:hAnsi="Arial" w:cs="Arial"/>
                <w:b/>
                <w:sz w:val="20"/>
                <w:szCs w:val="20"/>
                <w:lang w:eastAsia="zh-CN"/>
              </w:rPr>
            </w:pPr>
            <w:r w:rsidRPr="00335541">
              <w:rPr>
                <w:rFonts w:ascii="Arial" w:hAnsi="Arial" w:cs="Arial"/>
                <w:b/>
                <w:sz w:val="20"/>
                <w:szCs w:val="20"/>
                <w:lang w:eastAsia="zh-CN"/>
              </w:rPr>
              <w:t>11885,2</w:t>
            </w:r>
          </w:p>
        </w:tc>
      </w:tr>
    </w:tbl>
    <w:p w:rsidR="00335541" w:rsidRPr="00335541" w:rsidRDefault="00335541" w:rsidP="00335541">
      <w:pPr>
        <w:suppressAutoHyphens/>
        <w:rPr>
          <w:rFonts w:ascii="Arial" w:hAnsi="Arial" w:cs="Arial"/>
          <w:sz w:val="20"/>
          <w:szCs w:val="20"/>
          <w:lang w:eastAsia="zh-CN"/>
        </w:rPr>
        <w:sectPr w:rsidR="00335541" w:rsidRPr="00335541" w:rsidSect="00335541">
          <w:headerReference w:type="even" r:id="rId17"/>
          <w:headerReference w:type="default" r:id="rId18"/>
          <w:footerReference w:type="even" r:id="rId19"/>
          <w:footerReference w:type="default" r:id="rId20"/>
          <w:headerReference w:type="first" r:id="rId21"/>
          <w:footerReference w:type="first" r:id="rId22"/>
          <w:type w:val="continuous"/>
          <w:pgSz w:w="16838" w:h="11906" w:orient="landscape"/>
          <w:pgMar w:top="1134" w:right="850" w:bottom="1134" w:left="1701" w:header="720" w:footer="709" w:gutter="0"/>
          <w:cols w:space="720"/>
          <w:docGrid w:linePitch="360"/>
        </w:sectPr>
      </w:pPr>
    </w:p>
    <w:p w:rsidR="00335541" w:rsidRPr="00335541" w:rsidRDefault="00335541" w:rsidP="00335541">
      <w:pPr>
        <w:suppressAutoHyphens/>
        <w:rPr>
          <w:rFonts w:ascii="Arial" w:hAnsi="Arial" w:cs="Arial"/>
          <w:sz w:val="20"/>
          <w:szCs w:val="20"/>
          <w:lang w:eastAsia="zh-CN"/>
        </w:rPr>
      </w:pPr>
    </w:p>
    <w:p w:rsidR="00335541" w:rsidRPr="00335541" w:rsidRDefault="00335541" w:rsidP="00335541">
      <w:pPr>
        <w:rPr>
          <w:rFonts w:ascii="Arial" w:hAnsi="Arial" w:cs="Arial"/>
          <w:sz w:val="20"/>
          <w:szCs w:val="20"/>
          <w:lang w:eastAsia="zh-CN"/>
        </w:rPr>
        <w:sectPr w:rsidR="00335541" w:rsidRPr="00335541" w:rsidSect="00335541">
          <w:type w:val="continuous"/>
          <w:pgSz w:w="16838" w:h="11906" w:orient="landscape"/>
          <w:pgMar w:top="1134" w:right="850" w:bottom="1134" w:left="1701" w:header="720" w:footer="709" w:gutter="0"/>
          <w:cols w:space="720"/>
          <w:docGrid w:linePitch="360"/>
        </w:sectPr>
      </w:pPr>
    </w:p>
    <w:p w:rsidR="00335541" w:rsidRPr="00335541" w:rsidRDefault="00335541" w:rsidP="00335541">
      <w:pPr>
        <w:suppressAutoHyphens/>
        <w:jc w:val="right"/>
        <w:rPr>
          <w:rFonts w:ascii="Arial" w:hAnsi="Arial" w:cs="Arial"/>
          <w:sz w:val="20"/>
          <w:szCs w:val="20"/>
          <w:lang w:eastAsia="zh-CN"/>
        </w:rPr>
      </w:pPr>
    </w:p>
    <w:p w:rsidR="00335541" w:rsidRPr="00335541" w:rsidRDefault="00335541" w:rsidP="00335541">
      <w:pPr>
        <w:jc w:val="right"/>
        <w:rPr>
          <w:rFonts w:ascii="Arial" w:hAnsi="Arial" w:cs="Arial"/>
          <w:sz w:val="20"/>
          <w:szCs w:val="20"/>
        </w:rPr>
      </w:pP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 xml:space="preserve">Пояснительная записка </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к проекту решения Совета Чаинского сельского поселения</w:t>
      </w:r>
    </w:p>
    <w:p w:rsidR="00335541" w:rsidRPr="00335541" w:rsidRDefault="00335541" w:rsidP="00335541">
      <w:pPr>
        <w:jc w:val="center"/>
        <w:rPr>
          <w:rFonts w:ascii="Arial" w:hAnsi="Arial" w:cs="Arial"/>
          <w:b/>
          <w:sz w:val="20"/>
          <w:szCs w:val="20"/>
        </w:rPr>
      </w:pPr>
      <w:r w:rsidRPr="00335541">
        <w:rPr>
          <w:rFonts w:ascii="Arial" w:hAnsi="Arial" w:cs="Arial"/>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335541" w:rsidRPr="00335541" w:rsidRDefault="00335541" w:rsidP="00335541">
      <w:pPr>
        <w:jc w:val="center"/>
        <w:rPr>
          <w:rFonts w:ascii="Arial" w:hAnsi="Arial" w:cs="Arial"/>
          <w:b/>
          <w:sz w:val="20"/>
          <w:szCs w:val="20"/>
        </w:rPr>
      </w:pP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1. На основании уведомлений по расчетам между бюджетами расходы и доходы бюджета Чаинского сельского поселения:</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 xml:space="preserve">1) увеличатся на 5,0 тыс. рублей (на </w:t>
      </w:r>
      <w:r w:rsidRPr="00335541">
        <w:rPr>
          <w:rFonts w:ascii="Arial" w:hAnsi="Arial" w:cs="Arial"/>
          <w:sz w:val="20"/>
          <w:szCs w:val="20"/>
          <w:lang w:eastAsia="zh-CN"/>
        </w:rPr>
        <w:t>обеспечение условий для развития физической культуры и массового спорта</w:t>
      </w:r>
      <w:r w:rsidRPr="00335541">
        <w:rPr>
          <w:rFonts w:ascii="Arial" w:hAnsi="Arial" w:cs="Arial"/>
          <w:sz w:val="20"/>
          <w:szCs w:val="20"/>
        </w:rPr>
        <w:t>) (раздел и подраздел 1101);</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 xml:space="preserve">2. уменьшить на 7,5 тыс. рублейраздел и подраздел 0409 «Дорожный фонд» ( экономия средств после проведения аукциона </w:t>
      </w:r>
      <w:r w:rsidRPr="00335541">
        <w:rPr>
          <w:rFonts w:ascii="Arial" w:hAnsi="Arial" w:cs="Arial"/>
          <w:bCs/>
          <w:iCs/>
          <w:sz w:val="20"/>
          <w:szCs w:val="20"/>
        </w:rPr>
        <w:t>«Капитальный ремонт и (или) ремонт автомобильных дорог общего пользования местного значения Томской области».</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2.Расходы:</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1) уменьшить на 29,7 тыс. рублей раздел и подраздел 0309 «</w:t>
      </w:r>
      <w:r w:rsidRPr="00335541">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r w:rsidRPr="00335541">
        <w:rPr>
          <w:rFonts w:ascii="Arial" w:hAnsi="Arial" w:cs="Arial"/>
          <w:sz w:val="20"/>
          <w:szCs w:val="20"/>
        </w:rPr>
        <w:t>» экономия средств;</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3) увеличение на 29,7 тыс. рублей раздел и подраздел 0501 «</w:t>
      </w:r>
      <w:r w:rsidRPr="00335541">
        <w:rPr>
          <w:rFonts w:ascii="Arial" w:hAnsi="Arial" w:cs="Arial"/>
          <w:i/>
          <w:sz w:val="20"/>
          <w:szCs w:val="20"/>
        </w:rPr>
        <w:t>Жилищное хозяйство</w:t>
      </w:r>
      <w:r w:rsidRPr="00335541">
        <w:rPr>
          <w:rFonts w:ascii="Arial" w:hAnsi="Arial" w:cs="Arial"/>
          <w:bCs/>
          <w:iCs/>
          <w:sz w:val="20"/>
          <w:szCs w:val="20"/>
          <w:lang w:eastAsia="zh-CN"/>
        </w:rPr>
        <w:t>»</w:t>
      </w:r>
      <w:r w:rsidRPr="00335541">
        <w:rPr>
          <w:rFonts w:ascii="Arial" w:hAnsi="Arial" w:cs="Arial"/>
          <w:sz w:val="20"/>
          <w:szCs w:val="20"/>
        </w:rPr>
        <w:t xml:space="preserve"> (</w:t>
      </w:r>
      <w:r w:rsidRPr="00335541">
        <w:rPr>
          <w:rFonts w:ascii="Arial" w:hAnsi="Arial" w:cs="Arial"/>
          <w:bCs/>
          <w:iCs/>
          <w:sz w:val="20"/>
          <w:szCs w:val="20"/>
        </w:rPr>
        <w:t>Оплата экспертизы жилья</w:t>
      </w:r>
      <w:r w:rsidRPr="00335541">
        <w:rPr>
          <w:rFonts w:ascii="Arial" w:hAnsi="Arial" w:cs="Arial"/>
          <w:sz w:val="20"/>
          <w:szCs w:val="20"/>
          <w:lang w:eastAsia="zh-CN"/>
        </w:rPr>
        <w:t>).</w:t>
      </w:r>
    </w:p>
    <w:p w:rsidR="00335541" w:rsidRPr="00335541" w:rsidRDefault="00335541" w:rsidP="00335541">
      <w:pPr>
        <w:ind w:firstLine="851"/>
        <w:jc w:val="both"/>
        <w:rPr>
          <w:rFonts w:ascii="Arial" w:hAnsi="Arial" w:cs="Arial"/>
          <w:sz w:val="20"/>
          <w:szCs w:val="20"/>
        </w:rPr>
      </w:pPr>
      <w:r w:rsidRPr="00335541">
        <w:rPr>
          <w:rFonts w:ascii="Arial" w:hAnsi="Arial" w:cs="Arial"/>
          <w:sz w:val="20"/>
          <w:szCs w:val="20"/>
        </w:rPr>
        <w:t>2. Данные изменения в приложении 7, 9, 10 внесены согласно изменению бюджетной классификации.</w:t>
      </w:r>
    </w:p>
    <w:p w:rsidR="00335541" w:rsidRPr="00335541" w:rsidRDefault="00335541" w:rsidP="00335541">
      <w:pPr>
        <w:ind w:firstLine="851"/>
        <w:rPr>
          <w:rFonts w:ascii="Arial" w:hAnsi="Arial" w:cs="Arial"/>
          <w:sz w:val="20"/>
          <w:szCs w:val="20"/>
        </w:rPr>
      </w:pPr>
    </w:p>
    <w:p w:rsidR="00335541" w:rsidRPr="00335541" w:rsidRDefault="00335541" w:rsidP="00335541">
      <w:pPr>
        <w:ind w:firstLine="851"/>
        <w:rPr>
          <w:rFonts w:ascii="Arial" w:hAnsi="Arial" w:cs="Arial"/>
          <w:sz w:val="20"/>
          <w:szCs w:val="20"/>
        </w:rPr>
      </w:pPr>
      <w:r w:rsidRPr="00335541">
        <w:rPr>
          <w:rFonts w:ascii="Arial" w:hAnsi="Arial" w:cs="Arial"/>
          <w:sz w:val="20"/>
          <w:szCs w:val="20"/>
        </w:rPr>
        <w:t>3. Дефицит бюджета поселения 93,0 тыс. рублей</w:t>
      </w:r>
    </w:p>
    <w:p w:rsidR="00335541" w:rsidRPr="00335541" w:rsidRDefault="00335541" w:rsidP="00335541">
      <w:pPr>
        <w:ind w:firstLine="851"/>
        <w:rPr>
          <w:rFonts w:ascii="Arial" w:hAnsi="Arial" w:cs="Arial"/>
          <w:sz w:val="20"/>
          <w:szCs w:val="20"/>
        </w:rPr>
      </w:pPr>
    </w:p>
    <w:p w:rsidR="00335541" w:rsidRPr="00335541" w:rsidRDefault="00335541" w:rsidP="00335541">
      <w:pPr>
        <w:ind w:firstLine="851"/>
        <w:rPr>
          <w:rFonts w:ascii="Arial" w:hAnsi="Arial" w:cs="Arial"/>
          <w:sz w:val="20"/>
          <w:szCs w:val="20"/>
        </w:rPr>
      </w:pPr>
    </w:p>
    <w:p w:rsidR="00335541" w:rsidRPr="00335541" w:rsidRDefault="00335541" w:rsidP="00335541">
      <w:pPr>
        <w:ind w:firstLine="851"/>
        <w:rPr>
          <w:rFonts w:ascii="Arial" w:hAnsi="Arial" w:cs="Arial"/>
          <w:sz w:val="20"/>
          <w:szCs w:val="20"/>
        </w:rPr>
      </w:pPr>
    </w:p>
    <w:p w:rsidR="00335541" w:rsidRPr="00335541" w:rsidRDefault="00335541" w:rsidP="00335541">
      <w:pPr>
        <w:ind w:firstLine="851"/>
        <w:rPr>
          <w:rFonts w:ascii="Arial" w:hAnsi="Arial" w:cs="Arial"/>
          <w:sz w:val="20"/>
          <w:szCs w:val="20"/>
        </w:rPr>
      </w:pPr>
      <w:r w:rsidRPr="00335541">
        <w:rPr>
          <w:rFonts w:ascii="Arial" w:hAnsi="Arial" w:cs="Arial"/>
          <w:sz w:val="20"/>
          <w:szCs w:val="20"/>
        </w:rPr>
        <w:t>Ведущий специалист                                                                             Л.Ю. Куусмаа</w:t>
      </w:r>
    </w:p>
    <w:p w:rsidR="00335541" w:rsidRPr="00335541" w:rsidRDefault="00335541" w:rsidP="00335541">
      <w:pPr>
        <w:tabs>
          <w:tab w:val="left" w:pos="983"/>
        </w:tabs>
        <w:ind w:firstLine="851"/>
        <w:rPr>
          <w:rFonts w:ascii="Arial" w:hAnsi="Arial" w:cs="Arial"/>
          <w:b/>
          <w:sz w:val="20"/>
          <w:szCs w:val="20"/>
        </w:rPr>
      </w:pPr>
    </w:p>
    <w:p w:rsidR="00335541" w:rsidRPr="00335541" w:rsidRDefault="00335541" w:rsidP="00335541">
      <w:pPr>
        <w:ind w:firstLine="851"/>
        <w:rPr>
          <w:rFonts w:ascii="Arial" w:hAnsi="Arial" w:cs="Arial"/>
          <w:sz w:val="20"/>
          <w:szCs w:val="20"/>
        </w:rPr>
      </w:pPr>
    </w:p>
    <w:p w:rsidR="00335541" w:rsidRPr="00335541" w:rsidRDefault="00335541" w:rsidP="00335541">
      <w:pPr>
        <w:ind w:firstLine="851"/>
        <w:jc w:val="center"/>
        <w:rPr>
          <w:rFonts w:ascii="Arial" w:hAnsi="Arial" w:cs="Arial"/>
          <w:i/>
          <w:sz w:val="20"/>
          <w:szCs w:val="20"/>
        </w:rPr>
      </w:pPr>
    </w:p>
    <w:p w:rsidR="00335541" w:rsidRPr="00335541" w:rsidRDefault="00335541" w:rsidP="00335541">
      <w:pPr>
        <w:ind w:firstLine="851"/>
        <w:jc w:val="center"/>
        <w:rPr>
          <w:rFonts w:ascii="Arial" w:hAnsi="Arial" w:cs="Arial"/>
          <w:i/>
          <w:sz w:val="20"/>
          <w:szCs w:val="20"/>
        </w:rPr>
      </w:pPr>
    </w:p>
    <w:p w:rsidR="00335541" w:rsidRPr="00335541" w:rsidRDefault="00335541" w:rsidP="00335541">
      <w:pPr>
        <w:rPr>
          <w:rFonts w:ascii="Arial" w:hAnsi="Arial" w:cs="Arial"/>
          <w:sz w:val="20"/>
          <w:szCs w:val="20"/>
          <w:lang w:eastAsia="ar-SA"/>
        </w:rPr>
      </w:pPr>
    </w:p>
    <w:p w:rsidR="00335541" w:rsidRPr="00335541" w:rsidRDefault="00335541" w:rsidP="00335541">
      <w:pPr>
        <w:rPr>
          <w:rFonts w:ascii="Arial" w:hAnsi="Arial" w:cs="Arial"/>
          <w:sz w:val="20"/>
          <w:szCs w:val="20"/>
          <w:lang w:eastAsia="ar-SA"/>
        </w:rPr>
      </w:pPr>
    </w:p>
    <w:p w:rsidR="00335541" w:rsidRPr="00335541" w:rsidRDefault="00335541" w:rsidP="00335541">
      <w:pPr>
        <w:rPr>
          <w:rFonts w:ascii="Arial" w:hAnsi="Arial" w:cs="Arial"/>
          <w:sz w:val="20"/>
          <w:szCs w:val="20"/>
          <w:lang w:eastAsia="ar-SA"/>
        </w:rPr>
      </w:pPr>
    </w:p>
    <w:p w:rsidR="00335541" w:rsidRPr="00335541" w:rsidRDefault="00335541" w:rsidP="00335541">
      <w:pPr>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p w:rsidR="00A04080" w:rsidRPr="00335541" w:rsidRDefault="00A04080" w:rsidP="00304750">
      <w:pPr>
        <w:spacing w:line="276" w:lineRule="auto"/>
        <w:rPr>
          <w:rFonts w:ascii="Arial" w:hAnsi="Arial" w:cs="Arial"/>
          <w:b/>
          <w:sz w:val="20"/>
          <w:szCs w:val="20"/>
        </w:rPr>
      </w:pPr>
    </w:p>
    <w:p w:rsidR="00A04080" w:rsidRPr="00335541" w:rsidRDefault="00A04080" w:rsidP="00DA01FA">
      <w:pPr>
        <w:spacing w:line="276" w:lineRule="auto"/>
        <w:jc w:val="center"/>
        <w:rPr>
          <w:rFonts w:ascii="Arial" w:hAnsi="Arial" w:cs="Arial"/>
          <w:b/>
          <w:sz w:val="20"/>
          <w:szCs w:val="20"/>
        </w:rPr>
      </w:pPr>
    </w:p>
    <w:sectPr w:rsidR="00A04080" w:rsidRPr="00335541" w:rsidSect="00DA01FA">
      <w:headerReference w:type="default" r:id="rId23"/>
      <w:footerReference w:type="even" r:id="rId24"/>
      <w:footerReference w:type="default" r:id="rId25"/>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30" w:rsidRDefault="00547230" w:rsidP="00161532">
      <w:r>
        <w:separator/>
      </w:r>
    </w:p>
  </w:endnote>
  <w:endnote w:type="continuationSeparator" w:id="0">
    <w:p w:rsidR="00547230" w:rsidRDefault="00547230" w:rsidP="001615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35541" w:rsidRDefault="00335541">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pPr>
      <w:pStyle w:val="a8"/>
      <w:framePr w:wrap="around" w:vAnchor="text" w:hAnchor="margin" w:xAlign="right" w:y="1"/>
      <w:rPr>
        <w:rStyle w:val="af0"/>
      </w:rPr>
    </w:pPr>
  </w:p>
  <w:p w:rsidR="00335541" w:rsidRDefault="0033554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pPr>
      <w:pStyle w:val="a8"/>
      <w:ind w:right="360"/>
    </w:pPr>
    <w:r>
      <w:pict>
        <v:shapetype id="_x0000_t202" coordsize="21600,21600" o:spt="202" path="m,l,21600r21600,l21600,xe">
          <v:stroke joinstyle="miter"/>
          <v:path gradientshapeok="t" o:connecttype="rect"/>
        </v:shapetype>
        <v:shape id="_x0000_s106498" type="#_x0000_t202" style="position:absolute;margin-left:773.15pt;margin-top:.05pt;width:11.95pt;height:13.7pt;z-index:251658240;mso-wrap-distance-left:0;mso-wrap-distance-right:0;mso-position-horizontal-relative:page" stroked="f">
          <v:fill opacity="0" color2="black"/>
          <v:textbox style="mso-next-textbox:#_x0000_s106498" inset="0,0,0,0">
            <w:txbxContent>
              <w:p w:rsidR="00335541" w:rsidRDefault="00335541">
                <w:pPr>
                  <w:pStyle w:val="a8"/>
                </w:pP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pPr>
      <w:pStyle w:val="a8"/>
      <w:ind w:right="360"/>
    </w:pPr>
    <w:r>
      <w:pict>
        <v:shapetype id="_x0000_t202" coordsize="21600,21600" o:spt="202" path="m,l,21600r21600,l21600,xe">
          <v:stroke joinstyle="miter"/>
          <v:path gradientshapeok="t" o:connecttype="rect"/>
        </v:shapetype>
        <v:shape id="_x0000_s106497" type="#_x0000_t202" style="position:absolute;margin-left:773.15pt;margin-top:.05pt;width:11.95pt;height:13.7pt;z-index:251658240;mso-wrap-distance-left:0;mso-wrap-distance-right:0;mso-position-horizontal-relative:page" stroked="f">
          <v:fill opacity="0" color2="black"/>
          <v:textbox style="mso-next-textbox:#_x0000_s106497" inset="0,0,0,0">
            <w:txbxContent>
              <w:p w:rsidR="00335541" w:rsidRDefault="00335541">
                <w:pPr>
                  <w:pStyle w:val="a8"/>
                </w:pPr>
              </w:p>
            </w:txbxContent>
          </v:textbox>
          <w10:wrap type="square" side="largest"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fldSimple w:instr="PAGE">
      <w:r>
        <w:rPr>
          <w:noProof/>
        </w:rPr>
        <w:t>8</w:t>
      </w:r>
    </w:fldSimple>
  </w:p>
  <w:p w:rsidR="00335541" w:rsidRDefault="003355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30" w:rsidRDefault="00547230" w:rsidP="00161532">
      <w:r>
        <w:separator/>
      </w:r>
    </w:p>
  </w:footnote>
  <w:footnote w:type="continuationSeparator" w:id="0">
    <w:p w:rsidR="00547230" w:rsidRDefault="00547230"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1988"/>
      <w:docPartObj>
        <w:docPartGallery w:val="Page Numbers (Top of Page)"/>
        <w:docPartUnique/>
      </w:docPartObj>
    </w:sdtPr>
    <w:sdtContent>
      <w:p w:rsidR="00335541" w:rsidRDefault="00335541">
        <w:pPr>
          <w:pStyle w:val="a6"/>
          <w:jc w:val="center"/>
        </w:pPr>
        <w:fldSimple w:instr=" PAGE   \* MERGEFORMAT ">
          <w:r w:rsidR="00547230">
            <w:rPr>
              <w:noProof/>
            </w:rPr>
            <w:t>1</w:t>
          </w:r>
        </w:fldSimple>
      </w:p>
    </w:sdtContent>
  </w:sdt>
  <w:p w:rsidR="00335541" w:rsidRDefault="003355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1990"/>
      <w:docPartObj>
        <w:docPartGallery w:val="Page Numbers (Top of Page)"/>
        <w:docPartUnique/>
      </w:docPartObj>
    </w:sdtPr>
    <w:sdtContent>
      <w:p w:rsidR="009C6EE9" w:rsidRDefault="009C6EE9">
        <w:pPr>
          <w:pStyle w:val="a6"/>
          <w:jc w:val="center"/>
        </w:pPr>
        <w:fldSimple w:instr=" PAGE   \* MERGEFORMAT ">
          <w:r>
            <w:rPr>
              <w:noProof/>
            </w:rPr>
            <w:t>24</w:t>
          </w:r>
        </w:fldSimple>
      </w:p>
    </w:sdtContent>
  </w:sdt>
  <w:p w:rsidR="00335541" w:rsidRDefault="0033554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1991"/>
      <w:docPartObj>
        <w:docPartGallery w:val="Page Numbers (Top of Page)"/>
        <w:docPartUnique/>
      </w:docPartObj>
    </w:sdtPr>
    <w:sdtContent>
      <w:p w:rsidR="009C6EE9" w:rsidRDefault="009C6EE9">
        <w:pPr>
          <w:pStyle w:val="a6"/>
          <w:jc w:val="center"/>
        </w:pPr>
        <w:fldSimple w:instr=" PAGE   \* MERGEFORMAT ">
          <w:r>
            <w:rPr>
              <w:noProof/>
            </w:rPr>
            <w:t>32</w:t>
          </w:r>
        </w:fldSimple>
      </w:p>
    </w:sdtContent>
  </w:sdt>
  <w:p w:rsidR="00335541" w:rsidRDefault="0033554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1" w:rsidRDefault="0033554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399"/>
      <w:docPartObj>
        <w:docPartGallery w:val="Page Numbers (Top of Page)"/>
        <w:docPartUnique/>
      </w:docPartObj>
    </w:sdtPr>
    <w:sdtContent>
      <w:p w:rsidR="00335541" w:rsidRDefault="00335541">
        <w:pPr>
          <w:pStyle w:val="a6"/>
          <w:jc w:val="center"/>
        </w:pPr>
        <w:fldSimple w:instr=" PAGE   \* MERGEFORMAT ">
          <w:r w:rsidR="009C6EE9">
            <w:rPr>
              <w:noProof/>
            </w:rPr>
            <w:t>33</w:t>
          </w:r>
        </w:fldSimple>
      </w:p>
    </w:sdtContent>
  </w:sdt>
  <w:p w:rsidR="00335541" w:rsidRDefault="003355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5">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9">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39B026D"/>
    <w:multiLevelType w:val="hybridMultilevel"/>
    <w:tmpl w:val="9BA6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9">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87FD5"/>
    <w:multiLevelType w:val="multilevel"/>
    <w:tmpl w:val="C5CEF1D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8"/>
  </w:num>
  <w:num w:numId="2">
    <w:abstractNumId w:val="24"/>
  </w:num>
  <w:num w:numId="3">
    <w:abstractNumId w:val="3"/>
  </w:num>
  <w:num w:numId="4">
    <w:abstractNumId w:val="13"/>
  </w:num>
  <w:num w:numId="5">
    <w:abstractNumId w:val="31"/>
  </w:num>
  <w:num w:numId="6">
    <w:abstractNumId w:val="7"/>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0"/>
  </w:num>
  <w:num w:numId="12">
    <w:abstractNumId w:val="22"/>
  </w:num>
  <w:num w:numId="13">
    <w:abstractNumId w:val="0"/>
  </w:num>
  <w:num w:numId="14">
    <w:abstractNumId w:val="26"/>
  </w:num>
  <w:num w:numId="15">
    <w:abstractNumId w:val="17"/>
  </w:num>
  <w:num w:numId="16">
    <w:abstractNumId w:val="5"/>
  </w:num>
  <w:num w:numId="17">
    <w:abstractNumId w:val="9"/>
  </w:num>
  <w:num w:numId="18">
    <w:abstractNumId w:val="25"/>
  </w:num>
  <w:num w:numId="19">
    <w:abstractNumId w:val="19"/>
  </w:num>
  <w:num w:numId="20">
    <w:abstractNumId w:val="15"/>
  </w:num>
  <w:num w:numId="21">
    <w:abstractNumId w:val="2"/>
  </w:num>
  <w:num w:numId="22">
    <w:abstractNumId w:val="1"/>
  </w:num>
  <w:num w:numId="23">
    <w:abstractNumId w:val="12"/>
  </w:num>
  <w:num w:numId="24">
    <w:abstractNumId w:val="23"/>
  </w:num>
  <w:num w:numId="25">
    <w:abstractNumId w:val="8"/>
  </w:num>
  <w:num w:numId="26">
    <w:abstractNumId w:val="11"/>
  </w:num>
  <w:num w:numId="27">
    <w:abstractNumId w:val="21"/>
  </w:num>
  <w:num w:numId="28">
    <w:abstractNumId w:val="27"/>
  </w:num>
  <w:num w:numId="29">
    <w:abstractNumId w:val="10"/>
  </w:num>
  <w:num w:numId="30">
    <w:abstractNumId w:val="29"/>
  </w:num>
  <w:num w:numId="31">
    <w:abstractNumId w:val="16"/>
  </w:num>
  <w:num w:numId="32">
    <w:abstractNumId w:val="28"/>
  </w:num>
  <w:num w:numId="3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savePreviewPicture/>
  <w:hdrShapeDefaults>
    <o:shapedefaults v:ext="edit" spidmax="107522"/>
    <o:shapelayout v:ext="edit">
      <o:idmap v:ext="edit" data="104"/>
    </o:shapelayout>
  </w:hdrShapeDefaults>
  <w:footnotePr>
    <w:footnote w:id="-1"/>
    <w:footnote w:id="0"/>
  </w:footnotePr>
  <w:endnotePr>
    <w:endnote w:id="-1"/>
    <w:endnote w:id="0"/>
  </w:endnotePr>
  <w:compat/>
  <w:rsids>
    <w:rsidRoot w:val="00685C42"/>
    <w:rsid w:val="00016778"/>
    <w:rsid w:val="00021278"/>
    <w:rsid w:val="000276A7"/>
    <w:rsid w:val="00035E41"/>
    <w:rsid w:val="00043C3B"/>
    <w:rsid w:val="00052DD8"/>
    <w:rsid w:val="00075FFF"/>
    <w:rsid w:val="00077016"/>
    <w:rsid w:val="00093F48"/>
    <w:rsid w:val="000E228E"/>
    <w:rsid w:val="0010343C"/>
    <w:rsid w:val="00103BE2"/>
    <w:rsid w:val="00106B97"/>
    <w:rsid w:val="00161532"/>
    <w:rsid w:val="001667B3"/>
    <w:rsid w:val="001760EF"/>
    <w:rsid w:val="00192969"/>
    <w:rsid w:val="001A4DC1"/>
    <w:rsid w:val="001A74E0"/>
    <w:rsid w:val="001D053E"/>
    <w:rsid w:val="001E1410"/>
    <w:rsid w:val="002042BD"/>
    <w:rsid w:val="00205F5F"/>
    <w:rsid w:val="002075AE"/>
    <w:rsid w:val="00216B4C"/>
    <w:rsid w:val="00242954"/>
    <w:rsid w:val="002534D3"/>
    <w:rsid w:val="002A4A8A"/>
    <w:rsid w:val="002C600F"/>
    <w:rsid w:val="002D1A82"/>
    <w:rsid w:val="002E6591"/>
    <w:rsid w:val="002E70FC"/>
    <w:rsid w:val="003008FF"/>
    <w:rsid w:val="00304750"/>
    <w:rsid w:val="00323014"/>
    <w:rsid w:val="00335541"/>
    <w:rsid w:val="00355686"/>
    <w:rsid w:val="00374837"/>
    <w:rsid w:val="00382A51"/>
    <w:rsid w:val="00386181"/>
    <w:rsid w:val="003C1E7A"/>
    <w:rsid w:val="003C51D8"/>
    <w:rsid w:val="003E17BF"/>
    <w:rsid w:val="003F0595"/>
    <w:rsid w:val="0041082B"/>
    <w:rsid w:val="00456B54"/>
    <w:rsid w:val="004570C2"/>
    <w:rsid w:val="004B0114"/>
    <w:rsid w:val="004C66AC"/>
    <w:rsid w:val="004E14BE"/>
    <w:rsid w:val="004E4D86"/>
    <w:rsid w:val="004E6DF2"/>
    <w:rsid w:val="00514133"/>
    <w:rsid w:val="005464BF"/>
    <w:rsid w:val="00547230"/>
    <w:rsid w:val="00552FB9"/>
    <w:rsid w:val="00562353"/>
    <w:rsid w:val="005760B3"/>
    <w:rsid w:val="0059215D"/>
    <w:rsid w:val="005A0641"/>
    <w:rsid w:val="005A2474"/>
    <w:rsid w:val="005F0996"/>
    <w:rsid w:val="005F2A31"/>
    <w:rsid w:val="00602B93"/>
    <w:rsid w:val="00612255"/>
    <w:rsid w:val="006303E8"/>
    <w:rsid w:val="00666AD1"/>
    <w:rsid w:val="00683026"/>
    <w:rsid w:val="00685C42"/>
    <w:rsid w:val="006956A5"/>
    <w:rsid w:val="006B4BD6"/>
    <w:rsid w:val="006D0783"/>
    <w:rsid w:val="006E1D5E"/>
    <w:rsid w:val="006E1EB7"/>
    <w:rsid w:val="006E506A"/>
    <w:rsid w:val="006F640E"/>
    <w:rsid w:val="00702A77"/>
    <w:rsid w:val="0071243D"/>
    <w:rsid w:val="0071362A"/>
    <w:rsid w:val="00724DB4"/>
    <w:rsid w:val="007528B3"/>
    <w:rsid w:val="007606E9"/>
    <w:rsid w:val="007913B8"/>
    <w:rsid w:val="007A7B49"/>
    <w:rsid w:val="007B3019"/>
    <w:rsid w:val="007D6BB4"/>
    <w:rsid w:val="007E48C1"/>
    <w:rsid w:val="007E5835"/>
    <w:rsid w:val="008113E1"/>
    <w:rsid w:val="00813C8F"/>
    <w:rsid w:val="00834F15"/>
    <w:rsid w:val="00837BAF"/>
    <w:rsid w:val="008933FB"/>
    <w:rsid w:val="009438BA"/>
    <w:rsid w:val="009467F9"/>
    <w:rsid w:val="009A52EF"/>
    <w:rsid w:val="009C4EA3"/>
    <w:rsid w:val="009C6EE9"/>
    <w:rsid w:val="009F1BDE"/>
    <w:rsid w:val="009F73C8"/>
    <w:rsid w:val="00A04080"/>
    <w:rsid w:val="00A62EA1"/>
    <w:rsid w:val="00A74F33"/>
    <w:rsid w:val="00A84418"/>
    <w:rsid w:val="00AC2B8F"/>
    <w:rsid w:val="00B21BB9"/>
    <w:rsid w:val="00B36B01"/>
    <w:rsid w:val="00B6795D"/>
    <w:rsid w:val="00B86D2E"/>
    <w:rsid w:val="00BA4E04"/>
    <w:rsid w:val="00BB2C99"/>
    <w:rsid w:val="00BB58B1"/>
    <w:rsid w:val="00BC2ACA"/>
    <w:rsid w:val="00BD089B"/>
    <w:rsid w:val="00BE2F04"/>
    <w:rsid w:val="00BE377D"/>
    <w:rsid w:val="00BE5B34"/>
    <w:rsid w:val="00BF1968"/>
    <w:rsid w:val="00C15442"/>
    <w:rsid w:val="00C30B68"/>
    <w:rsid w:val="00C61011"/>
    <w:rsid w:val="00C6393F"/>
    <w:rsid w:val="00C72335"/>
    <w:rsid w:val="00C73E81"/>
    <w:rsid w:val="00CC7A8B"/>
    <w:rsid w:val="00CD7B8B"/>
    <w:rsid w:val="00CD7C02"/>
    <w:rsid w:val="00D56607"/>
    <w:rsid w:val="00D568A3"/>
    <w:rsid w:val="00D672BE"/>
    <w:rsid w:val="00D93624"/>
    <w:rsid w:val="00D949D7"/>
    <w:rsid w:val="00D96F3D"/>
    <w:rsid w:val="00DA01FA"/>
    <w:rsid w:val="00DA6AAF"/>
    <w:rsid w:val="00DC0B03"/>
    <w:rsid w:val="00DC4954"/>
    <w:rsid w:val="00DE6D43"/>
    <w:rsid w:val="00DF4FB5"/>
    <w:rsid w:val="00E04812"/>
    <w:rsid w:val="00E24379"/>
    <w:rsid w:val="00E47DA9"/>
    <w:rsid w:val="00E5556B"/>
    <w:rsid w:val="00E8554D"/>
    <w:rsid w:val="00E966CA"/>
    <w:rsid w:val="00EC719C"/>
    <w:rsid w:val="00F01FF0"/>
    <w:rsid w:val="00F057A1"/>
    <w:rsid w:val="00F1572E"/>
    <w:rsid w:val="00F170ED"/>
    <w:rsid w:val="00F40171"/>
    <w:rsid w:val="00F42711"/>
    <w:rsid w:val="00F50124"/>
    <w:rsid w:val="00F55148"/>
    <w:rsid w:val="00F607EB"/>
    <w:rsid w:val="00F71D34"/>
    <w:rsid w:val="00F77241"/>
    <w:rsid w:val="00F95153"/>
    <w:rsid w:val="00FA3BDC"/>
    <w:rsid w:val="00FB75DA"/>
    <w:rsid w:val="00FC2A98"/>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qFormat/>
    <w:rsid w:val="00161532"/>
    <w:pPr>
      <w:keepNext/>
      <w:jc w:val="both"/>
      <w:outlineLvl w:val="3"/>
    </w:pPr>
    <w:rPr>
      <w:i/>
      <w:iCs/>
      <w:sz w:val="22"/>
      <w:szCs w:val="22"/>
    </w:rPr>
  </w:style>
  <w:style w:type="paragraph" w:styleId="5">
    <w:name w:val="heading 5"/>
    <w:basedOn w:val="a1"/>
    <w:next w:val="a1"/>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nhideWhenUsed/>
    <w:rsid w:val="00161532"/>
    <w:pPr>
      <w:tabs>
        <w:tab w:val="center" w:pos="4677"/>
        <w:tab w:val="right" w:pos="9355"/>
      </w:tabs>
    </w:pPr>
  </w:style>
  <w:style w:type="character" w:customStyle="1" w:styleId="a9">
    <w:name w:val="Нижний колонтитул Знак"/>
    <w:basedOn w:val="a2"/>
    <w:link w:val="a8"/>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rsid w:val="00161532"/>
    <w:rPr>
      <w:b/>
      <w:sz w:val="32"/>
    </w:rPr>
  </w:style>
  <w:style w:type="paragraph" w:styleId="ae">
    <w:name w:val="Subtitle"/>
    <w:basedOn w:val="a1"/>
    <w:link w:val="ad"/>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uiPriority w:val="34"/>
    <w:qFormat/>
    <w:rsid w:val="00161532"/>
    <w:pPr>
      <w:ind w:left="720"/>
      <w:contextualSpacing/>
    </w:pPr>
  </w:style>
  <w:style w:type="character" w:customStyle="1" w:styleId="10">
    <w:name w:val="Заголовок 1 Знак"/>
    <w:aliases w:val="Глава Знак"/>
    <w:basedOn w:val="a2"/>
    <w:link w:val="1"/>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rsid w:val="00161532"/>
    <w:rPr>
      <w:rFonts w:ascii="Arial" w:eastAsia="Times New Roman" w:hAnsi="Arial" w:cs="Times New Roman"/>
      <w:b/>
      <w:bCs/>
      <w:sz w:val="26"/>
      <w:szCs w:val="26"/>
    </w:rPr>
  </w:style>
  <w:style w:type="character" w:customStyle="1" w:styleId="40">
    <w:name w:val="Заголовок 4 Знак"/>
    <w:basedOn w:val="a2"/>
    <w:link w:val="4"/>
    <w:rsid w:val="00161532"/>
    <w:rPr>
      <w:rFonts w:ascii="Times New Roman" w:eastAsia="Times New Roman" w:hAnsi="Times New Roman" w:cs="Times New Roman"/>
      <w:i/>
      <w:iCs/>
    </w:rPr>
  </w:style>
  <w:style w:type="character" w:customStyle="1" w:styleId="50">
    <w:name w:val="Заголовок 5 Знак"/>
    <w:basedOn w:val="a2"/>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0">
    <w:name w:val="page number"/>
    <w:basedOn w:val="a2"/>
    <w:rsid w:val="00161532"/>
  </w:style>
  <w:style w:type="character" w:styleId="af1">
    <w:name w:val="line number"/>
    <w:rsid w:val="00161532"/>
  </w:style>
  <w:style w:type="paragraph" w:styleId="af2">
    <w:name w:val="Normal (Web)"/>
    <w:basedOn w:val="a1"/>
    <w:rsid w:val="00161532"/>
    <w:pPr>
      <w:spacing w:before="100" w:beforeAutospacing="1" w:after="100" w:afterAutospacing="1"/>
    </w:pPr>
  </w:style>
  <w:style w:type="table" w:styleId="af3">
    <w:name w:val="Table Grid"/>
    <w:basedOn w:val="a3"/>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rsid w:val="00161532"/>
    <w:rPr>
      <w:rFonts w:ascii="Tahoma" w:hAnsi="Tahoma"/>
      <w:sz w:val="16"/>
      <w:szCs w:val="16"/>
    </w:rPr>
  </w:style>
  <w:style w:type="character" w:customStyle="1" w:styleId="af5">
    <w:name w:val="Текст выноски Знак"/>
    <w:basedOn w:val="a2"/>
    <w:link w:val="af4"/>
    <w:rsid w:val="00161532"/>
    <w:rPr>
      <w:rFonts w:ascii="Tahoma" w:eastAsia="Times New Roman" w:hAnsi="Tahoma" w:cs="Times New Roman"/>
      <w:sz w:val="16"/>
      <w:szCs w:val="16"/>
    </w:rPr>
  </w:style>
  <w:style w:type="character" w:customStyle="1" w:styleId="af6">
    <w:name w:val="Основной текст Знак"/>
    <w:basedOn w:val="a2"/>
    <w:link w:val="af7"/>
    <w:rsid w:val="00161532"/>
    <w:rPr>
      <w:rFonts w:ascii="Times New Roman" w:eastAsia="Times New Roman" w:hAnsi="Times New Roman" w:cs="Times New Roman"/>
      <w:sz w:val="20"/>
      <w:szCs w:val="20"/>
      <w:lang w:eastAsia="ru-RU"/>
    </w:rPr>
  </w:style>
  <w:style w:type="paragraph" w:styleId="af7">
    <w:name w:val="Body Text"/>
    <w:basedOn w:val="a1"/>
    <w:link w:val="af6"/>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7"/>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1"/>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8">
    <w:name w:val="Название Знак"/>
    <w:link w:val="af9"/>
    <w:rsid w:val="00161532"/>
    <w:rPr>
      <w:sz w:val="28"/>
    </w:rPr>
  </w:style>
  <w:style w:type="paragraph" w:styleId="af9">
    <w:name w:val="Title"/>
    <w:basedOn w:val="a1"/>
    <w:link w:val="af8"/>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9"/>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ody Text Indent"/>
    <w:basedOn w:val="a1"/>
    <w:link w:val="afb"/>
    <w:rsid w:val="00161532"/>
    <w:pPr>
      <w:spacing w:after="120"/>
      <w:ind w:left="283"/>
    </w:pPr>
  </w:style>
  <w:style w:type="character" w:customStyle="1" w:styleId="afb">
    <w:name w:val="Основной текст с отступом Знак"/>
    <w:basedOn w:val="a2"/>
    <w:link w:val="afa"/>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c">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rsid w:val="00161532"/>
    <w:pPr>
      <w:jc w:val="both"/>
    </w:pPr>
    <w:rPr>
      <w:sz w:val="28"/>
      <w:szCs w:val="20"/>
    </w:rPr>
  </w:style>
  <w:style w:type="character" w:customStyle="1" w:styleId="32">
    <w:name w:val="Основной текст 3 Знак"/>
    <w:basedOn w:val="a2"/>
    <w:link w:val="31"/>
    <w:rsid w:val="00161532"/>
    <w:rPr>
      <w:rFonts w:ascii="Times New Roman" w:eastAsia="Times New Roman" w:hAnsi="Times New Roman" w:cs="Times New Roman"/>
      <w:sz w:val="28"/>
      <w:szCs w:val="20"/>
    </w:rPr>
  </w:style>
  <w:style w:type="paragraph" w:styleId="25">
    <w:name w:val="Body Text Indent 2"/>
    <w:basedOn w:val="a1"/>
    <w:link w:val="26"/>
    <w:rsid w:val="00161532"/>
    <w:pPr>
      <w:spacing w:after="120" w:line="480" w:lineRule="auto"/>
      <w:ind w:left="283"/>
    </w:pPr>
  </w:style>
  <w:style w:type="character" w:customStyle="1" w:styleId="26">
    <w:name w:val="Основной текст с отступом 2 Знак"/>
    <w:basedOn w:val="a2"/>
    <w:link w:val="25"/>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rsid w:val="00161532"/>
    <w:pPr>
      <w:ind w:firstLine="900"/>
      <w:jc w:val="both"/>
    </w:pPr>
    <w:rPr>
      <w:b/>
    </w:rPr>
  </w:style>
  <w:style w:type="character" w:customStyle="1" w:styleId="34">
    <w:name w:val="Основной текст с отступом 3 Знак"/>
    <w:basedOn w:val="a2"/>
    <w:link w:val="33"/>
    <w:rsid w:val="00161532"/>
    <w:rPr>
      <w:rFonts w:ascii="Times New Roman" w:eastAsia="Times New Roman" w:hAnsi="Times New Roman" w:cs="Times New Roman"/>
      <w:b/>
      <w:sz w:val="24"/>
      <w:szCs w:val="24"/>
    </w:rPr>
  </w:style>
  <w:style w:type="paragraph" w:customStyle="1" w:styleId="afd">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20">
    <w:name w:val="Знак Знак Знак12"/>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10">
    <w:name w:val="Знак Знак Знак1 Знак1"/>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e">
    <w:name w:val="Strong"/>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0">
    <w:name w:val="Базовый"/>
    <w:rsid w:val="00161532"/>
    <w:pPr>
      <w:suppressAutoHyphens/>
    </w:pPr>
    <w:rPr>
      <w:rFonts w:ascii="Calibri" w:eastAsia="DejaVu Sans" w:hAnsi="Calibri" w:cs="Calibri"/>
      <w:color w:val="00000A"/>
    </w:rPr>
  </w:style>
  <w:style w:type="paragraph" w:styleId="aff1">
    <w:name w:val="endnote text"/>
    <w:basedOn w:val="a1"/>
    <w:link w:val="aff2"/>
    <w:uiPriority w:val="99"/>
    <w:rsid w:val="00161532"/>
    <w:pPr>
      <w:autoSpaceDE w:val="0"/>
      <w:autoSpaceDN w:val="0"/>
    </w:pPr>
    <w:rPr>
      <w:sz w:val="20"/>
      <w:szCs w:val="20"/>
    </w:rPr>
  </w:style>
  <w:style w:type="character" w:customStyle="1" w:styleId="aff2">
    <w:name w:val="Текст концевой сноски Знак"/>
    <w:basedOn w:val="a2"/>
    <w:link w:val="aff1"/>
    <w:uiPriority w:val="99"/>
    <w:rsid w:val="00161532"/>
    <w:rPr>
      <w:rFonts w:ascii="Times New Roman" w:eastAsia="Times New Roman" w:hAnsi="Times New Roman" w:cs="Times New Roman"/>
      <w:sz w:val="20"/>
      <w:szCs w:val="20"/>
      <w:lang w:eastAsia="ru-RU"/>
    </w:rPr>
  </w:style>
  <w:style w:type="character" w:styleId="aff3">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4">
    <w:name w:val="footnote text"/>
    <w:basedOn w:val="a1"/>
    <w:link w:val="aff5"/>
    <w:uiPriority w:val="99"/>
    <w:rsid w:val="00161532"/>
    <w:rPr>
      <w:sz w:val="20"/>
      <w:szCs w:val="20"/>
    </w:rPr>
  </w:style>
  <w:style w:type="character" w:customStyle="1" w:styleId="aff5">
    <w:name w:val="Текст сноски Знак"/>
    <w:basedOn w:val="a2"/>
    <w:link w:val="aff4"/>
    <w:uiPriority w:val="99"/>
    <w:rsid w:val="00161532"/>
    <w:rPr>
      <w:rFonts w:ascii="Times New Roman" w:eastAsia="Times New Roman" w:hAnsi="Times New Roman" w:cs="Times New Roman"/>
      <w:sz w:val="20"/>
      <w:szCs w:val="20"/>
      <w:lang w:eastAsia="ru-RU"/>
    </w:rPr>
  </w:style>
  <w:style w:type="character" w:styleId="aff6">
    <w:name w:val="footnote reference"/>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7">
    <w:name w:val="Гипертекстовая ссылка"/>
    <w:rsid w:val="00161532"/>
    <w:rPr>
      <w:color w:val="106BBE"/>
    </w:rPr>
  </w:style>
  <w:style w:type="paragraph" w:customStyle="1" w:styleId="aff8">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9">
    <w:name w:val="Цветовое выделение"/>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7">
    <w:name w:val="Основной шрифт абзаца1"/>
    <w:rsid w:val="00161532"/>
  </w:style>
  <w:style w:type="character" w:customStyle="1" w:styleId="affa">
    <w:name w:val="Знак Знак"/>
    <w:rsid w:val="00161532"/>
    <w:rPr>
      <w:rFonts w:ascii="Arial" w:hAnsi="Arial" w:cs="Arial"/>
      <w:b/>
      <w:bCs/>
      <w:i/>
      <w:iCs/>
      <w:sz w:val="28"/>
      <w:szCs w:val="28"/>
      <w:lang w:val="ru-RU" w:bidi="ar-SA"/>
    </w:rPr>
  </w:style>
  <w:style w:type="character" w:customStyle="1" w:styleId="18">
    <w:name w:val="Знак примечания1"/>
    <w:rsid w:val="00161532"/>
    <w:rPr>
      <w:sz w:val="16"/>
      <w:szCs w:val="16"/>
    </w:rPr>
  </w:style>
  <w:style w:type="character" w:styleId="affb">
    <w:name w:val="FollowedHyperlink"/>
    <w:rsid w:val="00161532"/>
    <w:rPr>
      <w:color w:val="800080"/>
      <w:u w:val="single"/>
    </w:rPr>
  </w:style>
  <w:style w:type="paragraph" w:customStyle="1" w:styleId="affc">
    <w:name w:val="Заголовок"/>
    <w:basedOn w:val="a1"/>
    <w:next w:val="af7"/>
    <w:rsid w:val="00161532"/>
    <w:pPr>
      <w:suppressAutoHyphens/>
      <w:jc w:val="center"/>
    </w:pPr>
    <w:rPr>
      <w:b/>
      <w:lang w:eastAsia="zh-CN"/>
    </w:rPr>
  </w:style>
  <w:style w:type="paragraph" w:styleId="affd">
    <w:name w:val="List"/>
    <w:basedOn w:val="af7"/>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e">
    <w:name w:val="caption"/>
    <w:basedOn w:val="a1"/>
    <w:qFormat/>
    <w:rsid w:val="00161532"/>
    <w:pPr>
      <w:suppressLineNumbers/>
      <w:suppressAutoHyphens/>
      <w:spacing w:before="120" w:after="120"/>
    </w:pPr>
    <w:rPr>
      <w:rFonts w:cs="Lucida Sans"/>
      <w:i/>
      <w:iCs/>
      <w:lang w:eastAsia="zh-CN"/>
    </w:rPr>
  </w:style>
  <w:style w:type="paragraph" w:customStyle="1" w:styleId="19">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a">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1"/>
    <w:rsid w:val="00161532"/>
    <w:pPr>
      <w:suppressAutoHyphens/>
    </w:pPr>
    <w:rPr>
      <w:sz w:val="20"/>
      <w:szCs w:val="20"/>
      <w:lang w:eastAsia="zh-CN"/>
    </w:rPr>
  </w:style>
  <w:style w:type="paragraph" w:styleId="afff0">
    <w:name w:val="annotation text"/>
    <w:basedOn w:val="a1"/>
    <w:link w:val="afff1"/>
    <w:uiPriority w:val="99"/>
    <w:unhideWhenUsed/>
    <w:rsid w:val="00161532"/>
    <w:pPr>
      <w:suppressAutoHyphens/>
    </w:pPr>
    <w:rPr>
      <w:sz w:val="20"/>
      <w:szCs w:val="20"/>
      <w:lang w:eastAsia="zh-CN"/>
    </w:rPr>
  </w:style>
  <w:style w:type="character" w:customStyle="1" w:styleId="afff1">
    <w:name w:val="Текст примечания Знак"/>
    <w:basedOn w:val="a2"/>
    <w:link w:val="afff0"/>
    <w:uiPriority w:val="99"/>
    <w:rsid w:val="00161532"/>
    <w:rPr>
      <w:rFonts w:ascii="Times New Roman" w:eastAsia="Times New Roman" w:hAnsi="Times New Roman" w:cs="Times New Roman"/>
      <w:sz w:val="20"/>
      <w:szCs w:val="20"/>
      <w:lang w:eastAsia="zh-CN"/>
    </w:rPr>
  </w:style>
  <w:style w:type="paragraph" w:styleId="afff2">
    <w:name w:val="annotation subject"/>
    <w:basedOn w:val="1b"/>
    <w:next w:val="1b"/>
    <w:link w:val="afff3"/>
    <w:rsid w:val="00161532"/>
    <w:rPr>
      <w:b/>
      <w:bCs/>
    </w:rPr>
  </w:style>
  <w:style w:type="character" w:customStyle="1" w:styleId="afff3">
    <w:name w:val="Тема примечания Знак"/>
    <w:basedOn w:val="afff1"/>
    <w:link w:val="afff2"/>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4">
    <w:name w:val="Содержимое врезки"/>
    <w:basedOn w:val="af7"/>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5">
    <w:name w:val="Содержимое таблицы"/>
    <w:basedOn w:val="a1"/>
    <w:rsid w:val="00161532"/>
    <w:pPr>
      <w:suppressLineNumbers/>
      <w:suppressAutoHyphens/>
    </w:pPr>
    <w:rPr>
      <w:lang w:eastAsia="zh-CN"/>
    </w:rPr>
  </w:style>
  <w:style w:type="paragraph" w:customStyle="1" w:styleId="afff6">
    <w:name w:val="Заголовок таблицы"/>
    <w:basedOn w:val="afff5"/>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7">
    <w:name w:val="Нормальный (таблица)"/>
    <w:basedOn w:val="a1"/>
    <w:next w:val="a1"/>
    <w:qFormat/>
    <w:rsid w:val="00161532"/>
    <w:pPr>
      <w:widowControl w:val="0"/>
      <w:autoSpaceDE w:val="0"/>
      <w:autoSpaceDN w:val="0"/>
      <w:adjustRightInd w:val="0"/>
      <w:jc w:val="both"/>
    </w:pPr>
    <w:rPr>
      <w:rFonts w:ascii="Times New Roman CYR" w:hAnsi="Times New Roman CYR" w:cs="Times New Roman CYR"/>
    </w:rPr>
  </w:style>
  <w:style w:type="paragraph" w:customStyle="1" w:styleId="afff8">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c">
    <w:name w:val="Нет списка1"/>
    <w:next w:val="a4"/>
    <w:uiPriority w:val="99"/>
    <w:semiHidden/>
    <w:unhideWhenUsed/>
    <w:rsid w:val="00161532"/>
  </w:style>
  <w:style w:type="character" w:customStyle="1" w:styleId="1d">
    <w:name w:val="Знак Знак1"/>
    <w:rsid w:val="00161532"/>
    <w:rPr>
      <w:rFonts w:ascii="Arial" w:hAnsi="Arial" w:cs="Arial"/>
      <w:b/>
      <w:bCs/>
      <w:i/>
      <w:iCs/>
      <w:sz w:val="28"/>
      <w:szCs w:val="28"/>
      <w:lang w:val="ru-RU" w:bidi="ar-SA"/>
    </w:rPr>
  </w:style>
  <w:style w:type="paragraph" w:customStyle="1" w:styleId="1e">
    <w:name w:val="Знак1"/>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11">
    <w:name w:val="Знак Знак Знак1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paragraph" w:customStyle="1" w:styleId="afff9">
    <w:name w:val="Таблицы (моноширинный)"/>
    <w:basedOn w:val="a1"/>
    <w:next w:val="a1"/>
    <w:rsid w:val="004E14BE"/>
    <w:pPr>
      <w:widowControl w:val="0"/>
      <w:autoSpaceDE w:val="0"/>
      <w:autoSpaceDN w:val="0"/>
      <w:adjustRightInd w:val="0"/>
      <w:jc w:val="both"/>
    </w:pPr>
    <w:rPr>
      <w:rFonts w:ascii="Courier New" w:hAnsi="Courier New" w:cs="Courier New"/>
      <w:sz w:val="20"/>
      <w:szCs w:val="20"/>
    </w:rPr>
  </w:style>
  <w:style w:type="paragraph" w:customStyle="1" w:styleId="afffa">
    <w:name w:val="Комментарий"/>
    <w:basedOn w:val="a1"/>
    <w:next w:val="a1"/>
    <w:rsid w:val="004E14B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b">
    <w:name w:val="Информация об изменениях документа"/>
    <w:basedOn w:val="afffa"/>
    <w:next w:val="a1"/>
    <w:uiPriority w:val="99"/>
    <w:rsid w:val="004E14BE"/>
    <w:rPr>
      <w:i/>
      <w:iCs/>
    </w:rPr>
  </w:style>
  <w:style w:type="paragraph" w:customStyle="1" w:styleId="Web">
    <w:name w:val="Обычный (Web)"/>
    <w:basedOn w:val="a1"/>
    <w:rsid w:val="004E14BE"/>
    <w:pPr>
      <w:spacing w:before="34" w:after="34"/>
    </w:pPr>
    <w:rPr>
      <w:rFonts w:ascii="Arial" w:hAnsi="Arial"/>
      <w:color w:val="000000"/>
      <w:spacing w:val="2"/>
      <w:szCs w:val="20"/>
    </w:rPr>
  </w:style>
  <w:style w:type="character" w:customStyle="1" w:styleId="1f0">
    <w:name w:val="Сильное выделение1"/>
    <w:rsid w:val="004E14BE"/>
    <w:rPr>
      <w:b/>
      <w:bCs/>
      <w:i/>
      <w:iCs/>
      <w:color w:val="4F81BD"/>
    </w:rPr>
  </w:style>
  <w:style w:type="paragraph" w:customStyle="1" w:styleId="Style1">
    <w:name w:val="Style 1"/>
    <w:uiPriority w:val="99"/>
    <w:rsid w:val="004E14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1">
    <w:name w:val="Без интервала1"/>
    <w:uiPriority w:val="99"/>
    <w:rsid w:val="004E14BE"/>
    <w:pPr>
      <w:spacing w:after="0" w:line="240" w:lineRule="auto"/>
    </w:pPr>
    <w:rPr>
      <w:rFonts w:ascii="Calibri" w:eastAsia="Times New Roman" w:hAnsi="Calibri" w:cs="Calibri"/>
    </w:rPr>
  </w:style>
  <w:style w:type="character" w:customStyle="1" w:styleId="FootnoteTextChar">
    <w:name w:val="Footnote Text Char"/>
    <w:uiPriority w:val="99"/>
    <w:locked/>
    <w:rsid w:val="004E14BE"/>
    <w:rPr>
      <w:lang w:val="ru-RU" w:eastAsia="ar-SA" w:bidi="ar-SA"/>
    </w:rPr>
  </w:style>
  <w:style w:type="character" w:customStyle="1" w:styleId="CommentTextChar">
    <w:name w:val="Comment Text Char"/>
    <w:uiPriority w:val="99"/>
    <w:semiHidden/>
    <w:locked/>
    <w:rsid w:val="004E14BE"/>
    <w:rPr>
      <w:rFonts w:ascii="Times New Roman CYR" w:hAnsi="Times New Roman CYR"/>
      <w:lang w:val="ru-RU" w:eastAsia="ru-RU"/>
    </w:rPr>
  </w:style>
  <w:style w:type="character" w:customStyle="1" w:styleId="HeaderChar">
    <w:name w:val="Header Char"/>
    <w:uiPriority w:val="99"/>
    <w:locked/>
    <w:rsid w:val="004E14BE"/>
    <w:rPr>
      <w:sz w:val="24"/>
      <w:lang w:val="ru-RU" w:eastAsia="ru-RU"/>
    </w:rPr>
  </w:style>
  <w:style w:type="character" w:customStyle="1" w:styleId="FooterChar">
    <w:name w:val="Footer Char"/>
    <w:uiPriority w:val="99"/>
    <w:locked/>
    <w:rsid w:val="004E14BE"/>
    <w:rPr>
      <w:sz w:val="26"/>
      <w:lang w:val="ru-RU" w:eastAsia="ru-RU"/>
    </w:rPr>
  </w:style>
  <w:style w:type="character" w:customStyle="1" w:styleId="TitleChar">
    <w:name w:val="Title Char"/>
    <w:uiPriority w:val="99"/>
    <w:locked/>
    <w:rsid w:val="004E14BE"/>
    <w:rPr>
      <w:b/>
      <w:sz w:val="24"/>
      <w:lang w:val="ru-RU" w:eastAsia="ru-RU"/>
    </w:rPr>
  </w:style>
  <w:style w:type="character" w:customStyle="1" w:styleId="BodyTextChar">
    <w:name w:val="Body Text Char"/>
    <w:uiPriority w:val="99"/>
    <w:locked/>
    <w:rsid w:val="004E14BE"/>
    <w:rPr>
      <w:sz w:val="24"/>
      <w:lang w:val="ru-RU" w:eastAsia="ru-RU"/>
    </w:rPr>
  </w:style>
  <w:style w:type="character" w:customStyle="1" w:styleId="BodyTextIndentChar">
    <w:name w:val="Body Text Indent Char"/>
    <w:uiPriority w:val="99"/>
    <w:locked/>
    <w:rsid w:val="004E14BE"/>
    <w:rPr>
      <w:sz w:val="24"/>
      <w:lang w:val="ru-RU" w:eastAsia="ru-RU"/>
    </w:rPr>
  </w:style>
  <w:style w:type="character" w:customStyle="1" w:styleId="SubtitleChar">
    <w:name w:val="Subtitle Char"/>
    <w:uiPriority w:val="99"/>
    <w:locked/>
    <w:rsid w:val="004E14BE"/>
    <w:rPr>
      <w:sz w:val="28"/>
      <w:lang w:val="ru-RU" w:eastAsia="ru-RU"/>
    </w:rPr>
  </w:style>
  <w:style w:type="character" w:customStyle="1" w:styleId="BodyText2Char">
    <w:name w:val="Body Text 2 Char"/>
    <w:uiPriority w:val="99"/>
    <w:locked/>
    <w:rsid w:val="004E14BE"/>
    <w:rPr>
      <w:sz w:val="24"/>
      <w:lang w:val="ru-RU" w:eastAsia="ru-RU"/>
    </w:rPr>
  </w:style>
  <w:style w:type="character" w:customStyle="1" w:styleId="BodyText3Char">
    <w:name w:val="Body Text 3 Char"/>
    <w:uiPriority w:val="99"/>
    <w:locked/>
    <w:rsid w:val="004E14BE"/>
    <w:rPr>
      <w:sz w:val="16"/>
      <w:lang w:val="ru-RU" w:eastAsia="ru-RU"/>
    </w:rPr>
  </w:style>
  <w:style w:type="character" w:customStyle="1" w:styleId="BodyTextIndent2Char">
    <w:name w:val="Body Text Indent 2 Char"/>
    <w:uiPriority w:val="99"/>
    <w:locked/>
    <w:rsid w:val="004E14BE"/>
    <w:rPr>
      <w:sz w:val="24"/>
      <w:lang w:val="ru-RU" w:eastAsia="ru-RU"/>
    </w:rPr>
  </w:style>
  <w:style w:type="character" w:customStyle="1" w:styleId="BodyTextIndent3Char">
    <w:name w:val="Body Text Indent 3 Char"/>
    <w:uiPriority w:val="99"/>
    <w:locked/>
    <w:rsid w:val="004E14BE"/>
    <w:rPr>
      <w:sz w:val="24"/>
      <w:lang w:val="ru-RU" w:eastAsia="ru-RU"/>
    </w:rPr>
  </w:style>
  <w:style w:type="character" w:customStyle="1" w:styleId="BalloonTextChar">
    <w:name w:val="Balloon Text Char"/>
    <w:uiPriority w:val="99"/>
    <w:semiHidden/>
    <w:locked/>
    <w:rsid w:val="004E14BE"/>
    <w:rPr>
      <w:rFonts w:ascii="Tahoma" w:hAnsi="Tahoma"/>
      <w:sz w:val="16"/>
      <w:lang w:val="ru-RU" w:eastAsia="ru-RU"/>
    </w:rPr>
  </w:style>
  <w:style w:type="character" w:customStyle="1" w:styleId="afffc">
    <w:name w:val="Регламент Знак"/>
    <w:basedOn w:val="a2"/>
    <w:link w:val="a"/>
    <w:uiPriority w:val="99"/>
    <w:locked/>
    <w:rsid w:val="004E14BE"/>
    <w:rPr>
      <w:b/>
      <w:bCs/>
      <w:sz w:val="24"/>
      <w:szCs w:val="24"/>
    </w:rPr>
  </w:style>
  <w:style w:type="paragraph" w:customStyle="1" w:styleId="a">
    <w:name w:val="Регламент"/>
    <w:basedOn w:val="2"/>
    <w:link w:val="afffc"/>
    <w:uiPriority w:val="99"/>
    <w:rsid w:val="004E14BE"/>
    <w:pPr>
      <w:numPr>
        <w:numId w:val="3"/>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4E14BE"/>
    <w:pPr>
      <w:numPr>
        <w:numId w:val="4"/>
      </w:numPr>
      <w:spacing w:after="200"/>
      <w:ind w:left="425" w:hanging="425"/>
    </w:pPr>
    <w:rPr>
      <w:lang w:eastAsia="en-US"/>
    </w:rPr>
  </w:style>
  <w:style w:type="character" w:customStyle="1" w:styleId="afffd">
    <w:name w:val="Основной текст_"/>
    <w:basedOn w:val="a2"/>
    <w:link w:val="1f2"/>
    <w:uiPriority w:val="99"/>
    <w:locked/>
    <w:rsid w:val="004E14BE"/>
    <w:rPr>
      <w:sz w:val="23"/>
      <w:szCs w:val="23"/>
      <w:shd w:val="clear" w:color="auto" w:fill="FFFFFF"/>
    </w:rPr>
  </w:style>
  <w:style w:type="paragraph" w:customStyle="1" w:styleId="1f2">
    <w:name w:val="Основной текст1"/>
    <w:basedOn w:val="a1"/>
    <w:link w:val="afffd"/>
    <w:uiPriority w:val="99"/>
    <w:rsid w:val="004E14BE"/>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4E14BE"/>
    <w:rPr>
      <w:rFonts w:ascii="Times New Roman" w:hAnsi="Times New Roman" w:cs="Times New Roman"/>
      <w:sz w:val="26"/>
      <w:szCs w:val="26"/>
    </w:rPr>
  </w:style>
  <w:style w:type="paragraph" w:customStyle="1" w:styleId="afffe">
    <w:name w:val="Кабинет"/>
    <w:basedOn w:val="a1"/>
    <w:uiPriority w:val="99"/>
    <w:rsid w:val="004E14BE"/>
    <w:pPr>
      <w:jc w:val="center"/>
    </w:pPr>
  </w:style>
  <w:style w:type="paragraph" w:customStyle="1" w:styleId="affff">
    <w:name w:val="Должность"/>
    <w:basedOn w:val="a1"/>
    <w:next w:val="affff0"/>
    <w:uiPriority w:val="99"/>
    <w:rsid w:val="004E14BE"/>
    <w:rPr>
      <w:i/>
      <w:iCs/>
      <w:color w:val="000000"/>
    </w:rPr>
  </w:style>
  <w:style w:type="paragraph" w:customStyle="1" w:styleId="affff0">
    <w:name w:val="ФИО"/>
    <w:basedOn w:val="a1"/>
    <w:uiPriority w:val="99"/>
    <w:rsid w:val="004E14BE"/>
    <w:rPr>
      <w:b/>
      <w:bCs/>
    </w:rPr>
  </w:style>
  <w:style w:type="paragraph" w:customStyle="1" w:styleId="affff1">
    <w:name w:val="Телефон"/>
    <w:basedOn w:val="a1"/>
    <w:uiPriority w:val="99"/>
    <w:rsid w:val="004E14BE"/>
    <w:pPr>
      <w:jc w:val="center"/>
    </w:pPr>
    <w:rPr>
      <w:b/>
      <w:bCs/>
    </w:rPr>
  </w:style>
  <w:style w:type="paragraph" w:customStyle="1" w:styleId="affff2">
    <w:name w:val="Адресные реквизиты"/>
    <w:basedOn w:val="af7"/>
    <w:next w:val="af7"/>
    <w:uiPriority w:val="99"/>
    <w:rsid w:val="004E14BE"/>
    <w:pPr>
      <w:tabs>
        <w:tab w:val="clear" w:pos="1980"/>
        <w:tab w:val="clear" w:pos="2160"/>
        <w:tab w:val="clear" w:pos="3060"/>
        <w:tab w:val="clear" w:pos="3420"/>
      </w:tabs>
    </w:pPr>
    <w:rPr>
      <w:sz w:val="24"/>
      <w:szCs w:val="24"/>
    </w:rPr>
  </w:style>
  <w:style w:type="paragraph" w:customStyle="1" w:styleId="affff3">
    <w:name w:val="Обращение"/>
    <w:basedOn w:val="a1"/>
    <w:next w:val="a1"/>
    <w:uiPriority w:val="99"/>
    <w:rsid w:val="004E14BE"/>
    <w:pPr>
      <w:spacing w:before="240" w:after="120"/>
      <w:jc w:val="center"/>
    </w:pPr>
    <w:rPr>
      <w:sz w:val="26"/>
      <w:szCs w:val="26"/>
    </w:rPr>
  </w:style>
  <w:style w:type="paragraph" w:customStyle="1" w:styleId="affff4">
    <w:name w:val="Текст док"/>
    <w:basedOn w:val="a1"/>
    <w:autoRedefine/>
    <w:uiPriority w:val="99"/>
    <w:rsid w:val="004E14BE"/>
    <w:pPr>
      <w:tabs>
        <w:tab w:val="left" w:pos="0"/>
        <w:tab w:val="left" w:pos="540"/>
        <w:tab w:val="left" w:pos="1620"/>
      </w:tabs>
      <w:jc w:val="both"/>
    </w:pPr>
    <w:rPr>
      <w:sz w:val="28"/>
      <w:szCs w:val="28"/>
    </w:rPr>
  </w:style>
  <w:style w:type="paragraph" w:customStyle="1" w:styleId="affff5">
    <w:name w:val="Исполнитель"/>
    <w:basedOn w:val="a1"/>
    <w:autoRedefine/>
    <w:uiPriority w:val="99"/>
    <w:rsid w:val="004E14BE"/>
    <w:pPr>
      <w:jc w:val="both"/>
    </w:pPr>
    <w:rPr>
      <w:sz w:val="28"/>
      <w:szCs w:val="28"/>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4E14BE"/>
    <w:pPr>
      <w:spacing w:before="100" w:beforeAutospacing="1" w:after="100" w:afterAutospacing="1"/>
    </w:pPr>
    <w:rPr>
      <w:rFonts w:ascii="Tahoma" w:hAnsi="Tahoma" w:cs="Tahoma"/>
      <w:sz w:val="20"/>
      <w:szCs w:val="20"/>
      <w:lang w:val="en-US" w:eastAsia="en-US"/>
    </w:rPr>
  </w:style>
  <w:style w:type="paragraph" w:customStyle="1" w:styleId="affff6">
    <w:name w:val="Подпись док"/>
    <w:basedOn w:val="1"/>
    <w:autoRedefine/>
    <w:uiPriority w:val="99"/>
    <w:rsid w:val="004E14BE"/>
    <w:rPr>
      <w:i w:val="0"/>
      <w:iCs w:val="0"/>
      <w:sz w:val="28"/>
      <w:szCs w:val="28"/>
    </w:rPr>
  </w:style>
  <w:style w:type="paragraph" w:customStyle="1" w:styleId="1f4">
    <w:name w:val="Знак1 Знак Знак Знак"/>
    <w:basedOn w:val="a1"/>
    <w:uiPriority w:val="99"/>
    <w:rsid w:val="004E14BE"/>
    <w:rPr>
      <w:rFonts w:ascii="Verdana" w:hAnsi="Verdana" w:cs="Verdana"/>
      <w:sz w:val="20"/>
      <w:szCs w:val="20"/>
      <w:lang w:val="en-US" w:eastAsia="en-US"/>
    </w:rPr>
  </w:style>
  <w:style w:type="character" w:customStyle="1" w:styleId="news-title">
    <w:name w:val="news-title"/>
    <w:uiPriority w:val="99"/>
    <w:rsid w:val="004E14BE"/>
    <w:rPr>
      <w:b/>
      <w:color w:val="auto"/>
      <w:sz w:val="20"/>
    </w:rPr>
  </w:style>
  <w:style w:type="table" w:customStyle="1" w:styleId="1f5">
    <w:name w:val="Сетка таблицы1"/>
    <w:uiPriority w:val="99"/>
    <w:rsid w:val="004E1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annotation reference"/>
    <w:basedOn w:val="a2"/>
    <w:uiPriority w:val="99"/>
    <w:rsid w:val="004E14BE"/>
    <w:rPr>
      <w:rFonts w:cs="Times New Roman"/>
      <w:sz w:val="16"/>
      <w:szCs w:val="16"/>
    </w:rPr>
  </w:style>
  <w:style w:type="character" w:customStyle="1" w:styleId="FontStyle16">
    <w:name w:val="Font Style16"/>
    <w:basedOn w:val="a2"/>
    <w:uiPriority w:val="99"/>
    <w:rsid w:val="004E14BE"/>
    <w:rPr>
      <w:rFonts w:ascii="Arial" w:hAnsi="Arial" w:cs="Arial"/>
      <w:b/>
      <w:bCs/>
      <w:sz w:val="30"/>
      <w:szCs w:val="30"/>
    </w:rPr>
  </w:style>
  <w:style w:type="paragraph" w:customStyle="1" w:styleId="Style5">
    <w:name w:val="Style5"/>
    <w:basedOn w:val="a1"/>
    <w:uiPriority w:val="99"/>
    <w:rsid w:val="004E14BE"/>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4E14BE"/>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4E14BE"/>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4E14BE"/>
    <w:rPr>
      <w:rFonts w:ascii="Times New Roman" w:hAnsi="Times New Roman" w:cs="Times New Roman"/>
      <w:sz w:val="22"/>
      <w:szCs w:val="22"/>
    </w:rPr>
  </w:style>
  <w:style w:type="character" w:customStyle="1" w:styleId="FontStyle21">
    <w:name w:val="Font Style21"/>
    <w:basedOn w:val="a2"/>
    <w:uiPriority w:val="99"/>
    <w:rsid w:val="004E14BE"/>
    <w:rPr>
      <w:rFonts w:ascii="Times New Roman" w:hAnsi="Times New Roman" w:cs="Times New Roman"/>
      <w:sz w:val="26"/>
      <w:szCs w:val="26"/>
    </w:rPr>
  </w:style>
  <w:style w:type="character" w:customStyle="1" w:styleId="FontStyle13">
    <w:name w:val="Font Style13"/>
    <w:basedOn w:val="a2"/>
    <w:uiPriority w:val="99"/>
    <w:rsid w:val="004E14BE"/>
    <w:rPr>
      <w:rFonts w:ascii="Times New Roman" w:hAnsi="Times New Roman" w:cs="Times New Roman"/>
      <w:b/>
      <w:bCs/>
      <w:sz w:val="22"/>
      <w:szCs w:val="22"/>
    </w:rPr>
  </w:style>
  <w:style w:type="character" w:styleId="affff8">
    <w:name w:val="Emphasis"/>
    <w:uiPriority w:val="20"/>
    <w:qFormat/>
    <w:rsid w:val="004E14BE"/>
    <w:rPr>
      <w:i/>
      <w:iCs/>
    </w:rPr>
  </w:style>
  <w:style w:type="character" w:customStyle="1" w:styleId="affff9">
    <w:name w:val="Цветовое выделение для Текст"/>
    <w:rsid w:val="004E14BE"/>
    <w:rPr>
      <w:rFonts w:ascii="Times New Roman CYR" w:eastAsia="Times New Roman CYR" w:hAnsi="Times New Roman CYR" w:cs="Times New Roman CYR"/>
      <w:sz w:val="24"/>
      <w:szCs w:val="24"/>
    </w:rPr>
  </w:style>
  <w:style w:type="character" w:customStyle="1" w:styleId="affffa">
    <w:name w:val="Âûäåëåíèå"/>
    <w:rsid w:val="004E14BE"/>
    <w:rPr>
      <w:i/>
    </w:rPr>
  </w:style>
  <w:style w:type="character" w:customStyle="1" w:styleId="affffb">
    <w:name w:val="Маркеры списка"/>
    <w:rsid w:val="004E14BE"/>
    <w:rPr>
      <w:rFonts w:ascii="OpenSymbol" w:eastAsia="OpenSymbol" w:hAnsi="OpenSymbol" w:cs="OpenSymbol"/>
    </w:rPr>
  </w:style>
  <w:style w:type="character" w:customStyle="1" w:styleId="affffc">
    <w:name w:val="Символ нумерации"/>
    <w:rsid w:val="004E14BE"/>
  </w:style>
  <w:style w:type="character" w:customStyle="1" w:styleId="affffd">
    <w:name w:val="Îñíîâíîé øðèôò àáçàöà"/>
    <w:rsid w:val="004E14BE"/>
  </w:style>
  <w:style w:type="character" w:customStyle="1" w:styleId="affffe">
    <w:name w:val="Öâåòîâîå âûäåëåíèå"/>
    <w:rsid w:val="004E14BE"/>
    <w:rPr>
      <w:rFonts w:ascii="Arial" w:eastAsia="Arial" w:hAnsi="Arial" w:cs="Arial"/>
      <w:b/>
      <w:bCs/>
      <w:color w:val="26282F"/>
      <w:sz w:val="24"/>
      <w:szCs w:val="24"/>
    </w:rPr>
  </w:style>
  <w:style w:type="character" w:customStyle="1" w:styleId="1f6">
    <w:name w:val="Текст примечания Знак1"/>
    <w:basedOn w:val="a2"/>
    <w:rsid w:val="004E14BE"/>
  </w:style>
  <w:style w:type="character" w:customStyle="1" w:styleId="1f7">
    <w:name w:val="Тема примечания Знак1"/>
    <w:rsid w:val="004E14BE"/>
    <w:rPr>
      <w:b/>
      <w:bCs/>
    </w:rPr>
  </w:style>
  <w:style w:type="paragraph" w:customStyle="1" w:styleId="1f8">
    <w:name w:val="Заголовок1"/>
    <w:basedOn w:val="a1"/>
    <w:next w:val="af7"/>
    <w:rsid w:val="004E14BE"/>
    <w:pPr>
      <w:keepNext/>
      <w:widowControl w:val="0"/>
      <w:suppressAutoHyphens/>
      <w:spacing w:before="240" w:after="120"/>
    </w:pPr>
    <w:rPr>
      <w:rFonts w:ascii="Arial" w:eastAsia="Andale Sans UI" w:hAnsi="Arial" w:cs="Tahoma"/>
      <w:kern w:val="1"/>
      <w:sz w:val="28"/>
      <w:szCs w:val="28"/>
    </w:rPr>
  </w:style>
  <w:style w:type="paragraph" w:customStyle="1" w:styleId="text1cl">
    <w:name w:val="text1cl"/>
    <w:basedOn w:val="a1"/>
    <w:rsid w:val="004E14BE"/>
    <w:pPr>
      <w:spacing w:before="100" w:beforeAutospacing="1" w:after="100" w:afterAutospacing="1"/>
    </w:pPr>
  </w:style>
  <w:style w:type="paragraph" w:customStyle="1" w:styleId="1f9">
    <w:name w:val="Нижний колонтитул1"/>
    <w:basedOn w:val="a1"/>
    <w:next w:val="a1"/>
    <w:rsid w:val="004E14BE"/>
    <w:pPr>
      <w:widowControl w:val="0"/>
      <w:suppressAutoHyphens/>
    </w:pPr>
    <w:rPr>
      <w:kern w:val="1"/>
      <w:sz w:val="20"/>
      <w:szCs w:val="20"/>
    </w:rPr>
  </w:style>
  <w:style w:type="paragraph" w:customStyle="1" w:styleId="afffff">
    <w:name w:val="Áàçîâûé"/>
    <w:rsid w:val="004E14B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112">
    <w:name w:val="Заголовок 11"/>
    <w:basedOn w:val="a1"/>
    <w:next w:val="a1"/>
    <w:rsid w:val="004E14BE"/>
    <w:pPr>
      <w:widowControl w:val="0"/>
      <w:suppressAutoHyphens/>
      <w:spacing w:before="108" w:after="108"/>
      <w:jc w:val="center"/>
    </w:pPr>
    <w:rPr>
      <w:rFonts w:eastAsia="Andale Sans UI"/>
      <w:b/>
      <w:bCs/>
      <w:color w:val="26282F"/>
      <w:kern w:val="1"/>
    </w:rPr>
  </w:style>
  <w:style w:type="paragraph" w:customStyle="1" w:styleId="1fa">
    <w:name w:val="Название1"/>
    <w:basedOn w:val="a1"/>
    <w:rsid w:val="004E14BE"/>
    <w:pPr>
      <w:widowControl w:val="0"/>
      <w:suppressLineNumbers/>
      <w:suppressAutoHyphens/>
      <w:spacing w:before="120" w:after="120"/>
    </w:pPr>
    <w:rPr>
      <w:rFonts w:eastAsia="Andale Sans UI" w:cs="Tahoma"/>
      <w:i/>
      <w:iCs/>
      <w:kern w:val="1"/>
    </w:rPr>
  </w:style>
  <w:style w:type="paragraph" w:customStyle="1" w:styleId="1fb">
    <w:name w:val="Обычный1"/>
    <w:rsid w:val="004E14B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basedOn w:val="a2"/>
    <w:rsid w:val="00BB58B1"/>
    <w:rPr>
      <w:color w:val="0000FF"/>
      <w:u w:val="single"/>
      <w:lang w:val="ru-RU" w:eastAsia="ru-RU" w:bidi="ru-RU"/>
    </w:rPr>
  </w:style>
  <w:style w:type="character" w:customStyle="1" w:styleId="ListLabel1">
    <w:name w:val="ListLabel 1"/>
    <w:rsid w:val="00BB58B1"/>
    <w:rPr>
      <w:b/>
    </w:rPr>
  </w:style>
  <w:style w:type="paragraph" w:styleId="1fc">
    <w:name w:val="index 1"/>
    <w:basedOn w:val="a1"/>
    <w:next w:val="a1"/>
    <w:autoRedefine/>
    <w:uiPriority w:val="99"/>
    <w:semiHidden/>
    <w:unhideWhenUsed/>
    <w:rsid w:val="00BB58B1"/>
    <w:pPr>
      <w:ind w:left="240" w:hanging="240"/>
    </w:pPr>
  </w:style>
  <w:style w:type="paragraph" w:styleId="afffff0">
    <w:name w:val="index heading"/>
    <w:basedOn w:val="aff0"/>
    <w:rsid w:val="00BB58B1"/>
    <w:pPr>
      <w:suppressLineNumbers/>
      <w:tabs>
        <w:tab w:val="left" w:pos="708"/>
      </w:tabs>
      <w:spacing w:after="0" w:line="100" w:lineRule="atLeast"/>
    </w:pPr>
    <w:rPr>
      <w:rFonts w:ascii="Times New Roman" w:eastAsia="Times New Roman" w:hAnsi="Times New Roman" w:cs="Lucida Sans"/>
      <w:color w:val="auto"/>
      <w:sz w:val="24"/>
      <w:szCs w:val="24"/>
      <w:lang w:eastAsia="ru-RU"/>
    </w:rPr>
  </w:style>
  <w:style w:type="paragraph" w:customStyle="1" w:styleId="western">
    <w:name w:val="western"/>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jk">
    <w:name w:val="cjk"/>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ctl">
    <w:name w:val="ctl"/>
    <w:basedOn w:val="aff0"/>
    <w:rsid w:val="00BB58B1"/>
    <w:pPr>
      <w:tabs>
        <w:tab w:val="left" w:pos="708"/>
      </w:tabs>
      <w:spacing w:before="28" w:after="119" w:line="100" w:lineRule="atLeast"/>
    </w:pPr>
    <w:rPr>
      <w:rFonts w:ascii="Times New Roman" w:eastAsia="Times New Roman" w:hAnsi="Times New Roman" w:cs="Times New Roman"/>
      <w:color w:val="000000"/>
      <w:sz w:val="20"/>
      <w:szCs w:val="20"/>
      <w:lang w:eastAsia="ru-RU"/>
    </w:rPr>
  </w:style>
  <w:style w:type="paragraph" w:customStyle="1" w:styleId="afffff1">
    <w:name w:val="основной текст"/>
    <w:rsid w:val="00BB58B1"/>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lang w:eastAsia="ru-RU"/>
    </w:rPr>
  </w:style>
  <w:style w:type="character" w:customStyle="1" w:styleId="FontStyle22">
    <w:name w:val="Font Style22"/>
    <w:rsid w:val="00C73E81"/>
    <w:rPr>
      <w:rFonts w:ascii="Times New Roman" w:hAnsi="Times New Roman" w:cs="Times New Roman" w:hint="default"/>
      <w:sz w:val="24"/>
      <w:szCs w:val="24"/>
    </w:rPr>
  </w:style>
  <w:style w:type="paragraph" w:customStyle="1" w:styleId="afffff2">
    <w:name w:val="Обычный + Синий"/>
    <w:aliases w:val="По ширине,Первая строка:  1,59 см,Справа:  -0,01 см"/>
    <w:basedOn w:val="23"/>
    <w:rsid w:val="00C73E81"/>
    <w:pPr>
      <w:tabs>
        <w:tab w:val="clear" w:pos="6015"/>
        <w:tab w:val="left" w:pos="-120"/>
      </w:tabs>
      <w:ind w:firstLine="900"/>
    </w:pPr>
    <w:rPr>
      <w:rFonts w:ascii="Times New Roman" w:eastAsia="Times New Roman" w:hAnsi="Times New Roman" w:cs="Times New Roman"/>
      <w:iCs w:val="0"/>
      <w:color w:val="0000FF"/>
      <w:szCs w:val="24"/>
      <w:lang w:val="en-US" w:eastAsia="ru-RU"/>
    </w:rPr>
  </w:style>
  <w:style w:type="character" w:customStyle="1" w:styleId="2a">
    <w:name w:val="Основной текст (2)_"/>
    <w:basedOn w:val="a2"/>
    <w:link w:val="2b"/>
    <w:rsid w:val="00C73E81"/>
    <w:rPr>
      <w:shd w:val="clear" w:color="auto" w:fill="FFFFFF"/>
    </w:rPr>
  </w:style>
  <w:style w:type="character" w:customStyle="1" w:styleId="2105pt">
    <w:name w:val="Основной текст (2) + 10;5 pt;Курсив"/>
    <w:basedOn w:val="2a"/>
    <w:rsid w:val="00C73E81"/>
    <w:rPr>
      <w:i/>
      <w:iCs/>
      <w:color w:val="000000"/>
      <w:spacing w:val="0"/>
      <w:w w:val="100"/>
      <w:position w:val="0"/>
      <w:sz w:val="21"/>
      <w:szCs w:val="21"/>
      <w:lang w:val="ru-RU" w:eastAsia="ru-RU" w:bidi="ru-RU"/>
    </w:rPr>
  </w:style>
  <w:style w:type="paragraph" w:customStyle="1" w:styleId="2b">
    <w:name w:val="Основной текст (2)"/>
    <w:basedOn w:val="a1"/>
    <w:link w:val="2a"/>
    <w:rsid w:val="00C73E81"/>
    <w:pPr>
      <w:widowControl w:val="0"/>
      <w:shd w:val="clear" w:color="auto" w:fill="FFFFFF"/>
      <w:spacing w:before="300" w:line="250" w:lineRule="exact"/>
      <w:ind w:firstLine="800"/>
      <w:jc w:val="both"/>
    </w:pPr>
    <w:rPr>
      <w:rFonts w:asciiTheme="minorHAnsi" w:eastAsiaTheme="minorHAnsi" w:hAnsiTheme="minorHAnsi" w:cstheme="minorBidi"/>
      <w:sz w:val="22"/>
      <w:szCs w:val="22"/>
      <w:lang w:eastAsia="en-US"/>
    </w:rPr>
  </w:style>
  <w:style w:type="paragraph" w:customStyle="1" w:styleId="headertext0">
    <w:name w:val="headertext"/>
    <w:basedOn w:val="a1"/>
    <w:rsid w:val="00C73E81"/>
    <w:pPr>
      <w:spacing w:before="100" w:beforeAutospacing="1" w:after="100" w:afterAutospacing="1"/>
    </w:pPr>
  </w:style>
  <w:style w:type="character" w:customStyle="1" w:styleId="35">
    <w:name w:val="Основной текст (3)_"/>
    <w:link w:val="36"/>
    <w:rsid w:val="00A04080"/>
    <w:rPr>
      <w:b/>
      <w:bCs/>
      <w:shd w:val="clear" w:color="auto" w:fill="FFFFFF"/>
    </w:rPr>
  </w:style>
  <w:style w:type="character" w:customStyle="1" w:styleId="37">
    <w:name w:val="Основной текст (3) + Малые прописные"/>
    <w:rsid w:val="00A0408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d">
    <w:name w:val="Заголовок №1_"/>
    <w:link w:val="1fe"/>
    <w:rsid w:val="00A04080"/>
    <w:rPr>
      <w:b/>
      <w:bCs/>
      <w:shd w:val="clear" w:color="auto" w:fill="FFFFFF"/>
    </w:rPr>
  </w:style>
  <w:style w:type="character" w:customStyle="1" w:styleId="41">
    <w:name w:val="Основной текст (4)_"/>
    <w:link w:val="42"/>
    <w:rsid w:val="00A04080"/>
    <w:rPr>
      <w:b/>
      <w:bCs/>
      <w:sz w:val="18"/>
      <w:szCs w:val="18"/>
      <w:shd w:val="clear" w:color="auto" w:fill="FFFFFF"/>
    </w:rPr>
  </w:style>
  <w:style w:type="paragraph" w:customStyle="1" w:styleId="36">
    <w:name w:val="Основной текст (3)"/>
    <w:basedOn w:val="a1"/>
    <w:link w:val="35"/>
    <w:rsid w:val="00A04080"/>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paragraph" w:customStyle="1" w:styleId="1fe">
    <w:name w:val="Заголовок №1"/>
    <w:basedOn w:val="a1"/>
    <w:link w:val="1fd"/>
    <w:rsid w:val="00A04080"/>
    <w:pPr>
      <w:widowControl w:val="0"/>
      <w:shd w:val="clear" w:color="auto" w:fill="FFFFFF"/>
      <w:spacing w:before="60" w:line="274" w:lineRule="exact"/>
      <w:jc w:val="center"/>
      <w:outlineLvl w:val="0"/>
    </w:pPr>
    <w:rPr>
      <w:rFonts w:asciiTheme="minorHAnsi" w:eastAsiaTheme="minorHAnsi" w:hAnsiTheme="minorHAnsi" w:cstheme="minorBidi"/>
      <w:b/>
      <w:bCs/>
      <w:sz w:val="22"/>
      <w:szCs w:val="22"/>
      <w:lang w:eastAsia="en-US"/>
    </w:rPr>
  </w:style>
  <w:style w:type="paragraph" w:customStyle="1" w:styleId="42">
    <w:name w:val="Основной текст (4)"/>
    <w:basedOn w:val="a1"/>
    <w:link w:val="41"/>
    <w:rsid w:val="00A04080"/>
    <w:pPr>
      <w:widowControl w:val="0"/>
      <w:shd w:val="clear" w:color="auto" w:fill="FFFFFF"/>
      <w:spacing w:line="230" w:lineRule="exact"/>
      <w:jc w:val="center"/>
    </w:pPr>
    <w:rPr>
      <w:rFonts w:asciiTheme="minorHAnsi" w:eastAsiaTheme="minorHAnsi" w:hAnsiTheme="minorHAnsi" w:cstheme="minorBidi"/>
      <w:b/>
      <w:bCs/>
      <w:sz w:val="18"/>
      <w:szCs w:val="18"/>
      <w:lang w:eastAsia="en-US"/>
    </w:rPr>
  </w:style>
  <w:style w:type="paragraph" w:customStyle="1" w:styleId="2c">
    <w:name w:val="Основной текст2"/>
    <w:basedOn w:val="a1"/>
    <w:rsid w:val="00A04080"/>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A040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20142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CA0AE1-48C9-49CA-806F-712C60F6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2021-09-10T04:44:00Z</cp:lastPrinted>
  <dcterms:created xsi:type="dcterms:W3CDTF">2021-03-03T02:16:00Z</dcterms:created>
  <dcterms:modified xsi:type="dcterms:W3CDTF">2021-09-10T04:45:00Z</dcterms:modified>
</cp:coreProperties>
</file>